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eastAsia="黑体"/>
          <w:sz w:val="32"/>
          <w:szCs w:val="32"/>
          <w:lang w:val="en-US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default" w:eastAsia="黑体"/>
          <w:sz w:val="32"/>
          <w:szCs w:val="32"/>
          <w:lang w:val="en-US"/>
        </w:rPr>
        <w:t>1</w:t>
      </w:r>
    </w:p>
    <w:p>
      <w:pPr>
        <w:spacing w:line="288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2021年度咸阳师范学院高等教育教学改革研究项目申报汇总表</w:t>
      </w:r>
    </w:p>
    <w:p>
      <w:pPr>
        <w:spacing w:line="288" w:lineRule="auto"/>
        <w:rPr>
          <w:rFonts w:hint="eastAsia" w:eastAsia="方正小标宋简体"/>
          <w:sz w:val="32"/>
          <w:szCs w:val="32"/>
        </w:rPr>
      </w:pPr>
    </w:p>
    <w:p>
      <w:pPr>
        <w:spacing w:line="338" w:lineRule="auto"/>
        <w:rPr>
          <w:szCs w:val="21"/>
        </w:rPr>
      </w:pPr>
      <w:r>
        <w:rPr>
          <w:rFonts w:hint="eastAsia"/>
          <w:szCs w:val="21"/>
        </w:rPr>
        <w:t>推荐</w:t>
      </w:r>
      <w:r>
        <w:rPr>
          <w:rFonts w:hint="eastAsia"/>
          <w:szCs w:val="21"/>
          <w:lang w:eastAsia="zh-CN"/>
        </w:rPr>
        <w:t>学院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eastAsia="zh-CN"/>
        </w:rPr>
        <w:t>学院</w:t>
      </w:r>
      <w:r>
        <w:rPr>
          <w:rFonts w:hint="eastAsia"/>
          <w:szCs w:val="21"/>
        </w:rPr>
        <w:t>公章）：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t xml:space="preserve">    </w:t>
      </w:r>
      <w:r>
        <w:rPr>
          <w:rFonts w:hint="eastAsia"/>
          <w:szCs w:val="21"/>
          <w:lang w:eastAsia="zh-CN"/>
        </w:rPr>
        <w:t>学院</w:t>
      </w:r>
      <w:r>
        <w:rPr>
          <w:rFonts w:hint="eastAsia"/>
          <w:szCs w:val="21"/>
        </w:rPr>
        <w:t>负责人：（签名）</w:t>
      </w:r>
      <w:r>
        <w:rPr>
          <w:szCs w:val="21"/>
        </w:rPr>
        <w:t xml:space="preserve">                                    </w:t>
      </w:r>
      <w:r>
        <w:rPr>
          <w:rFonts w:hint="eastAsia"/>
          <w:szCs w:val="21"/>
        </w:rPr>
        <w:t>填报日期：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2"/>
        <w:tblW w:w="145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40"/>
        <w:gridCol w:w="3344"/>
        <w:gridCol w:w="950"/>
        <w:gridCol w:w="1069"/>
        <w:gridCol w:w="853"/>
        <w:gridCol w:w="853"/>
        <w:gridCol w:w="853"/>
        <w:gridCol w:w="858"/>
        <w:gridCol w:w="1099"/>
        <w:gridCol w:w="128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推荐序号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eastAsia="zh-CN"/>
              </w:rPr>
              <w:t>层级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（重点</w:t>
            </w:r>
            <w:r>
              <w:rPr>
                <w:rFonts w:hint="default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一般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334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项目主持人</w:t>
            </w:r>
          </w:p>
        </w:tc>
        <w:tc>
          <w:tcPr>
            <w:tcW w:w="451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项目参与人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（按照排序填写）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项目</w:t>
            </w:r>
            <w:r>
              <w:rPr>
                <w:rFonts w:hint="eastAsia"/>
                <w:szCs w:val="21"/>
              </w:rPr>
              <w:t>类别</w:t>
            </w:r>
          </w:p>
          <w:p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w w:val="90"/>
                <w:szCs w:val="21"/>
              </w:rPr>
              <w:t>(</w:t>
            </w:r>
            <w:r>
              <w:rPr>
                <w:rFonts w:hint="eastAsia"/>
                <w:spacing w:val="-6"/>
                <w:w w:val="90"/>
                <w:szCs w:val="21"/>
              </w:rPr>
              <w:t>本</w:t>
            </w:r>
            <w:r>
              <w:rPr>
                <w:spacing w:val="-6"/>
                <w:w w:val="90"/>
                <w:szCs w:val="21"/>
              </w:rPr>
              <w:t>/</w:t>
            </w:r>
            <w:r>
              <w:rPr>
                <w:rFonts w:hint="eastAsia"/>
                <w:spacing w:val="-6"/>
                <w:w w:val="90"/>
                <w:szCs w:val="21"/>
              </w:rPr>
              <w:t>继</w:t>
            </w:r>
            <w:r>
              <w:rPr>
                <w:spacing w:val="-6"/>
                <w:w w:val="90"/>
                <w:szCs w:val="21"/>
              </w:rPr>
              <w:t>/</w:t>
            </w:r>
            <w:r>
              <w:rPr>
                <w:rFonts w:hint="eastAsia"/>
                <w:spacing w:val="-6"/>
                <w:w w:val="90"/>
                <w:szCs w:val="21"/>
                <w:lang w:eastAsia="zh-CN"/>
              </w:rPr>
              <w:t>青年</w:t>
            </w:r>
            <w:r>
              <w:rPr>
                <w:rFonts w:hint="default"/>
                <w:spacing w:val="-6"/>
                <w:w w:val="90"/>
                <w:szCs w:val="21"/>
                <w:lang w:val="en-US" w:eastAsia="zh-CN"/>
              </w:rPr>
              <w:t>/</w:t>
            </w:r>
            <w:r>
              <w:rPr>
                <w:rFonts w:hint="eastAsia"/>
                <w:spacing w:val="-6"/>
                <w:w w:val="90"/>
                <w:szCs w:val="21"/>
                <w:lang w:val="en-US" w:eastAsia="zh-CN"/>
              </w:rPr>
              <w:t>其他</w:t>
            </w:r>
            <w:r>
              <w:rPr>
                <w:spacing w:val="-6"/>
                <w:w w:val="90"/>
                <w:szCs w:val="21"/>
              </w:rPr>
              <w:t>)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研究方向</w:t>
            </w:r>
          </w:p>
          <w:p>
            <w:pPr>
              <w:jc w:val="center"/>
              <w:rPr>
                <w:spacing w:val="-6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1134" w:leftChars="200" w:hanging="714" w:hangingChars="340"/>
        <w:rPr>
          <w:bCs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填报人姓名：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  <w:lang w:eastAsia="zh-CN"/>
        </w:rPr>
        <w:t>部门及职务</w:t>
      </w:r>
      <w:r>
        <w:rPr>
          <w:rFonts w:hint="eastAsia"/>
          <w:szCs w:val="21"/>
        </w:rPr>
        <w:t>：</w:t>
      </w:r>
      <w:r>
        <w:rPr>
          <w:szCs w:val="21"/>
        </w:rPr>
        <w:t xml:space="preserve">                      </w:t>
      </w:r>
      <w:r>
        <w:rPr>
          <w:rFonts w:hint="eastAsia"/>
          <w:szCs w:val="21"/>
        </w:rPr>
        <w:t>联系电话（手机）：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>电子邮箱：</w:t>
      </w:r>
    </w:p>
    <w:p>
      <w:pPr>
        <w:rPr>
          <w:rFonts w:hint="eastAsia"/>
          <w:bCs/>
          <w:szCs w:val="21"/>
        </w:rPr>
      </w:pPr>
    </w:p>
    <w:p>
      <w:pPr>
        <w:ind w:left="714" w:hanging="714" w:hangingChars="340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注：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．此表由</w:t>
      </w:r>
      <w:r>
        <w:rPr>
          <w:rFonts w:hint="eastAsia"/>
          <w:bCs/>
          <w:szCs w:val="21"/>
          <w:lang w:eastAsia="zh-CN"/>
        </w:rPr>
        <w:t>各二级学院</w:t>
      </w:r>
      <w:r>
        <w:rPr>
          <w:rFonts w:hint="eastAsia"/>
          <w:bCs/>
          <w:szCs w:val="21"/>
        </w:rPr>
        <w:t>负责教改项目的工作人员填报，</w:t>
      </w:r>
      <w:r>
        <w:rPr>
          <w:rFonts w:hint="eastAsia"/>
          <w:bCs/>
          <w:szCs w:val="21"/>
          <w:lang w:eastAsia="zh-CN"/>
        </w:rPr>
        <w:fldChar w:fldCharType="begin"/>
      </w:r>
      <w:r>
        <w:rPr>
          <w:rFonts w:hint="eastAsia"/>
          <w:bCs/>
          <w:szCs w:val="21"/>
          <w:lang w:eastAsia="zh-CN"/>
        </w:rPr>
        <w:instrText xml:space="preserve"> HYPERLINK "mailto:普通本科（军队）院校和继续教育类项目表格电子版以excel格式填写并发送至licha@nwpu.edu.cn" </w:instrText>
      </w:r>
      <w:r>
        <w:rPr>
          <w:rFonts w:hint="eastAsia"/>
          <w:bCs/>
          <w:szCs w:val="21"/>
          <w:lang w:eastAsia="zh-CN"/>
        </w:rPr>
        <w:fldChar w:fldCharType="separate"/>
      </w:r>
      <w:r>
        <w:rPr>
          <w:rFonts w:hint="eastAsia"/>
          <w:bCs/>
          <w:szCs w:val="21"/>
          <w:lang w:eastAsia="zh-CN"/>
        </w:rPr>
        <w:t>表格电子版以excel格式填写并发送至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  <w:lang w:eastAsia="zh-CN"/>
        </w:rPr>
        <w:fldChar w:fldCharType="end"/>
      </w:r>
      <w:r>
        <w:rPr>
          <w:rFonts w:hint="eastAsia"/>
          <w:bCs/>
          <w:szCs w:val="21"/>
          <w:lang w:val="en-US" w:eastAsia="zh-CN"/>
        </w:rPr>
        <w:t>13559579@</w:t>
      </w:r>
      <w:r>
        <w:rPr>
          <w:rFonts w:hint="default"/>
          <w:bCs/>
          <w:szCs w:val="21"/>
          <w:lang w:val="en-US" w:eastAsia="zh-CN"/>
        </w:rPr>
        <w:t>qq.com</w:t>
      </w:r>
      <w:r>
        <w:rPr>
          <w:rFonts w:hint="eastAsia"/>
          <w:bCs/>
          <w:szCs w:val="21"/>
          <w:lang w:val="en-US" w:eastAsia="zh-CN"/>
        </w:rPr>
        <w:t>，邮件命名格式“**学院+2021年校级教改项目申报汇总表”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 xml:space="preserve">2. </w:t>
      </w:r>
      <w:r>
        <w:rPr>
          <w:rFonts w:hint="eastAsia"/>
          <w:bCs/>
          <w:szCs w:val="21"/>
        </w:rPr>
        <w:t>表格中各栏目填写内容应该与《申请书》完全一致，请完整准确填写，不要漏填错填。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．项目所在单位是指学校，不是院、系或校内其他部门。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．项目参与人限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人。</w:t>
      </w:r>
    </w:p>
    <w:p>
      <w:pPr>
        <w:ind w:firstLine="420" w:firstLineChars="200"/>
        <w:rPr>
          <w:rFonts w:hint="eastAsia"/>
          <w:bCs/>
          <w:szCs w:val="21"/>
          <w:lang w:eastAsia="zh-CN"/>
        </w:rPr>
      </w:pP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．“</w:t>
      </w:r>
      <w:r>
        <w:rPr>
          <w:rFonts w:hint="eastAsia"/>
          <w:bCs/>
          <w:szCs w:val="21"/>
          <w:lang w:eastAsia="zh-CN"/>
        </w:rPr>
        <w:t>项目类别</w:t>
      </w:r>
      <w:r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  <w:lang w:eastAsia="zh-CN"/>
        </w:rPr>
        <w:t>在：本科教育、继续教育、青年专项、其他项目中选填。</w:t>
      </w:r>
    </w:p>
    <w:p>
      <w:pPr>
        <w:ind w:firstLine="420" w:firstLineChars="200"/>
        <w:rPr>
          <w:rFonts w:hint="eastAsia"/>
          <w:bCs/>
          <w:szCs w:val="21"/>
          <w:lang w:eastAsia="zh-CN"/>
        </w:rPr>
      </w:pPr>
      <w:r>
        <w:rPr>
          <w:rFonts w:hint="eastAsia"/>
          <w:bCs/>
          <w:szCs w:val="21"/>
          <w:lang w:val="en-US" w:eastAsia="zh-CN"/>
        </w:rPr>
        <w:t>6.</w:t>
      </w:r>
      <w:r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  <w:lang w:eastAsia="zh-CN"/>
        </w:rPr>
        <w:t>研究方向</w:t>
      </w:r>
      <w:r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  <w:lang w:eastAsia="zh-CN"/>
        </w:rPr>
        <w:t>应该与《申请书》完全一致，严格按照通知文件中“研究方向”准确填写。</w:t>
      </w:r>
    </w:p>
    <w:p>
      <w:pPr>
        <w:ind w:firstLine="420" w:firstLineChars="200"/>
        <w:rPr>
          <w:bCs/>
          <w:szCs w:val="21"/>
        </w:rPr>
        <w:sectPr>
          <w:pgSz w:w="16838" w:h="11906" w:orient="landscape"/>
          <w:pgMar w:top="1134" w:right="1134" w:bottom="1134" w:left="1134" w:header="851" w:footer="1134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A58"/>
    <w:rsid w:val="00683A58"/>
    <w:rsid w:val="00720911"/>
    <w:rsid w:val="4A6776D2"/>
    <w:rsid w:val="6FFB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2021-09-09T03:38:00Z</dcterms:created>
  <dc:creator>微软中国</dc:creator>
  <cp:lastModifiedBy>六子</cp:lastModifiedBy>
  <dcterms:modified xsi:type="dcterms:W3CDTF">2021-12-02T09:33:29Z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BA293857D17D4A1297E3FADAE3063C40</vt:lpwstr>
  </property>
</Properties>
</file>