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8D" w:rsidRDefault="00862A8B">
      <w:pPr>
        <w:jc w:val="center"/>
        <w:rPr>
          <w:rFonts w:ascii="Arial" w:eastAsia="黑体" w:hAnsi="Arial" w:cs="Arial"/>
          <w:b/>
          <w:bCs/>
          <w:sz w:val="32"/>
          <w:szCs w:val="32"/>
        </w:rPr>
      </w:pPr>
      <w:r w:rsidRPr="00862A8B">
        <w:rPr>
          <w:rFonts w:ascii="Arial" w:eastAsia="黑体" w:hAnsi="Arial" w:cs="Arial" w:hint="eastAsia"/>
          <w:b/>
          <w:bCs/>
          <w:sz w:val="32"/>
          <w:szCs w:val="32"/>
        </w:rPr>
        <w:t>咸阳师范学院毕业论文（设计）论文检测系统提交使用手册</w:t>
      </w:r>
      <w:bookmarkStart w:id="0" w:name="_GoBack"/>
      <w:bookmarkEnd w:id="0"/>
      <w:r w:rsidR="00062DBD">
        <w:rPr>
          <w:rFonts w:ascii="Arial" w:eastAsia="黑体" w:hAnsi="Arial" w:cs="Arial" w:hint="eastAsia"/>
          <w:b/>
          <w:bCs/>
          <w:sz w:val="32"/>
          <w:szCs w:val="32"/>
        </w:rPr>
        <w:t>（学生</w:t>
      </w:r>
      <w:r w:rsidR="00062DBD">
        <w:rPr>
          <w:rFonts w:ascii="Arial" w:eastAsia="黑体" w:hAnsi="Arial" w:cs="Arial"/>
          <w:b/>
          <w:bCs/>
          <w:sz w:val="32"/>
          <w:szCs w:val="32"/>
        </w:rPr>
        <w:t>终稿提交</w:t>
      </w:r>
      <w:r w:rsidR="00062DBD">
        <w:rPr>
          <w:rFonts w:ascii="Arial" w:eastAsia="黑体" w:hAnsi="Arial" w:cs="Arial" w:hint="eastAsia"/>
          <w:b/>
          <w:bCs/>
          <w:sz w:val="32"/>
          <w:szCs w:val="32"/>
        </w:rPr>
        <w:t>）</w:t>
      </w:r>
      <w:bookmarkStart w:id="1" w:name="_Toc7425689"/>
    </w:p>
    <w:p w:rsidR="005D038D" w:rsidRDefault="005D038D">
      <w:pPr>
        <w:jc w:val="center"/>
        <w:rPr>
          <w:rFonts w:ascii="Arial" w:eastAsia="黑体" w:hAnsi="Arial" w:cs="Arial"/>
          <w:b/>
          <w:bCs/>
          <w:sz w:val="32"/>
          <w:szCs w:val="32"/>
        </w:rPr>
      </w:pPr>
    </w:p>
    <w:p w:rsidR="005D038D" w:rsidRDefault="00062DBD">
      <w:pPr>
        <w:pStyle w:val="1"/>
        <w:spacing w:beforeLines="0" w:afterLines="0" w:line="440" w:lineRule="exact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1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、系统登录</w:t>
      </w:r>
      <w:bookmarkEnd w:id="1"/>
    </w:p>
    <w:p w:rsidR="005D038D" w:rsidRDefault="00062DBD">
      <w:pPr>
        <w:spacing w:line="440" w:lineRule="exact"/>
        <w:ind w:firstLine="420"/>
        <w:rPr>
          <w:rFonts w:ascii="宋体" w:hAnsi="宋体" w:cs="宋体"/>
          <w:sz w:val="24"/>
        </w:rPr>
      </w:pPr>
      <w:r>
        <w:rPr>
          <w:rFonts w:ascii="Adobe 楷体 Std R" w:hAnsi="Adobe 楷体 Std R" w:hint="eastAsia"/>
        </w:rPr>
        <w:t>登录地址：</w:t>
      </w:r>
      <w:hyperlink r:id="rId8" w:history="1">
        <w:r w:rsidR="000C3932" w:rsidRPr="00A049B1">
          <w:rPr>
            <w:rStyle w:val="a5"/>
            <w:rFonts w:ascii="宋体" w:hAnsi="宋体" w:cs="宋体"/>
            <w:sz w:val="24"/>
          </w:rPr>
          <w:t>http://vpcs.cqvip.com/organ/lib/xysfxy/</w:t>
        </w:r>
      </w:hyperlink>
      <w:r w:rsidR="000C3932">
        <w:rPr>
          <w:rStyle w:val="a5"/>
          <w:rFonts w:ascii="宋体" w:hAnsi="宋体" w:cs="宋体"/>
          <w:sz w:val="24"/>
        </w:rPr>
        <w:t xml:space="preserve"> </w:t>
      </w:r>
    </w:p>
    <w:p w:rsidR="000C3932" w:rsidRPr="000C3932" w:rsidRDefault="000C3932" w:rsidP="000C3932">
      <w:pPr>
        <w:spacing w:line="440" w:lineRule="exact"/>
        <w:ind w:firstLine="420"/>
        <w:rPr>
          <w:rFonts w:ascii="宋体" w:hAnsi="宋体" w:cs="宋体"/>
          <w:szCs w:val="21"/>
        </w:rPr>
      </w:pPr>
      <w:r w:rsidRPr="000C3932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EE3389D">
            <wp:simplePos x="0" y="0"/>
            <wp:positionH relativeFrom="column">
              <wp:posOffset>-119380</wp:posOffset>
            </wp:positionH>
            <wp:positionV relativeFrom="paragraph">
              <wp:posOffset>307340</wp:posOffset>
            </wp:positionV>
            <wp:extent cx="5270500" cy="127190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BD">
        <w:rPr>
          <w:rFonts w:ascii="宋体" w:hAnsi="宋体" w:cs="宋体" w:hint="eastAsia"/>
          <w:szCs w:val="21"/>
        </w:rPr>
        <w:t>选择“</w:t>
      </w:r>
      <w:r w:rsidRPr="000C3932">
        <w:rPr>
          <w:rFonts w:ascii="宋体" w:hAnsi="宋体" w:cs="宋体" w:hint="eastAsia"/>
          <w:b/>
          <w:szCs w:val="21"/>
        </w:rPr>
        <w:t>论文</w:t>
      </w:r>
      <w:r w:rsidR="00062DBD">
        <w:rPr>
          <w:rFonts w:ascii="宋体" w:hAnsi="宋体" w:cs="宋体" w:hint="eastAsia"/>
          <w:b/>
          <w:szCs w:val="21"/>
        </w:rPr>
        <w:t>终稿提交入口”</w:t>
      </w:r>
      <w:r w:rsidR="00062DBD">
        <w:rPr>
          <w:rFonts w:ascii="宋体" w:hAnsi="宋体" w:cs="宋体" w:hint="eastAsia"/>
          <w:szCs w:val="21"/>
        </w:rPr>
        <w:t>进入</w:t>
      </w:r>
    </w:p>
    <w:p w:rsidR="005D038D" w:rsidRDefault="00062DBD">
      <w:pPr>
        <w:spacing w:line="440" w:lineRule="exact"/>
        <w:rPr>
          <w:rFonts w:ascii="Adobe 楷体 Std R" w:hAnsi="Adobe 楷体 Std R"/>
        </w:rPr>
      </w:pPr>
      <w:r>
        <w:rPr>
          <w:rFonts w:ascii="Adobe 楷体 Std R" w:hAnsi="Adobe 楷体 Std R" w:hint="eastAsia"/>
        </w:rPr>
        <w:t>账号密码均为学号。（建议登录后尽快</w:t>
      </w:r>
      <w:r>
        <w:rPr>
          <w:rFonts w:ascii="Adobe 楷体 Std R" w:hAnsi="Adobe 楷体 Std R" w:hint="eastAsia"/>
          <w:b/>
          <w:color w:val="FF0000"/>
        </w:rPr>
        <w:t>修改密码</w:t>
      </w:r>
      <w:r>
        <w:rPr>
          <w:rFonts w:ascii="Adobe 楷体 Std R" w:hAnsi="Adobe 楷体 Std R" w:hint="eastAsia"/>
        </w:rPr>
        <w:t>，以增强账户的安全性）</w:t>
      </w:r>
    </w:p>
    <w:p w:rsidR="005D038D" w:rsidRDefault="00062DBD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bookmarkStart w:id="2" w:name="_Toc15615_WPSOffice_Level1"/>
      <w:bookmarkStart w:id="3" w:name="_Toc7425690"/>
      <w:r>
        <w:rPr>
          <w:rFonts w:asciiTheme="majorHAnsi" w:hAnsiTheme="majorHAnsi" w:cstheme="majorBidi"/>
          <w:kern w:val="2"/>
          <w:sz w:val="24"/>
          <w:szCs w:val="32"/>
        </w:rPr>
        <w:t>2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</w:t>
      </w:r>
      <w:bookmarkEnd w:id="2"/>
      <w:bookmarkEnd w:id="3"/>
      <w:r>
        <w:rPr>
          <w:rFonts w:asciiTheme="majorHAnsi" w:hAnsiTheme="majorHAnsi" w:cstheme="majorBidi" w:hint="eastAsia"/>
          <w:kern w:val="2"/>
          <w:sz w:val="24"/>
          <w:szCs w:val="32"/>
        </w:rPr>
        <w:t>论文检测</w:t>
      </w:r>
    </w:p>
    <w:p w:rsidR="000C3932" w:rsidRDefault="00062DBD" w:rsidP="000C3932">
      <w:pPr>
        <w:pStyle w:val="1"/>
        <w:spacing w:before="312" w:after="312"/>
        <w:rPr>
          <w:rFonts w:ascii="Adobe 楷体 Std R" w:hAnsi="Adobe 楷体 Std R"/>
          <w:b w:val="0"/>
          <w:bCs w:val="0"/>
          <w:kern w:val="2"/>
          <w:sz w:val="21"/>
          <w:szCs w:val="24"/>
        </w:rPr>
      </w:pP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在“论文检测”</w:t>
      </w: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-</w:t>
      </w: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“论文提交”模块，填写“文章题目”、“文章作者”后，点击“选择文件”上传论文，上传完成后点击“下一步”</w:t>
      </w:r>
    </w:p>
    <w:p w:rsidR="000C3932" w:rsidRDefault="000C3932" w:rsidP="000C3932">
      <w:pPr>
        <w:rPr>
          <w:rFonts w:ascii="Adobe 楷体 Std R" w:hAnsi="Adobe 楷体 Std R"/>
          <w:b/>
        </w:rPr>
      </w:pPr>
      <w:r w:rsidRPr="000C3932">
        <w:rPr>
          <w:rFonts w:ascii="Adobe 楷体 Std R" w:hAnsi="Adobe 楷体 Std R" w:hint="eastAsia"/>
          <w:b/>
        </w:rPr>
        <w:t>注意论文命名规范为：“学号</w:t>
      </w:r>
      <w:r w:rsidRPr="000C3932">
        <w:rPr>
          <w:rFonts w:ascii="Adobe 楷体 Std R" w:hAnsi="Adobe 楷体 Std R" w:hint="eastAsia"/>
          <w:b/>
        </w:rPr>
        <w:t>+</w:t>
      </w:r>
      <w:r w:rsidRPr="000C3932">
        <w:rPr>
          <w:rFonts w:ascii="Adobe 楷体 Std R" w:hAnsi="Adobe 楷体 Std R" w:hint="eastAsia"/>
          <w:b/>
        </w:rPr>
        <w:t>作者姓名</w:t>
      </w:r>
      <w:r w:rsidRPr="000C3932">
        <w:rPr>
          <w:rFonts w:ascii="Adobe 楷体 Std R" w:hAnsi="Adobe 楷体 Std R" w:hint="eastAsia"/>
          <w:b/>
        </w:rPr>
        <w:t>+</w:t>
      </w:r>
      <w:r w:rsidRPr="000C3932">
        <w:rPr>
          <w:rFonts w:ascii="Adobe 楷体 Std R" w:hAnsi="Adobe 楷体 Std R" w:hint="eastAsia"/>
          <w:b/>
        </w:rPr>
        <w:t>文章标题”，例如：“</w:t>
      </w:r>
      <w:r w:rsidRPr="000C3932">
        <w:rPr>
          <w:rFonts w:ascii="Adobe 楷体 Std R" w:hAnsi="Adobe 楷体 Std R" w:hint="eastAsia"/>
          <w:b/>
        </w:rPr>
        <w:t>202105080805+</w:t>
      </w:r>
      <w:r w:rsidRPr="000C3932">
        <w:rPr>
          <w:rFonts w:ascii="Adobe 楷体 Std R" w:hAnsi="Adobe 楷体 Std R" w:hint="eastAsia"/>
          <w:b/>
        </w:rPr>
        <w:t>张三</w:t>
      </w:r>
      <w:r w:rsidRPr="000C3932">
        <w:rPr>
          <w:rFonts w:ascii="Adobe 楷体 Std R" w:hAnsi="Adobe 楷体 Std R" w:hint="eastAsia"/>
          <w:b/>
        </w:rPr>
        <w:t>+</w:t>
      </w:r>
      <w:r w:rsidRPr="000C3932">
        <w:rPr>
          <w:rFonts w:ascii="Adobe 楷体 Std R" w:hAnsi="Adobe 楷体 Std R" w:hint="eastAsia"/>
          <w:b/>
        </w:rPr>
        <w:t>信息系统”。</w:t>
      </w:r>
    </w:p>
    <w:p w:rsidR="000C3932" w:rsidRPr="000C3932" w:rsidRDefault="000C3932" w:rsidP="000C3932">
      <w:pPr>
        <w:rPr>
          <w:rFonts w:ascii="Adobe 楷体 Std R" w:hAnsi="Adobe 楷体 Std R"/>
          <w:b/>
        </w:rPr>
      </w:pPr>
    </w:p>
    <w:p w:rsidR="005D038D" w:rsidRDefault="00062DBD">
      <w:r>
        <w:rPr>
          <w:noProof/>
        </w:rPr>
        <w:drawing>
          <wp:inline distT="0" distB="0" distL="0" distR="0">
            <wp:extent cx="5270500" cy="29343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检查上传的论文是否有问题，确认无误后点击“确认提交”</w:t>
      </w:r>
    </w:p>
    <w:p w:rsidR="005D038D" w:rsidRDefault="005D038D"/>
    <w:p w:rsidR="005D038D" w:rsidRDefault="00062DBD">
      <w:r>
        <w:rPr>
          <w:noProof/>
        </w:rPr>
        <w:lastRenderedPageBreak/>
        <w:drawing>
          <wp:inline distT="0" distB="0" distL="0" distR="0">
            <wp:extent cx="5270500" cy="1440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D" w:rsidRDefault="00062DBD">
      <w:r>
        <w:rPr>
          <w:rFonts w:hint="eastAsia"/>
        </w:rPr>
        <w:t>“检测范围”学生无法选择，直接点击“确认提交”即可</w:t>
      </w:r>
    </w:p>
    <w:p w:rsidR="005D038D" w:rsidRDefault="00062DBD">
      <w:r>
        <w:rPr>
          <w:noProof/>
        </w:rPr>
        <w:drawing>
          <wp:inline distT="0" distB="0" distL="0" distR="0">
            <wp:extent cx="5270500" cy="20313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D" w:rsidRPr="000C3932" w:rsidRDefault="00062DBD">
      <w:pPr>
        <w:rPr>
          <w:b/>
        </w:rPr>
      </w:pPr>
      <w:r w:rsidRPr="000C3932">
        <w:rPr>
          <w:rFonts w:hint="eastAsia"/>
          <w:b/>
          <w:color w:val="FF0000"/>
        </w:rPr>
        <w:t>之后等待院系管理员批量检测，无需做其他操作。</w:t>
      </w:r>
    </w:p>
    <w:p w:rsidR="005D038D" w:rsidRDefault="00062DBD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3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、上传文件有误，如何重新上传？</w:t>
      </w:r>
    </w:p>
    <w:p w:rsidR="005D038D" w:rsidRDefault="00062DBD">
      <w:r>
        <w:rPr>
          <w:rFonts w:hint="eastAsia"/>
        </w:rPr>
        <w:t>当前学校限制一个学生只能上传一篇论文，因为上传错误等原因需要重新覆盖上传时，需要把之前上传的论文先删掉</w:t>
      </w:r>
    </w:p>
    <w:p w:rsidR="005D038D" w:rsidRDefault="00062DBD">
      <w:r>
        <w:rPr>
          <w:rFonts w:hint="eastAsia"/>
        </w:rPr>
        <w:t>点击“检测报告”，选择需要删除的论文，删除后重新上传即可。（具体参考：</w:t>
      </w:r>
      <w:r>
        <w:rPr>
          <w:rFonts w:hint="eastAsia"/>
        </w:rPr>
        <w:t>2</w:t>
      </w:r>
      <w:r>
        <w:rPr>
          <w:rFonts w:hint="eastAsia"/>
        </w:rPr>
        <w:t>、提交论文）</w:t>
      </w:r>
    </w:p>
    <w:p w:rsidR="005D038D" w:rsidRDefault="005D038D"/>
    <w:p w:rsidR="005D038D" w:rsidRDefault="00062DBD">
      <w:r>
        <w:rPr>
          <w:noProof/>
        </w:rPr>
        <w:drawing>
          <wp:inline distT="0" distB="0" distL="0" distR="0">
            <wp:extent cx="5270500" cy="20091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D" w:rsidRDefault="00062DBD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lastRenderedPageBreak/>
        <w:t>4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、查看论文检测结果</w:t>
      </w:r>
    </w:p>
    <w:p w:rsidR="005D038D" w:rsidRDefault="00062DBD">
      <w:r>
        <w:rPr>
          <w:rFonts w:hint="eastAsia"/>
        </w:rPr>
        <w:t>当院系管理员统一提交检测以后，学生可以在“检测报告”模块查看本人的论文检测情况</w:t>
      </w:r>
    </w:p>
    <w:p w:rsidR="005D038D" w:rsidRDefault="005D038D"/>
    <w:p w:rsidR="005D038D" w:rsidRDefault="00062DBD">
      <w:r>
        <w:rPr>
          <w:noProof/>
        </w:rPr>
        <w:drawing>
          <wp:inline distT="0" distB="0" distL="0" distR="0">
            <wp:extent cx="5270500" cy="17157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D" w:rsidRDefault="00062DBD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5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、账号管理</w:t>
      </w:r>
    </w:p>
    <w:p w:rsidR="005D038D" w:rsidRDefault="00062DBD">
      <w:pPr>
        <w:ind w:firstLineChars="200" w:firstLine="420"/>
      </w:pPr>
      <w:r>
        <w:rPr>
          <w:rFonts w:hint="eastAsia"/>
        </w:rPr>
        <w:t>学生可以在点击【账户管理</w:t>
      </w:r>
      <w:r>
        <w:rPr>
          <w:rFonts w:hint="eastAsia"/>
        </w:rPr>
        <w:t>-</w:t>
      </w:r>
      <w:r>
        <w:rPr>
          <w:rFonts w:hint="eastAsia"/>
        </w:rPr>
        <w:t>我的账号管理】模块查看个人帐号信息、修改密码、绑定手机号。（还可以随时随地获取检测进度信息）</w:t>
      </w:r>
    </w:p>
    <w:p w:rsidR="005D038D" w:rsidRDefault="005D038D">
      <w:pPr>
        <w:ind w:firstLineChars="200" w:firstLine="420"/>
      </w:pPr>
    </w:p>
    <w:p w:rsidR="005D038D" w:rsidRDefault="00062DBD">
      <w:r>
        <w:rPr>
          <w:noProof/>
        </w:rPr>
        <w:drawing>
          <wp:inline distT="0" distB="0" distL="0" distR="0">
            <wp:extent cx="5270500" cy="1748155"/>
            <wp:effectExtent l="0" t="0" r="1270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D" w:rsidRDefault="005D038D"/>
    <w:p w:rsidR="005D038D" w:rsidRDefault="00E06C91">
      <w:r w:rsidRPr="00E06C91">
        <w:rPr>
          <w:rFonts w:asciiTheme="majorHAnsi" w:hAnsiTheme="majorHAnsi" w:cstheme="majorBidi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47DE86E7">
            <wp:simplePos x="0" y="0"/>
            <wp:positionH relativeFrom="column">
              <wp:posOffset>1796415</wp:posOffset>
            </wp:positionH>
            <wp:positionV relativeFrom="paragraph">
              <wp:posOffset>709295</wp:posOffset>
            </wp:positionV>
            <wp:extent cx="1579880" cy="2002790"/>
            <wp:effectExtent l="0" t="0" r="0" b="38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BD">
        <w:rPr>
          <w:rFonts w:asciiTheme="majorHAnsi" w:hAnsiTheme="majorHAnsi" w:cstheme="majorBidi"/>
          <w:b/>
          <w:bCs/>
          <w:sz w:val="24"/>
          <w:szCs w:val="32"/>
        </w:rPr>
        <w:t>6</w:t>
      </w:r>
      <w:r w:rsidR="00062DBD">
        <w:rPr>
          <w:rFonts w:asciiTheme="majorHAnsi" w:hAnsiTheme="majorHAnsi" w:cstheme="majorBidi"/>
          <w:b/>
          <w:bCs/>
          <w:sz w:val="24"/>
          <w:szCs w:val="32"/>
        </w:rPr>
        <w:t>、</w:t>
      </w:r>
      <w:r w:rsidR="00062DBD">
        <w:rPr>
          <w:rFonts w:asciiTheme="majorHAnsi" w:hAnsiTheme="majorHAnsi" w:cstheme="majorBidi" w:hint="eastAsia"/>
          <w:sz w:val="24"/>
          <w:szCs w:val="32"/>
        </w:rPr>
        <w:t>若有检测疑问，可</w:t>
      </w:r>
      <w:r w:rsidR="000C3932">
        <w:rPr>
          <w:rFonts w:asciiTheme="majorHAnsi" w:hAnsiTheme="majorHAnsi" w:cstheme="majorBidi" w:hint="eastAsia"/>
          <w:sz w:val="24"/>
          <w:szCs w:val="32"/>
        </w:rPr>
        <w:t>进入咸师</w:t>
      </w:r>
      <w:r>
        <w:rPr>
          <w:rFonts w:asciiTheme="majorHAnsi" w:hAnsiTheme="majorHAnsi" w:cstheme="majorBidi" w:hint="eastAsia"/>
          <w:sz w:val="24"/>
          <w:szCs w:val="32"/>
        </w:rPr>
        <w:t>论文</w:t>
      </w:r>
      <w:r w:rsidR="00062DBD">
        <w:rPr>
          <w:rFonts w:asciiTheme="majorHAnsi" w:hAnsiTheme="majorHAnsi" w:cstheme="majorBidi" w:hint="eastAsia"/>
          <w:sz w:val="24"/>
          <w:szCs w:val="32"/>
        </w:rPr>
        <w:t>检测答疑</w:t>
      </w:r>
      <w:r w:rsidR="00062DBD">
        <w:rPr>
          <w:rFonts w:asciiTheme="majorHAnsi" w:hAnsiTheme="majorHAnsi" w:cstheme="majorBidi"/>
          <w:sz w:val="24"/>
          <w:szCs w:val="32"/>
        </w:rPr>
        <w:t>QQ</w:t>
      </w:r>
      <w:r w:rsidR="00062DBD">
        <w:rPr>
          <w:rFonts w:asciiTheme="majorHAnsi" w:hAnsiTheme="majorHAnsi" w:cstheme="majorBidi" w:hint="eastAsia"/>
          <w:sz w:val="24"/>
          <w:szCs w:val="32"/>
        </w:rPr>
        <w:t>群进行咨询，群号：</w:t>
      </w:r>
      <w:r w:rsidR="000C3932">
        <w:rPr>
          <w:rFonts w:asciiTheme="majorHAnsi" w:hAnsiTheme="majorHAnsi" w:cstheme="majorBidi" w:hint="eastAsia"/>
          <w:sz w:val="24"/>
          <w:szCs w:val="32"/>
        </w:rPr>
        <w:t>8</w:t>
      </w:r>
      <w:r w:rsidR="000C3932">
        <w:rPr>
          <w:rFonts w:asciiTheme="majorHAnsi" w:hAnsiTheme="majorHAnsi" w:cstheme="majorBidi"/>
          <w:sz w:val="24"/>
          <w:szCs w:val="32"/>
        </w:rPr>
        <w:t>19813593</w:t>
      </w:r>
      <w:r w:rsidR="00062DBD">
        <w:rPr>
          <w:rFonts w:asciiTheme="majorHAnsi" w:hAnsiTheme="majorHAnsi" w:cstheme="majorBidi"/>
          <w:sz w:val="24"/>
          <w:szCs w:val="32"/>
        </w:rPr>
        <w:t>，二维码：</w:t>
      </w:r>
    </w:p>
    <w:sectPr w:rsidR="005D038D">
      <w:footerReference w:type="default" r:id="rId17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CE3" w:rsidRDefault="00D30CE3">
      <w:r>
        <w:separator/>
      </w:r>
    </w:p>
  </w:endnote>
  <w:endnote w:type="continuationSeparator" w:id="0">
    <w:p w:rsidR="00D30CE3" w:rsidRDefault="00D30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楷体 Std R">
    <w:altName w:val="宋体"/>
    <w:charset w:val="86"/>
    <w:family w:val="roman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38D" w:rsidRDefault="005D038D">
    <w:pPr>
      <w:pStyle w:val="a3"/>
    </w:pPr>
  </w:p>
  <w:p w:rsidR="005D038D" w:rsidRDefault="005D038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CE3" w:rsidRDefault="00D30CE3">
      <w:r>
        <w:separator/>
      </w:r>
    </w:p>
  </w:footnote>
  <w:footnote w:type="continuationSeparator" w:id="0">
    <w:p w:rsidR="00D30CE3" w:rsidRDefault="00D30C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F8"/>
    <w:rsid w:val="00062DBD"/>
    <w:rsid w:val="000C3932"/>
    <w:rsid w:val="000D0DED"/>
    <w:rsid w:val="001F6E83"/>
    <w:rsid w:val="002B7206"/>
    <w:rsid w:val="004F3F66"/>
    <w:rsid w:val="005B1639"/>
    <w:rsid w:val="005D038D"/>
    <w:rsid w:val="005E79E4"/>
    <w:rsid w:val="006A6AC5"/>
    <w:rsid w:val="007258D8"/>
    <w:rsid w:val="007319F8"/>
    <w:rsid w:val="00770239"/>
    <w:rsid w:val="00862A8B"/>
    <w:rsid w:val="00897673"/>
    <w:rsid w:val="00943347"/>
    <w:rsid w:val="00953A9F"/>
    <w:rsid w:val="00B5737B"/>
    <w:rsid w:val="00C53AF8"/>
    <w:rsid w:val="00D30CE3"/>
    <w:rsid w:val="00DA478D"/>
    <w:rsid w:val="00E06C91"/>
    <w:rsid w:val="00E27A15"/>
    <w:rsid w:val="00F2703F"/>
    <w:rsid w:val="7DFF487A"/>
    <w:rsid w:val="7FD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C393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C3932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53A9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53A9F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C393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C3932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53A9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53A9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xysfxy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平</dc:creator>
  <cp:lastModifiedBy>教务处</cp:lastModifiedBy>
  <cp:revision>6</cp:revision>
  <dcterms:created xsi:type="dcterms:W3CDTF">2021-04-12T01:33:00Z</dcterms:created>
  <dcterms:modified xsi:type="dcterms:W3CDTF">2021-04-12T02:03:00Z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