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FF" w:rsidRPr="006A3402" w:rsidRDefault="00D60EFF" w:rsidP="00D60EFF">
      <w:pPr>
        <w:widowControl/>
        <w:spacing w:line="560" w:lineRule="exact"/>
        <w:jc w:val="center"/>
        <w:rPr>
          <w:rFonts w:eastAsia="黑体"/>
          <w:sz w:val="32"/>
          <w:szCs w:val="30"/>
        </w:rPr>
      </w:pPr>
      <w:r w:rsidRPr="006A3402">
        <w:rPr>
          <w:rFonts w:eastAsia="黑体" w:hint="eastAsia"/>
          <w:sz w:val="32"/>
          <w:szCs w:val="30"/>
        </w:rPr>
        <w:t>咸阳师范学院教师课堂教学考评表（学生用）</w:t>
      </w:r>
    </w:p>
    <w:p w:rsidR="00D60EFF" w:rsidRPr="006A3402" w:rsidRDefault="00D60EFF" w:rsidP="00D60EFF">
      <w:pPr>
        <w:rPr>
          <w:rFonts w:ascii="宋体" w:hAnsi="宋体"/>
          <w:szCs w:val="21"/>
        </w:rPr>
      </w:pPr>
      <w:r w:rsidRPr="006A3402">
        <w:rPr>
          <w:rFonts w:ascii="宋体" w:hAnsi="宋体" w:hint="eastAsia"/>
          <w:szCs w:val="21"/>
        </w:rPr>
        <w:t xml:space="preserve">评教人：                              </w:t>
      </w:r>
      <w:r w:rsidRPr="006A3402">
        <w:rPr>
          <w:rFonts w:ascii="宋体" w:hAnsi="宋体" w:hint="eastAsia"/>
          <w:szCs w:val="21"/>
          <w:u w:val="single"/>
        </w:rPr>
        <w:t xml:space="preserve">               </w:t>
      </w:r>
      <w:r w:rsidRPr="006A3402">
        <w:rPr>
          <w:rFonts w:ascii="宋体" w:hAnsi="宋体" w:hint="eastAsia"/>
          <w:szCs w:val="21"/>
        </w:rPr>
        <w:t>级</w:t>
      </w:r>
      <w:r w:rsidRPr="006A3402">
        <w:rPr>
          <w:rFonts w:ascii="宋体" w:hAnsi="宋体" w:hint="eastAsia"/>
          <w:szCs w:val="21"/>
          <w:u w:val="single"/>
        </w:rPr>
        <w:t xml:space="preserve">             </w:t>
      </w:r>
      <w:r w:rsidRPr="006A3402">
        <w:rPr>
          <w:rFonts w:ascii="宋体" w:hAnsi="宋体" w:hint="eastAsia"/>
          <w:szCs w:val="21"/>
        </w:rPr>
        <w:t>专业</w:t>
      </w:r>
      <w:r w:rsidRPr="006A3402">
        <w:rPr>
          <w:rFonts w:ascii="宋体" w:hAnsi="宋体" w:hint="eastAsia"/>
          <w:szCs w:val="21"/>
          <w:u w:val="single"/>
        </w:rPr>
        <w:t xml:space="preserve">      </w:t>
      </w:r>
      <w:r w:rsidRPr="006A3402">
        <w:rPr>
          <w:rFonts w:ascii="宋体" w:hAnsi="宋体" w:hint="eastAsia"/>
          <w:szCs w:val="21"/>
        </w:rPr>
        <w:t xml:space="preserve">班                   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02"/>
        <w:gridCol w:w="734"/>
        <w:gridCol w:w="757"/>
        <w:gridCol w:w="801"/>
        <w:gridCol w:w="967"/>
        <w:gridCol w:w="1018"/>
        <w:gridCol w:w="728"/>
        <w:gridCol w:w="1103"/>
      </w:tblGrid>
      <w:tr w:rsidR="00D60EFF" w:rsidRPr="006A3402" w:rsidTr="00010C1E">
        <w:trPr>
          <w:trHeight w:val="454"/>
        </w:trPr>
        <w:tc>
          <w:tcPr>
            <w:tcW w:w="956" w:type="pct"/>
            <w:vMerge w:val="restart"/>
            <w:shd w:val="clear" w:color="auto" w:fill="auto"/>
            <w:vAlign w:val="center"/>
          </w:tcPr>
          <w:p w:rsidR="00D60EFF" w:rsidRPr="006A3402" w:rsidRDefault="00D60EFF" w:rsidP="00040EC2">
            <w:pPr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课程名称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D60EFF" w:rsidRPr="006A3402" w:rsidRDefault="00D60EFF" w:rsidP="00040EC2">
            <w:pPr>
              <w:ind w:leftChars="-38" w:left="-3" w:rightChars="-42" w:right="-88" w:hangingChars="35" w:hanging="77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任课教师</w:t>
            </w:r>
          </w:p>
        </w:tc>
        <w:tc>
          <w:tcPr>
            <w:tcW w:w="2769" w:type="pct"/>
            <w:gridSpan w:val="6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-50" w:left="-105" w:rightChars="-31" w:right="-65"/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</w:rPr>
              <w:t>评分项目及各项目得分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综合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评分</w:t>
            </w:r>
          </w:p>
        </w:tc>
      </w:tr>
      <w:tr w:rsidR="00D60EFF" w:rsidRPr="006A3402" w:rsidTr="00010C1E">
        <w:trPr>
          <w:trHeight w:val="152"/>
        </w:trPr>
        <w:tc>
          <w:tcPr>
            <w:tcW w:w="956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态度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内容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方法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学生能力培养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-45" w:left="-94" w:rightChars="-42" w:right="-88"/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平时考核与作业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教学</w:t>
            </w:r>
          </w:p>
          <w:p w:rsidR="00D60EFF" w:rsidRPr="006A3402" w:rsidRDefault="00D60EFF" w:rsidP="000A2EFE">
            <w:pPr>
              <w:jc w:val="center"/>
              <w:rPr>
                <w:rFonts w:ascii="黑体" w:eastAsia="黑体" w:hAnsi="黑体"/>
                <w:sz w:val="18"/>
              </w:rPr>
            </w:pPr>
            <w:r w:rsidRPr="006A3402">
              <w:rPr>
                <w:rFonts w:ascii="黑体" w:eastAsia="黑体" w:hAnsi="黑体" w:hint="eastAsia"/>
                <w:sz w:val="18"/>
              </w:rPr>
              <w:t>效果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D60EFF" w:rsidRPr="006A3402" w:rsidRDefault="00D60EFF" w:rsidP="000A2EFE">
            <w:pPr>
              <w:rPr>
                <w:rFonts w:ascii="黑体" w:eastAsia="黑体" w:hAnsi="黑体"/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D60EFF" w:rsidRPr="006A3402" w:rsidRDefault="00D60EFF" w:rsidP="000A2EFE">
            <w:pPr>
              <w:rPr>
                <w:sz w:val="18"/>
              </w:rPr>
            </w:pPr>
          </w:p>
        </w:tc>
      </w:tr>
      <w:tr w:rsidR="00010C1E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</w:tr>
      <w:tr w:rsidR="00010C1E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010C1E" w:rsidRPr="006A3402" w:rsidRDefault="00010C1E" w:rsidP="000A2EFE">
            <w:pPr>
              <w:rPr>
                <w:sz w:val="18"/>
              </w:rPr>
            </w:pPr>
          </w:p>
        </w:tc>
      </w:tr>
      <w:tr w:rsidR="00745021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</w:tr>
      <w:tr w:rsidR="00745021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</w:tr>
      <w:tr w:rsidR="00745021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745021" w:rsidRPr="006A3402" w:rsidRDefault="00745021" w:rsidP="000A2EFE">
            <w:pPr>
              <w:rPr>
                <w:sz w:val="18"/>
              </w:rPr>
            </w:pPr>
          </w:p>
        </w:tc>
      </w:tr>
      <w:tr w:rsidR="00165D57" w:rsidRPr="006A3402" w:rsidTr="00010C1E">
        <w:trPr>
          <w:trHeight w:val="459"/>
        </w:trPr>
        <w:tc>
          <w:tcPr>
            <w:tcW w:w="956" w:type="pct"/>
            <w:shd w:val="clear" w:color="auto" w:fill="auto"/>
          </w:tcPr>
          <w:p w:rsidR="00165D57" w:rsidRPr="006A3402" w:rsidRDefault="00165D57" w:rsidP="000A2EFE">
            <w:pPr>
              <w:rPr>
                <w:sz w:val="18"/>
              </w:rPr>
            </w:pPr>
          </w:p>
        </w:tc>
        <w:tc>
          <w:tcPr>
            <w:tcW w:w="665" w:type="pct"/>
            <w:shd w:val="clear" w:color="auto" w:fill="auto"/>
          </w:tcPr>
          <w:p w:rsidR="00165D57" w:rsidRPr="006A3402" w:rsidRDefault="00165D57" w:rsidP="000A2EFE">
            <w:pPr>
              <w:rPr>
                <w:sz w:val="18"/>
              </w:rPr>
            </w:pPr>
          </w:p>
        </w:tc>
        <w:tc>
          <w:tcPr>
            <w:tcW w:w="406" w:type="pct"/>
            <w:shd w:val="clear" w:color="auto" w:fill="auto"/>
          </w:tcPr>
          <w:p w:rsidR="00165D57" w:rsidRPr="006A3402" w:rsidRDefault="00165D57" w:rsidP="000A2EFE">
            <w:pPr>
              <w:rPr>
                <w:sz w:val="18"/>
              </w:rPr>
            </w:pPr>
          </w:p>
        </w:tc>
        <w:tc>
          <w:tcPr>
            <w:tcW w:w="419" w:type="pct"/>
            <w:shd w:val="clear" w:color="auto" w:fill="auto"/>
          </w:tcPr>
          <w:p w:rsidR="00165D57" w:rsidRPr="006A3402" w:rsidRDefault="00165D57" w:rsidP="000A2EFE">
            <w:pPr>
              <w:rPr>
                <w:sz w:val="18"/>
              </w:rPr>
            </w:pPr>
          </w:p>
        </w:tc>
        <w:tc>
          <w:tcPr>
            <w:tcW w:w="443" w:type="pct"/>
            <w:shd w:val="clear" w:color="auto" w:fill="auto"/>
          </w:tcPr>
          <w:p w:rsidR="00165D57" w:rsidRPr="006A3402" w:rsidRDefault="00165D57" w:rsidP="000A2EFE">
            <w:pPr>
              <w:rPr>
                <w:sz w:val="18"/>
              </w:rPr>
            </w:pPr>
          </w:p>
        </w:tc>
        <w:tc>
          <w:tcPr>
            <w:tcW w:w="535" w:type="pct"/>
            <w:shd w:val="clear" w:color="auto" w:fill="auto"/>
          </w:tcPr>
          <w:p w:rsidR="00165D57" w:rsidRPr="006A3402" w:rsidRDefault="00165D57" w:rsidP="000A2EFE">
            <w:pPr>
              <w:rPr>
                <w:sz w:val="18"/>
              </w:rPr>
            </w:pPr>
          </w:p>
        </w:tc>
        <w:tc>
          <w:tcPr>
            <w:tcW w:w="563" w:type="pct"/>
            <w:shd w:val="clear" w:color="auto" w:fill="auto"/>
          </w:tcPr>
          <w:p w:rsidR="00165D57" w:rsidRPr="006A3402" w:rsidRDefault="00165D57" w:rsidP="000A2EFE">
            <w:pPr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5D57" w:rsidRPr="006A3402" w:rsidRDefault="00165D57" w:rsidP="000A2EFE">
            <w:pPr>
              <w:rPr>
                <w:sz w:val="18"/>
              </w:rPr>
            </w:pPr>
          </w:p>
        </w:tc>
        <w:tc>
          <w:tcPr>
            <w:tcW w:w="610" w:type="pct"/>
            <w:shd w:val="clear" w:color="auto" w:fill="auto"/>
          </w:tcPr>
          <w:p w:rsidR="00165D57" w:rsidRPr="006A3402" w:rsidRDefault="00165D57" w:rsidP="000A2EFE">
            <w:pPr>
              <w:rPr>
                <w:sz w:val="18"/>
              </w:rPr>
            </w:pPr>
          </w:p>
        </w:tc>
      </w:tr>
      <w:tr w:rsidR="00D60EFF" w:rsidRPr="006A3402" w:rsidTr="00010C1E">
        <w:trPr>
          <w:trHeight w:val="140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60EFF" w:rsidRPr="006A3402" w:rsidRDefault="00D60EFF" w:rsidP="000A2EFE">
            <w:pPr>
              <w:ind w:leftChars="19" w:left="40"/>
              <w:rPr>
                <w:rFonts w:ascii="黑体" w:eastAsia="黑体"/>
                <w:szCs w:val="21"/>
              </w:rPr>
            </w:pPr>
            <w:r w:rsidRPr="006A3402">
              <w:rPr>
                <w:rFonts w:ascii="黑体" w:eastAsia="黑体" w:hint="eastAsia"/>
                <w:szCs w:val="21"/>
              </w:rPr>
              <w:t>1.各班学生应以认真负责的态度，根据评教指标，实事求是地进行填表。</w:t>
            </w:r>
          </w:p>
          <w:p w:rsidR="00D60EFF" w:rsidRPr="006A3402" w:rsidRDefault="00D60EFF" w:rsidP="000A2EFE">
            <w:pPr>
              <w:ind w:leftChars="19" w:left="305" w:hangingChars="126" w:hanging="265"/>
              <w:rPr>
                <w:rFonts w:ascii="黑体" w:eastAsia="黑体"/>
                <w:szCs w:val="21"/>
              </w:rPr>
            </w:pPr>
            <w:r w:rsidRPr="006A3402">
              <w:rPr>
                <w:rFonts w:ascii="黑体" w:eastAsia="黑体" w:hint="eastAsia"/>
                <w:szCs w:val="21"/>
              </w:rPr>
              <w:t>2.每张表按次序逐项对任课教师进行评分，评分时参照</w:t>
            </w:r>
            <w:r w:rsidR="00010C1E" w:rsidRPr="00010C1E">
              <w:rPr>
                <w:rFonts w:ascii="黑体" w:eastAsia="黑体" w:hint="eastAsia"/>
                <w:szCs w:val="21"/>
              </w:rPr>
              <w:t>教师课堂教学考评指标</w:t>
            </w:r>
            <w:r w:rsidRPr="006A3402">
              <w:rPr>
                <w:rFonts w:ascii="黑体" w:eastAsia="黑体" w:hint="eastAsia"/>
                <w:szCs w:val="21"/>
              </w:rPr>
              <w:t>，但必须填写课程名称和任课教师姓名。</w:t>
            </w:r>
          </w:p>
          <w:p w:rsidR="00D60EFF" w:rsidRPr="006A3402" w:rsidRDefault="00D60EFF" w:rsidP="000A2EFE">
            <w:pPr>
              <w:ind w:firstLineChars="19" w:firstLine="40"/>
              <w:rPr>
                <w:sz w:val="18"/>
              </w:rPr>
            </w:pPr>
            <w:r w:rsidRPr="006A3402">
              <w:rPr>
                <w:rFonts w:ascii="黑体" w:eastAsia="黑体" w:hint="eastAsia"/>
                <w:szCs w:val="21"/>
              </w:rPr>
              <w:t>3.综合评分为各项评分之</w:t>
            </w:r>
            <w:proofErr w:type="gramStart"/>
            <w:r w:rsidRPr="006A3402">
              <w:rPr>
                <w:rFonts w:ascii="黑体" w:eastAsia="黑体" w:hint="eastAsia"/>
                <w:szCs w:val="21"/>
              </w:rPr>
              <w:t>和</w:t>
            </w:r>
            <w:proofErr w:type="gramEnd"/>
            <w:r w:rsidRPr="006A3402">
              <w:rPr>
                <w:rFonts w:ascii="黑体" w:eastAsia="黑体" w:hint="eastAsia"/>
                <w:szCs w:val="21"/>
              </w:rPr>
              <w:t>。</w:t>
            </w:r>
          </w:p>
        </w:tc>
      </w:tr>
    </w:tbl>
    <w:p w:rsidR="00D60EFF" w:rsidRPr="006A3402" w:rsidRDefault="00D60EFF" w:rsidP="00D60EFF">
      <w:pPr>
        <w:widowControl/>
        <w:spacing w:line="560" w:lineRule="exact"/>
        <w:jc w:val="center"/>
        <w:rPr>
          <w:rFonts w:eastAsia="黑体"/>
          <w:sz w:val="32"/>
          <w:szCs w:val="30"/>
        </w:rPr>
      </w:pPr>
      <w:r w:rsidRPr="006A3402">
        <w:rPr>
          <w:rFonts w:eastAsia="黑体" w:hint="eastAsia"/>
          <w:sz w:val="32"/>
          <w:szCs w:val="30"/>
        </w:rPr>
        <w:t>咸阳师范学院教师课堂教学考评指标</w:t>
      </w:r>
      <w:r w:rsidRPr="006A3402">
        <w:rPr>
          <w:rFonts w:eastAsia="黑体" w:hint="eastAsia"/>
          <w:sz w:val="32"/>
          <w:szCs w:val="30"/>
        </w:rPr>
        <w:t>(</w:t>
      </w:r>
      <w:r w:rsidRPr="006A3402">
        <w:rPr>
          <w:rFonts w:eastAsia="黑体" w:hint="eastAsia"/>
          <w:sz w:val="32"/>
          <w:szCs w:val="30"/>
        </w:rPr>
        <w:t>学生用</w:t>
      </w:r>
      <w:r w:rsidRPr="006A3402">
        <w:rPr>
          <w:rFonts w:eastAsia="黑体" w:hint="eastAsia"/>
          <w:sz w:val="32"/>
          <w:szCs w:val="30"/>
        </w:rPr>
        <w:t>)</w:t>
      </w:r>
    </w:p>
    <w:p w:rsidR="00D60EFF" w:rsidRPr="006A3402" w:rsidRDefault="00D60EFF" w:rsidP="00D60EFF">
      <w:pPr>
        <w:jc w:val="center"/>
        <w:rPr>
          <w:rFonts w:ascii="宋体" w:hAnsi="宋体"/>
          <w:sz w:val="28"/>
        </w:rPr>
      </w:pPr>
      <w:r w:rsidRPr="006A3402">
        <w:rPr>
          <w:rFonts w:hint="eastAsia"/>
          <w:sz w:val="22"/>
        </w:rPr>
        <w:t xml:space="preserve">                        </w:t>
      </w:r>
      <w:r w:rsidRPr="006A3402">
        <w:rPr>
          <w:rFonts w:hint="eastAsia"/>
          <w:sz w:val="22"/>
          <w:u w:val="single"/>
        </w:rPr>
        <w:t xml:space="preserve">     </w:t>
      </w:r>
      <w:r w:rsidR="00E1319D">
        <w:rPr>
          <w:rFonts w:hint="eastAsia"/>
          <w:sz w:val="22"/>
          <w:u w:val="single"/>
        </w:rPr>
        <w:t>201</w:t>
      </w:r>
      <w:r w:rsidR="00165D57">
        <w:rPr>
          <w:rFonts w:hint="eastAsia"/>
          <w:sz w:val="22"/>
          <w:u w:val="single"/>
        </w:rPr>
        <w:t>7</w:t>
      </w:r>
      <w:r w:rsidR="00E1319D">
        <w:rPr>
          <w:rFonts w:hint="eastAsia"/>
          <w:sz w:val="22"/>
          <w:u w:val="single"/>
        </w:rPr>
        <w:t>-201</w:t>
      </w:r>
      <w:r w:rsidR="00165D57">
        <w:rPr>
          <w:rFonts w:hint="eastAsia"/>
          <w:sz w:val="22"/>
          <w:u w:val="single"/>
        </w:rPr>
        <w:t>8</w:t>
      </w:r>
      <w:r w:rsidRPr="006A3402">
        <w:rPr>
          <w:rFonts w:hint="eastAsia"/>
          <w:sz w:val="22"/>
          <w:u w:val="single"/>
        </w:rPr>
        <w:t xml:space="preserve">  </w:t>
      </w:r>
      <w:r w:rsidRPr="006A3402">
        <w:rPr>
          <w:rFonts w:ascii="宋体" w:hAnsi="宋体" w:hint="eastAsia"/>
          <w:sz w:val="22"/>
          <w:u w:val="single"/>
        </w:rPr>
        <w:t xml:space="preserve">    </w:t>
      </w:r>
      <w:proofErr w:type="gramStart"/>
      <w:r w:rsidRPr="006A3402">
        <w:rPr>
          <w:rFonts w:ascii="宋体" w:hAnsi="宋体" w:hint="eastAsia"/>
          <w:sz w:val="22"/>
        </w:rPr>
        <w:t>学年第</w:t>
      </w:r>
      <w:proofErr w:type="gramEnd"/>
      <w:r w:rsidRPr="006A3402">
        <w:rPr>
          <w:rFonts w:ascii="宋体" w:hAnsi="宋体" w:hint="eastAsia"/>
          <w:sz w:val="22"/>
          <w:u w:val="single"/>
        </w:rPr>
        <w:t xml:space="preserve">  </w:t>
      </w:r>
      <w:r w:rsidR="00165D57">
        <w:rPr>
          <w:rFonts w:ascii="宋体" w:hAnsi="宋体" w:hint="eastAsia"/>
          <w:sz w:val="22"/>
          <w:u w:val="single"/>
        </w:rPr>
        <w:t xml:space="preserve">1 </w:t>
      </w:r>
      <w:r w:rsidRPr="006A3402">
        <w:rPr>
          <w:rFonts w:ascii="宋体" w:hAnsi="宋体" w:hint="eastAsia"/>
          <w:sz w:val="22"/>
          <w:u w:val="single"/>
        </w:rPr>
        <w:t xml:space="preserve"> </w:t>
      </w:r>
      <w:r w:rsidRPr="006A3402">
        <w:rPr>
          <w:rFonts w:ascii="宋体" w:hAnsi="宋体" w:hint="eastAsia"/>
          <w:sz w:val="22"/>
        </w:rPr>
        <w:t>学期</w:t>
      </w:r>
    </w:p>
    <w:tbl>
      <w:tblPr>
        <w:tblW w:w="53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6998"/>
        <w:gridCol w:w="850"/>
      </w:tblGrid>
      <w:tr w:rsidR="00D60EFF" w:rsidRPr="006A3402" w:rsidTr="00D60EFF">
        <w:tc>
          <w:tcPr>
            <w:tcW w:w="699" w:type="pct"/>
            <w:vAlign w:val="center"/>
          </w:tcPr>
          <w:p w:rsidR="00D60EFF" w:rsidRPr="006A3402" w:rsidRDefault="00D60EFF" w:rsidP="00165D57">
            <w:pPr>
              <w:spacing w:line="240" w:lineRule="exact"/>
              <w:ind w:right="-88" w:hanging="113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评估</w:t>
            </w:r>
          </w:p>
          <w:p w:rsidR="00D60EFF" w:rsidRPr="006A3402" w:rsidRDefault="00D60EFF" w:rsidP="00165D57">
            <w:pPr>
              <w:spacing w:line="240" w:lineRule="exact"/>
              <w:ind w:right="-88" w:hanging="113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项目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rFonts w:ascii="黑体" w:eastAsia="黑体" w:hAnsi="宋体"/>
                <w:sz w:val="22"/>
              </w:rPr>
            </w:pPr>
            <w:r w:rsidRPr="006A3402">
              <w:rPr>
                <w:rFonts w:ascii="黑体" w:eastAsia="黑体" w:hAnsi="宋体" w:hint="eastAsia"/>
                <w:sz w:val="22"/>
              </w:rPr>
              <w:t>评  价  标  准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评估</w:t>
            </w:r>
          </w:p>
          <w:p w:rsidR="00D60EFF" w:rsidRPr="006A3402" w:rsidRDefault="00D60EFF" w:rsidP="00165D57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6A3402">
              <w:rPr>
                <w:rFonts w:ascii="黑体" w:eastAsia="黑体" w:hAnsi="黑体" w:hint="eastAsia"/>
                <w:sz w:val="22"/>
              </w:rPr>
              <w:t>分值</w:t>
            </w:r>
          </w:p>
        </w:tc>
      </w:tr>
      <w:tr w:rsidR="00D60EFF" w:rsidRPr="006A3402" w:rsidTr="00D60EFF">
        <w:trPr>
          <w:cantSplit/>
          <w:trHeight w:val="820"/>
        </w:trPr>
        <w:tc>
          <w:tcPr>
            <w:tcW w:w="699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教学态度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165D57">
            <w:pPr>
              <w:spacing w:line="24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</w:rPr>
              <w:t>根据教学大纲和教学进度表按时完成教学任务</w:t>
            </w:r>
            <w:r w:rsidRPr="006A3402">
              <w:rPr>
                <w:rFonts w:hint="eastAsia"/>
                <w:kern w:val="0"/>
                <w:szCs w:val="21"/>
              </w:rPr>
              <w:t>，</w:t>
            </w:r>
            <w:r w:rsidRPr="006A3402">
              <w:rPr>
                <w:kern w:val="0"/>
                <w:szCs w:val="21"/>
              </w:rPr>
              <w:t>认真做好各个教学环节</w:t>
            </w:r>
            <w:r w:rsidRPr="006A3402">
              <w:rPr>
                <w:rFonts w:hint="eastAsia"/>
              </w:rPr>
              <w:t>。</w:t>
            </w:r>
            <w:r w:rsidRPr="006A3402">
              <w:rPr>
                <w:rFonts w:hint="eastAsia"/>
                <w:sz w:val="22"/>
              </w:rPr>
              <w:t>课堂安排科学合理，辅导答疑耐心细致，对学生严格要求，</w:t>
            </w:r>
            <w:proofErr w:type="gramStart"/>
            <w:r w:rsidRPr="006A3402">
              <w:rPr>
                <w:rFonts w:hint="eastAsia"/>
                <w:sz w:val="22"/>
              </w:rPr>
              <w:t>教态自然</w:t>
            </w:r>
            <w:proofErr w:type="gramEnd"/>
            <w:r w:rsidRPr="006A3402">
              <w:rPr>
                <w:rFonts w:hint="eastAsia"/>
                <w:sz w:val="22"/>
              </w:rPr>
              <w:t>大方。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15</w:t>
            </w:r>
          </w:p>
        </w:tc>
      </w:tr>
      <w:tr w:rsidR="00D60EFF" w:rsidRPr="006A3402" w:rsidTr="00D60EFF">
        <w:trPr>
          <w:cantSplit/>
          <w:trHeight w:val="846"/>
        </w:trPr>
        <w:tc>
          <w:tcPr>
            <w:tcW w:w="699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165D57">
            <w:pPr>
              <w:spacing w:line="24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内容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165D57">
            <w:pPr>
              <w:spacing w:line="24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</w:rPr>
              <w:t>重视理论与实践相结合，讲授内容观点正确。吸收学科前沿成果，不断更新充实教学内容。课堂讲授信息量大，学术含量高。</w:t>
            </w:r>
            <w:r w:rsidRPr="006A3402">
              <w:rPr>
                <w:kern w:val="0"/>
                <w:szCs w:val="21"/>
              </w:rPr>
              <w:t>实验课讲授细致，演示操作规范。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30</w:t>
            </w:r>
          </w:p>
        </w:tc>
        <w:bookmarkStart w:id="0" w:name="_GoBack"/>
        <w:bookmarkEnd w:id="0"/>
      </w:tr>
      <w:tr w:rsidR="00D60EFF" w:rsidRPr="006A3402" w:rsidTr="00165D57">
        <w:trPr>
          <w:cantSplit/>
          <w:trHeight w:val="604"/>
        </w:trPr>
        <w:tc>
          <w:tcPr>
            <w:tcW w:w="699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165D57">
            <w:pPr>
              <w:spacing w:line="24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方法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165D57">
            <w:pPr>
              <w:spacing w:line="24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积极优化教学方法，教学手段灵活多样。讲授富有启发性，条理清楚，突出重点，抓住难点，语言规范流畅，积极与学生交流互动。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20</w:t>
            </w:r>
          </w:p>
        </w:tc>
      </w:tr>
      <w:tr w:rsidR="00D60EFF" w:rsidRPr="006A3402" w:rsidTr="00165D57">
        <w:trPr>
          <w:cantSplit/>
          <w:trHeight w:val="698"/>
        </w:trPr>
        <w:tc>
          <w:tcPr>
            <w:tcW w:w="699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学生能力培养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165D57">
            <w:pPr>
              <w:spacing w:line="240" w:lineRule="exact"/>
              <w:ind w:firstLine="432"/>
              <w:rPr>
                <w:sz w:val="22"/>
              </w:rPr>
            </w:pPr>
            <w:r w:rsidRPr="006A3402">
              <w:rPr>
                <w:kern w:val="0"/>
                <w:szCs w:val="21"/>
              </w:rPr>
              <w:t>启发学生思维，调动学生学习的</w:t>
            </w:r>
            <w:r w:rsidRPr="006A3402">
              <w:rPr>
                <w:rFonts w:hint="eastAsia"/>
                <w:kern w:val="0"/>
                <w:szCs w:val="21"/>
              </w:rPr>
              <w:t>主动</w:t>
            </w:r>
            <w:r w:rsidRPr="006A3402">
              <w:rPr>
                <w:kern w:val="0"/>
                <w:szCs w:val="21"/>
              </w:rPr>
              <w:t>性和积极性。</w:t>
            </w:r>
            <w:r w:rsidRPr="006A3402">
              <w:rPr>
                <w:rFonts w:hint="eastAsia"/>
                <w:sz w:val="22"/>
              </w:rPr>
              <w:t>在传授知识的基础上，引导学生独立思考和主动探究，培养学生自主学习能力。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sz w:val="22"/>
              </w:rPr>
            </w:pPr>
            <w:r w:rsidRPr="006A3402">
              <w:rPr>
                <w:sz w:val="22"/>
              </w:rPr>
              <w:t>15</w:t>
            </w:r>
          </w:p>
        </w:tc>
      </w:tr>
      <w:tr w:rsidR="00D60EFF" w:rsidRPr="006A3402" w:rsidTr="00165D57">
        <w:trPr>
          <w:cantSplit/>
          <w:trHeight w:val="566"/>
        </w:trPr>
        <w:tc>
          <w:tcPr>
            <w:tcW w:w="699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平时考核与作业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165D57">
            <w:pPr>
              <w:spacing w:line="24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平时注重考核学生知识、能力、出勤等方面的情况。掌握学生实际水平，布置作业难易适中，批改认真及时，不少于规定次数。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10</w:t>
            </w:r>
          </w:p>
        </w:tc>
      </w:tr>
      <w:tr w:rsidR="00D60EFF" w:rsidRPr="006A3402" w:rsidTr="00165D57">
        <w:trPr>
          <w:cantSplit/>
          <w:trHeight w:val="546"/>
        </w:trPr>
        <w:tc>
          <w:tcPr>
            <w:tcW w:w="699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教学</w:t>
            </w:r>
          </w:p>
          <w:p w:rsidR="00D60EFF" w:rsidRPr="006A3402" w:rsidRDefault="00D60EFF" w:rsidP="00165D57">
            <w:pPr>
              <w:spacing w:line="240" w:lineRule="exact"/>
              <w:jc w:val="center"/>
              <w:rPr>
                <w:rFonts w:eastAsia="黑体"/>
                <w:sz w:val="22"/>
              </w:rPr>
            </w:pPr>
            <w:r w:rsidRPr="006A3402">
              <w:rPr>
                <w:rFonts w:eastAsia="黑体" w:hint="eastAsia"/>
                <w:sz w:val="22"/>
              </w:rPr>
              <w:t>效果</w:t>
            </w:r>
          </w:p>
        </w:tc>
        <w:tc>
          <w:tcPr>
            <w:tcW w:w="3835" w:type="pct"/>
            <w:vAlign w:val="center"/>
          </w:tcPr>
          <w:p w:rsidR="00D60EFF" w:rsidRPr="006A3402" w:rsidRDefault="00D60EFF" w:rsidP="00165D57">
            <w:pPr>
              <w:spacing w:line="240" w:lineRule="exact"/>
              <w:ind w:firstLine="432"/>
              <w:rPr>
                <w:sz w:val="22"/>
              </w:rPr>
            </w:pPr>
            <w:r w:rsidRPr="006A3402">
              <w:rPr>
                <w:rFonts w:hint="eastAsia"/>
                <w:kern w:val="0"/>
                <w:szCs w:val="21"/>
              </w:rPr>
              <w:t>对</w:t>
            </w:r>
            <w:r w:rsidRPr="006A3402">
              <w:rPr>
                <w:kern w:val="0"/>
                <w:szCs w:val="21"/>
              </w:rPr>
              <w:t>基本概念、基本理论、基本技能掌握</w:t>
            </w:r>
            <w:r w:rsidRPr="006A3402">
              <w:rPr>
                <w:rFonts w:hint="eastAsia"/>
                <w:kern w:val="0"/>
                <w:szCs w:val="21"/>
              </w:rPr>
              <w:t>扎实</w:t>
            </w:r>
            <w:r w:rsidRPr="006A3402">
              <w:rPr>
                <w:rFonts w:hint="eastAsia"/>
                <w:sz w:val="22"/>
              </w:rPr>
              <w:t>，分析和解决实际问题的能力明显提高。</w:t>
            </w:r>
          </w:p>
        </w:tc>
        <w:tc>
          <w:tcPr>
            <w:tcW w:w="466" w:type="pct"/>
            <w:vAlign w:val="center"/>
          </w:tcPr>
          <w:p w:rsidR="00D60EFF" w:rsidRPr="006A3402" w:rsidRDefault="00D60EFF" w:rsidP="00165D57">
            <w:pPr>
              <w:spacing w:line="240" w:lineRule="exact"/>
              <w:jc w:val="center"/>
              <w:rPr>
                <w:sz w:val="22"/>
              </w:rPr>
            </w:pPr>
            <w:r w:rsidRPr="006A3402">
              <w:rPr>
                <w:rFonts w:hint="eastAsia"/>
                <w:sz w:val="22"/>
              </w:rPr>
              <w:t>10</w:t>
            </w:r>
          </w:p>
        </w:tc>
      </w:tr>
    </w:tbl>
    <w:p w:rsidR="00385799" w:rsidRDefault="00385799"/>
    <w:sectPr w:rsidR="00385799" w:rsidSect="0038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AA" w:rsidRDefault="008068AA" w:rsidP="00E1319D">
      <w:r>
        <w:separator/>
      </w:r>
    </w:p>
  </w:endnote>
  <w:endnote w:type="continuationSeparator" w:id="0">
    <w:p w:rsidR="008068AA" w:rsidRDefault="008068AA" w:rsidP="00E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AA" w:rsidRDefault="008068AA" w:rsidP="00E1319D">
      <w:r>
        <w:separator/>
      </w:r>
    </w:p>
  </w:footnote>
  <w:footnote w:type="continuationSeparator" w:id="0">
    <w:p w:rsidR="008068AA" w:rsidRDefault="008068AA" w:rsidP="00E1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EFF"/>
    <w:rsid w:val="00010C1E"/>
    <w:rsid w:val="00017ACE"/>
    <w:rsid w:val="00040EC2"/>
    <w:rsid w:val="000B059A"/>
    <w:rsid w:val="00100CBE"/>
    <w:rsid w:val="00165D57"/>
    <w:rsid w:val="00385799"/>
    <w:rsid w:val="00574C82"/>
    <w:rsid w:val="00745021"/>
    <w:rsid w:val="008068AA"/>
    <w:rsid w:val="009D6C24"/>
    <w:rsid w:val="00A3598D"/>
    <w:rsid w:val="00CB49EB"/>
    <w:rsid w:val="00D5607C"/>
    <w:rsid w:val="00D60EFF"/>
    <w:rsid w:val="00DD0F86"/>
    <w:rsid w:val="00E1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1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>xynu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化学与化工学院</dc:creator>
  <cp:lastModifiedBy>来宾</cp:lastModifiedBy>
  <cp:revision>9</cp:revision>
  <cp:lastPrinted>2017-04-26T07:46:00Z</cp:lastPrinted>
  <dcterms:created xsi:type="dcterms:W3CDTF">2017-03-30T07:51:00Z</dcterms:created>
  <dcterms:modified xsi:type="dcterms:W3CDTF">2017-11-24T08:50:00Z</dcterms:modified>
</cp:coreProperties>
</file>