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693" w:rsidRDefault="00331177" w:rsidP="00DA0FA5">
      <w:pPr>
        <w:ind w:firstLineChars="100" w:firstLine="562"/>
        <w:jc w:val="center"/>
        <w:rPr>
          <w:rFonts w:ascii="宋体" w:hAnsi="宋体" w:cs="Times New Roman"/>
          <w:b/>
          <w:sz w:val="56"/>
          <w:szCs w:val="52"/>
        </w:rPr>
      </w:pPr>
      <w:bookmarkStart w:id="0" w:name="_Toc19788"/>
      <w:r>
        <w:rPr>
          <w:rFonts w:ascii="宋体" w:hAnsi="宋体" w:cs="Times New Roman" w:hint="eastAsia"/>
          <w:b/>
          <w:noProof/>
          <w:sz w:val="56"/>
          <w:szCs w:val="52"/>
        </w:rPr>
        <w:t>咸阳师范学院毕业论文（设计）</w:t>
      </w:r>
    </w:p>
    <w:p w:rsidR="00837693" w:rsidRDefault="00DA0FA5" w:rsidP="00331177">
      <w:pPr>
        <w:ind w:firstLineChars="100" w:firstLine="562"/>
        <w:jc w:val="center"/>
        <w:rPr>
          <w:rFonts w:ascii="宋体" w:hAnsi="宋体" w:cs="Times New Roman"/>
          <w:b/>
          <w:sz w:val="56"/>
          <w:szCs w:val="52"/>
        </w:rPr>
      </w:pPr>
      <w:r>
        <w:rPr>
          <w:rFonts w:ascii="宋体" w:hAnsi="宋体" w:cs="Times New Roman" w:hint="eastAsia"/>
          <w:b/>
          <w:sz w:val="56"/>
          <w:szCs w:val="52"/>
        </w:rPr>
        <w:t>管理系统</w:t>
      </w: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DA0FA5">
      <w:pPr>
        <w:jc w:val="center"/>
        <w:rPr>
          <w:rFonts w:ascii="宋体" w:hAnsi="宋体" w:cs="Times New Roman"/>
          <w:b/>
          <w:sz w:val="56"/>
          <w:szCs w:val="52"/>
        </w:rPr>
      </w:pPr>
      <w:r>
        <w:rPr>
          <w:rFonts w:ascii="宋体" w:hAnsi="宋体" w:cs="Times New Roman" w:hint="eastAsia"/>
          <w:b/>
          <w:sz w:val="56"/>
          <w:szCs w:val="52"/>
        </w:rPr>
        <w:t>用户操作手册</w:t>
      </w:r>
    </w:p>
    <w:p w:rsidR="00837693" w:rsidRDefault="00837693">
      <w:pPr>
        <w:jc w:val="center"/>
        <w:rPr>
          <w:rFonts w:ascii="宋体" w:hAnsi="宋体" w:cs="Times New Roman"/>
          <w:b/>
          <w:sz w:val="48"/>
          <w:szCs w:val="52"/>
        </w:rPr>
      </w:pPr>
      <w:bookmarkStart w:id="1" w:name="_GoBack"/>
      <w:bookmarkEnd w:id="1"/>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837693">
      <w:pPr>
        <w:rPr>
          <w:rFonts w:ascii="宋体" w:hAnsi="宋体" w:cs="Times New Roman"/>
        </w:rPr>
      </w:pPr>
    </w:p>
    <w:p w:rsidR="00837693" w:rsidRDefault="00DA0FA5">
      <w:pPr>
        <w:jc w:val="center"/>
        <w:rPr>
          <w:rFonts w:ascii="宋体" w:hAnsi="宋体" w:cs="Times New Roman"/>
          <w:sz w:val="30"/>
          <w:szCs w:val="30"/>
        </w:rPr>
      </w:pPr>
      <w:r>
        <w:rPr>
          <w:rFonts w:ascii="宋体" w:hAnsi="宋体" w:cs="Times New Roman" w:hint="eastAsia"/>
          <w:sz w:val="30"/>
          <w:szCs w:val="30"/>
        </w:rPr>
        <w:t>重庆泛语科技有限公司</w:t>
      </w:r>
    </w:p>
    <w:p w:rsidR="00837693" w:rsidRDefault="00DA0FA5">
      <w:pPr>
        <w:jc w:val="center"/>
        <w:rPr>
          <w:rFonts w:ascii="宋体" w:hAnsi="宋体" w:cs="Times New Roman"/>
          <w:sz w:val="30"/>
          <w:szCs w:val="30"/>
        </w:rPr>
      </w:pPr>
      <w:r>
        <w:rPr>
          <w:rFonts w:ascii="宋体" w:hAnsi="宋体" w:cs="Times New Roman" w:hint="eastAsia"/>
          <w:sz w:val="30"/>
          <w:szCs w:val="30"/>
        </w:rPr>
        <w:t>二〇二</w:t>
      </w:r>
      <w:r>
        <w:rPr>
          <w:rFonts w:ascii="宋体" w:hAnsi="宋体" w:cs="Times New Roman" w:hint="eastAsia"/>
          <w:sz w:val="30"/>
          <w:szCs w:val="30"/>
          <w:lang w:eastAsia="zh-Hans"/>
        </w:rPr>
        <w:t>一</w:t>
      </w:r>
      <w:r>
        <w:rPr>
          <w:rFonts w:ascii="宋体" w:hAnsi="宋体" w:cs="Times New Roman" w:hint="eastAsia"/>
          <w:sz w:val="30"/>
          <w:szCs w:val="30"/>
        </w:rPr>
        <w:t>年</w:t>
      </w:r>
      <w:r>
        <w:rPr>
          <w:rFonts w:ascii="宋体" w:hAnsi="宋体" w:cs="Times New Roman" w:hint="eastAsia"/>
          <w:sz w:val="30"/>
          <w:szCs w:val="30"/>
          <w:lang w:eastAsia="zh-Hans"/>
        </w:rPr>
        <w:t>四</w:t>
      </w:r>
      <w:r>
        <w:rPr>
          <w:rFonts w:ascii="宋体" w:hAnsi="宋体" w:cs="Times New Roman" w:hint="eastAsia"/>
          <w:sz w:val="30"/>
          <w:szCs w:val="30"/>
        </w:rPr>
        <w:t>月</w:t>
      </w:r>
      <w:r>
        <w:rPr>
          <w:rFonts w:ascii="宋体" w:hAnsi="宋体" w:cs="Times New Roman" w:hint="eastAsia"/>
          <w:sz w:val="30"/>
          <w:szCs w:val="30"/>
          <w:lang w:eastAsia="zh-Hans"/>
        </w:rPr>
        <w:t>九</w:t>
      </w:r>
      <w:r>
        <w:rPr>
          <w:rFonts w:ascii="宋体" w:hAnsi="宋体" w:cs="Times New Roman" w:hint="eastAsia"/>
          <w:sz w:val="30"/>
          <w:szCs w:val="30"/>
        </w:rPr>
        <w:t>日</w:t>
      </w:r>
    </w:p>
    <w:p w:rsidR="00837693" w:rsidRDefault="00837693">
      <w:pPr>
        <w:snapToGrid w:val="0"/>
        <w:spacing w:line="360" w:lineRule="auto"/>
        <w:jc w:val="center"/>
        <w:rPr>
          <w:rFonts w:ascii="宋体" w:hAnsi="宋体" w:cs="Times New Roman"/>
          <w:b/>
          <w:sz w:val="48"/>
          <w:szCs w:val="52"/>
        </w:rPr>
      </w:pPr>
    </w:p>
    <w:p w:rsidR="00837693" w:rsidRDefault="00837693">
      <w:pPr>
        <w:snapToGrid w:val="0"/>
        <w:spacing w:line="360" w:lineRule="auto"/>
        <w:jc w:val="center"/>
        <w:rPr>
          <w:rFonts w:ascii="宋体" w:hAnsi="宋体" w:cs="Times New Roman"/>
          <w:b/>
          <w:sz w:val="48"/>
          <w:szCs w:val="52"/>
        </w:rPr>
      </w:pPr>
    </w:p>
    <w:p w:rsidR="00837693" w:rsidRDefault="00837693">
      <w:pPr>
        <w:snapToGrid w:val="0"/>
        <w:spacing w:line="360" w:lineRule="auto"/>
        <w:jc w:val="center"/>
        <w:rPr>
          <w:rFonts w:ascii="宋体" w:hAnsi="宋体" w:cs="Times New Roman"/>
          <w:b/>
          <w:sz w:val="48"/>
          <w:szCs w:val="52"/>
        </w:rPr>
      </w:pPr>
    </w:p>
    <w:p w:rsidR="00837693" w:rsidRDefault="00837693">
      <w:pPr>
        <w:snapToGrid w:val="0"/>
        <w:spacing w:line="360" w:lineRule="auto"/>
        <w:jc w:val="center"/>
        <w:rPr>
          <w:rFonts w:ascii="宋体" w:hAnsi="宋体" w:cs="Times New Roman"/>
          <w:b/>
          <w:sz w:val="48"/>
          <w:szCs w:val="52"/>
        </w:rPr>
      </w:pPr>
    </w:p>
    <w:p w:rsidR="00837693" w:rsidRDefault="00837693">
      <w:pPr>
        <w:snapToGrid w:val="0"/>
        <w:spacing w:line="360" w:lineRule="auto"/>
        <w:jc w:val="center"/>
        <w:rPr>
          <w:rFonts w:ascii="宋体" w:hAnsi="宋体" w:cs="Times New Roman"/>
          <w:b/>
          <w:sz w:val="48"/>
          <w:szCs w:val="52"/>
        </w:rPr>
      </w:pPr>
    </w:p>
    <w:bookmarkEnd w:id="0"/>
    <w:p w:rsidR="00837693" w:rsidRDefault="00837693">
      <w:pPr>
        <w:snapToGrid w:val="0"/>
        <w:spacing w:line="360" w:lineRule="auto"/>
        <w:jc w:val="center"/>
        <w:rPr>
          <w:rFonts w:asciiTheme="minorEastAsia" w:hAnsiTheme="minorEastAsia" w:cs="Times New Roman"/>
          <w:b/>
          <w:sz w:val="32"/>
          <w:szCs w:val="32"/>
        </w:rPr>
      </w:pPr>
    </w:p>
    <w:sdt>
      <w:sdtPr>
        <w:rPr>
          <w:rFonts w:asciiTheme="minorHAnsi" w:eastAsiaTheme="minorEastAsia" w:hAnsiTheme="minorHAnsi" w:cstheme="minorBidi"/>
          <w:color w:val="auto"/>
          <w:kern w:val="2"/>
          <w:sz w:val="21"/>
          <w:szCs w:val="24"/>
          <w:lang w:val="zh-CN"/>
        </w:rPr>
        <w:id w:val="-1420547349"/>
      </w:sdtPr>
      <w:sdtEndPr>
        <w:rPr>
          <w:b/>
          <w:bCs/>
        </w:rPr>
      </w:sdtEndPr>
      <w:sdtContent>
        <w:p w:rsidR="00837693" w:rsidRDefault="00DA0FA5">
          <w:pPr>
            <w:pStyle w:val="TOC1"/>
          </w:pPr>
          <w:r>
            <w:rPr>
              <w:lang w:val="zh-CN"/>
            </w:rPr>
            <w:t>目录</w:t>
          </w:r>
        </w:p>
        <w:p w:rsidR="00837693" w:rsidRDefault="00DA0FA5">
          <w:pPr>
            <w:pStyle w:val="10"/>
            <w:tabs>
              <w:tab w:val="right" w:leader="dot" w:pos="8306"/>
            </w:tabs>
          </w:pPr>
          <w:r>
            <w:fldChar w:fldCharType="begin"/>
          </w:r>
          <w:r>
            <w:instrText xml:space="preserve"> TOC \o "1-3" \h \z \u </w:instrText>
          </w:r>
          <w:r>
            <w:fldChar w:fldCharType="separate"/>
          </w:r>
          <w:hyperlink w:anchor="_Toc1850361455" w:history="1">
            <w:r>
              <w:rPr>
                <w:rFonts w:hint="eastAsia"/>
              </w:rPr>
              <w:t>一、系统登录</w:t>
            </w:r>
            <w:r>
              <w:tab/>
            </w:r>
            <w:fldSimple w:instr=" PAGEREF _Toc1850361455 ">
              <w:r w:rsidR="00331177">
                <w:rPr>
                  <w:noProof/>
                </w:rPr>
                <w:t>3</w:t>
              </w:r>
            </w:fldSimple>
          </w:hyperlink>
        </w:p>
        <w:p w:rsidR="00837693" w:rsidRDefault="00331177">
          <w:pPr>
            <w:pStyle w:val="10"/>
            <w:tabs>
              <w:tab w:val="right" w:leader="dot" w:pos="8306"/>
            </w:tabs>
          </w:pPr>
          <w:hyperlink w:anchor="_Toc1314281978" w:history="1">
            <w:r w:rsidR="00DA0FA5">
              <w:rPr>
                <w:rFonts w:hint="eastAsia"/>
              </w:rPr>
              <w:t>二、个人信息填写</w:t>
            </w:r>
            <w:r w:rsidR="00DA0FA5">
              <w:tab/>
            </w:r>
            <w:fldSimple w:instr=" PAGEREF _Toc1314281978 ">
              <w:r>
                <w:rPr>
                  <w:noProof/>
                </w:rPr>
                <w:t>3</w:t>
              </w:r>
            </w:fldSimple>
          </w:hyperlink>
        </w:p>
        <w:p w:rsidR="00837693" w:rsidRDefault="00331177">
          <w:pPr>
            <w:pStyle w:val="10"/>
            <w:tabs>
              <w:tab w:val="right" w:leader="dot" w:pos="8306"/>
            </w:tabs>
          </w:pPr>
          <w:hyperlink w:anchor="_Toc120411204" w:history="1">
            <w:r w:rsidR="00DA0FA5">
              <w:rPr>
                <w:rFonts w:hint="eastAsia"/>
              </w:rPr>
              <w:t>三、申报题目环节</w:t>
            </w:r>
            <w:r w:rsidR="00DA0FA5">
              <w:tab/>
            </w:r>
            <w:fldSimple w:instr=" PAGEREF _Toc120411204 ">
              <w:r>
                <w:rPr>
                  <w:noProof/>
                </w:rPr>
                <w:t>4</w:t>
              </w:r>
            </w:fldSimple>
          </w:hyperlink>
        </w:p>
        <w:p w:rsidR="00837693" w:rsidRDefault="00331177">
          <w:pPr>
            <w:pStyle w:val="10"/>
            <w:tabs>
              <w:tab w:val="right" w:leader="dot" w:pos="8306"/>
            </w:tabs>
          </w:pPr>
          <w:hyperlink w:anchor="_Toc821510154" w:history="1">
            <w:r w:rsidR="00DA0FA5">
              <w:rPr>
                <w:rFonts w:hint="eastAsia"/>
              </w:rPr>
              <w:t>四、</w:t>
            </w:r>
            <w:r w:rsidR="00DA0FA5">
              <w:rPr>
                <w:rFonts w:hint="eastAsia"/>
                <w:lang w:eastAsia="zh-Hans"/>
              </w:rPr>
              <w:t>选题</w:t>
            </w:r>
            <w:r w:rsidR="00DA0FA5">
              <w:rPr>
                <w:rFonts w:hint="eastAsia"/>
              </w:rPr>
              <w:t>环节</w:t>
            </w:r>
            <w:r w:rsidR="00DA0FA5">
              <w:tab/>
            </w:r>
            <w:fldSimple w:instr=" PAGEREF _Toc821510154 ">
              <w:r>
                <w:rPr>
                  <w:noProof/>
                </w:rPr>
                <w:t>6</w:t>
              </w:r>
            </w:fldSimple>
          </w:hyperlink>
        </w:p>
        <w:p w:rsidR="00837693" w:rsidRDefault="00331177">
          <w:pPr>
            <w:pStyle w:val="10"/>
            <w:tabs>
              <w:tab w:val="right" w:leader="dot" w:pos="8306"/>
            </w:tabs>
          </w:pPr>
          <w:hyperlink w:anchor="_Toc948791715" w:history="1">
            <w:r w:rsidR="00DA0FA5">
              <w:rPr>
                <w:rFonts w:hint="eastAsia"/>
                <w:lang w:eastAsia="zh-Hans"/>
              </w:rPr>
              <w:t>五、</w:t>
            </w:r>
            <w:r w:rsidR="00DA0FA5">
              <w:rPr>
                <w:rFonts w:hint="eastAsia"/>
                <w:lang w:eastAsia="zh-Hans"/>
              </w:rPr>
              <w:t xml:space="preserve"> </w:t>
            </w:r>
            <w:r w:rsidR="00DA0FA5">
              <w:rPr>
                <w:rFonts w:hint="eastAsia"/>
                <w:lang w:eastAsia="zh-Hans"/>
              </w:rPr>
              <w:t>修改课题题目环节</w:t>
            </w:r>
            <w:r w:rsidR="00DA0FA5">
              <w:tab/>
            </w:r>
            <w:fldSimple w:instr=" PAGEREF _Toc948791715 ">
              <w:r>
                <w:rPr>
                  <w:noProof/>
                </w:rPr>
                <w:t>7</w:t>
              </w:r>
            </w:fldSimple>
          </w:hyperlink>
        </w:p>
        <w:p w:rsidR="00837693" w:rsidRDefault="00331177">
          <w:pPr>
            <w:pStyle w:val="10"/>
            <w:tabs>
              <w:tab w:val="right" w:leader="dot" w:pos="8306"/>
            </w:tabs>
          </w:pPr>
          <w:hyperlink w:anchor="_Toc1276275030" w:history="1">
            <w:r w:rsidR="00DA0FA5">
              <w:rPr>
                <w:rFonts w:hint="eastAsia"/>
                <w:lang w:eastAsia="zh-Hans"/>
              </w:rPr>
              <w:t>六、</w:t>
            </w:r>
            <w:r w:rsidR="00DA0FA5">
              <w:rPr>
                <w:rFonts w:hint="eastAsia"/>
                <w:lang w:eastAsia="zh-Hans"/>
              </w:rPr>
              <w:t xml:space="preserve"> </w:t>
            </w:r>
            <w:r w:rsidR="00DA0FA5">
              <w:rPr>
                <w:rFonts w:hint="eastAsia"/>
                <w:lang w:eastAsia="zh-Hans"/>
              </w:rPr>
              <w:t>任务书环节</w:t>
            </w:r>
            <w:r w:rsidR="00DA0FA5">
              <w:tab/>
            </w:r>
            <w:fldSimple w:instr=" PAGEREF _Toc1276275030 ">
              <w:r>
                <w:rPr>
                  <w:noProof/>
                </w:rPr>
                <w:t>8</w:t>
              </w:r>
            </w:fldSimple>
          </w:hyperlink>
        </w:p>
        <w:p w:rsidR="00837693" w:rsidRDefault="00331177">
          <w:pPr>
            <w:pStyle w:val="10"/>
            <w:tabs>
              <w:tab w:val="right" w:leader="dot" w:pos="8306"/>
            </w:tabs>
          </w:pPr>
          <w:hyperlink w:anchor="_Toc1287762974" w:history="1">
            <w:r w:rsidR="00DA0FA5">
              <w:rPr>
                <w:rFonts w:hint="eastAsia"/>
                <w:lang w:eastAsia="zh-Hans"/>
              </w:rPr>
              <w:t>七、</w:t>
            </w:r>
            <w:r w:rsidR="00DA0FA5">
              <w:rPr>
                <w:rFonts w:hint="eastAsia"/>
                <w:lang w:eastAsia="zh-Hans"/>
              </w:rPr>
              <w:t xml:space="preserve"> </w:t>
            </w:r>
            <w:r w:rsidR="00DA0FA5">
              <w:rPr>
                <w:rFonts w:hint="eastAsia"/>
                <w:lang w:eastAsia="zh-Hans"/>
              </w:rPr>
              <w:t>开题报告环节</w:t>
            </w:r>
            <w:r w:rsidR="00DA0FA5">
              <w:tab/>
            </w:r>
            <w:fldSimple w:instr=" PAGEREF _Toc1287762974 ">
              <w:r>
                <w:rPr>
                  <w:noProof/>
                </w:rPr>
                <w:t>9</w:t>
              </w:r>
            </w:fldSimple>
          </w:hyperlink>
        </w:p>
        <w:p w:rsidR="00837693" w:rsidRDefault="00331177">
          <w:pPr>
            <w:pStyle w:val="10"/>
            <w:tabs>
              <w:tab w:val="right" w:leader="dot" w:pos="8306"/>
            </w:tabs>
          </w:pPr>
          <w:hyperlink w:anchor="_Toc1092109552" w:history="1">
            <w:r w:rsidR="00DA0FA5">
              <w:rPr>
                <w:rFonts w:hint="eastAsia"/>
                <w:lang w:eastAsia="zh-Hans"/>
              </w:rPr>
              <w:t>八、</w:t>
            </w:r>
            <w:r w:rsidR="00DA0FA5">
              <w:rPr>
                <w:rFonts w:hint="eastAsia"/>
                <w:lang w:eastAsia="zh-Hans"/>
              </w:rPr>
              <w:t xml:space="preserve"> </w:t>
            </w:r>
            <w:r w:rsidR="00DA0FA5">
              <w:rPr>
                <w:rFonts w:hint="eastAsia"/>
                <w:lang w:eastAsia="zh-Hans"/>
              </w:rPr>
              <w:t>指导日志环节</w:t>
            </w:r>
            <w:r w:rsidR="00DA0FA5">
              <w:tab/>
            </w:r>
            <w:fldSimple w:instr=" PAGEREF _Toc1092109552 ">
              <w:r>
                <w:rPr>
                  <w:noProof/>
                </w:rPr>
                <w:t>13</w:t>
              </w:r>
            </w:fldSimple>
          </w:hyperlink>
        </w:p>
        <w:p w:rsidR="00837693" w:rsidRDefault="00331177">
          <w:pPr>
            <w:pStyle w:val="10"/>
            <w:tabs>
              <w:tab w:val="right" w:leader="dot" w:pos="8306"/>
            </w:tabs>
          </w:pPr>
          <w:hyperlink w:anchor="_Toc542509555" w:history="1">
            <w:r w:rsidR="00DA0FA5">
              <w:rPr>
                <w:rFonts w:hint="eastAsia"/>
                <w:lang w:eastAsia="zh-Hans"/>
              </w:rPr>
              <w:t>九、</w:t>
            </w:r>
            <w:r w:rsidR="00DA0FA5">
              <w:rPr>
                <w:rFonts w:hint="eastAsia"/>
                <w:lang w:eastAsia="zh-Hans"/>
              </w:rPr>
              <w:t xml:space="preserve"> </w:t>
            </w:r>
            <w:r w:rsidR="00DA0FA5">
              <w:rPr>
                <w:rFonts w:hint="eastAsia"/>
                <w:lang w:eastAsia="zh-Hans"/>
              </w:rPr>
              <w:t>初稿环节</w:t>
            </w:r>
            <w:r w:rsidR="00DA0FA5">
              <w:tab/>
            </w:r>
            <w:fldSimple w:instr=" PAGEREF _Toc542509555 ">
              <w:r>
                <w:rPr>
                  <w:noProof/>
                </w:rPr>
                <w:t>14</w:t>
              </w:r>
            </w:fldSimple>
          </w:hyperlink>
        </w:p>
        <w:p w:rsidR="00837693" w:rsidRDefault="00331177">
          <w:pPr>
            <w:pStyle w:val="10"/>
            <w:tabs>
              <w:tab w:val="right" w:leader="dot" w:pos="8306"/>
            </w:tabs>
          </w:pPr>
          <w:hyperlink w:anchor="_Toc1890009370" w:history="1">
            <w:r w:rsidR="00DA0FA5">
              <w:rPr>
                <w:rFonts w:hint="eastAsia"/>
                <w:lang w:eastAsia="zh-Hans"/>
              </w:rPr>
              <w:t>十、</w:t>
            </w:r>
            <w:r w:rsidR="00DA0FA5">
              <w:rPr>
                <w:rFonts w:hint="eastAsia"/>
                <w:lang w:eastAsia="zh-Hans"/>
              </w:rPr>
              <w:t xml:space="preserve"> </w:t>
            </w:r>
            <w:r w:rsidR="00DA0FA5">
              <w:rPr>
                <w:rFonts w:hint="eastAsia"/>
                <w:lang w:eastAsia="zh-Hans"/>
              </w:rPr>
              <w:t>定稿环节</w:t>
            </w:r>
            <w:r w:rsidR="00DA0FA5">
              <w:tab/>
            </w:r>
            <w:fldSimple w:instr=" PAGEREF _Toc1890009370 ">
              <w:r>
                <w:rPr>
                  <w:noProof/>
                </w:rPr>
                <w:t>16</w:t>
              </w:r>
            </w:fldSimple>
          </w:hyperlink>
        </w:p>
        <w:p w:rsidR="00837693" w:rsidRDefault="00331177">
          <w:pPr>
            <w:pStyle w:val="10"/>
            <w:tabs>
              <w:tab w:val="right" w:leader="dot" w:pos="8306"/>
            </w:tabs>
          </w:pPr>
          <w:hyperlink w:anchor="_Toc1956858813" w:history="1">
            <w:r w:rsidR="00DA0FA5">
              <w:rPr>
                <w:rFonts w:hint="eastAsia"/>
                <w:lang w:eastAsia="zh-Hans"/>
              </w:rPr>
              <w:t>十一、</w:t>
            </w:r>
            <w:r w:rsidR="00DA0FA5">
              <w:rPr>
                <w:rFonts w:hint="eastAsia"/>
                <w:lang w:eastAsia="zh-Hans"/>
              </w:rPr>
              <w:t xml:space="preserve"> </w:t>
            </w:r>
            <w:r w:rsidR="00DA0FA5">
              <w:rPr>
                <w:rFonts w:hint="eastAsia"/>
                <w:lang w:eastAsia="zh-Hans"/>
              </w:rPr>
              <w:t>答辩申请环节</w:t>
            </w:r>
            <w:r w:rsidR="00DA0FA5">
              <w:tab/>
            </w:r>
            <w:fldSimple w:instr=" PAGEREF _Toc1956858813 ">
              <w:r>
                <w:rPr>
                  <w:noProof/>
                </w:rPr>
                <w:t>18</w:t>
              </w:r>
            </w:fldSimple>
          </w:hyperlink>
        </w:p>
        <w:p w:rsidR="00837693" w:rsidRDefault="00331177">
          <w:pPr>
            <w:pStyle w:val="10"/>
            <w:tabs>
              <w:tab w:val="right" w:leader="dot" w:pos="8306"/>
            </w:tabs>
          </w:pPr>
          <w:hyperlink w:anchor="_Toc214016286" w:history="1">
            <w:r w:rsidR="00DA0FA5">
              <w:rPr>
                <w:rFonts w:hint="eastAsia"/>
                <w:lang w:eastAsia="zh-Hans"/>
              </w:rPr>
              <w:t>十二、</w:t>
            </w:r>
            <w:r w:rsidR="00DA0FA5">
              <w:rPr>
                <w:rFonts w:hint="eastAsia"/>
                <w:lang w:eastAsia="zh-Hans"/>
              </w:rPr>
              <w:t xml:space="preserve"> </w:t>
            </w:r>
            <w:r w:rsidR="00DA0FA5">
              <w:rPr>
                <w:rFonts w:hint="eastAsia"/>
                <w:lang w:eastAsia="zh-Hans"/>
              </w:rPr>
              <w:t>指导评分环节</w:t>
            </w:r>
            <w:r w:rsidR="00DA0FA5">
              <w:tab/>
            </w:r>
            <w:fldSimple w:instr=" PAGEREF _Toc214016286 ">
              <w:r>
                <w:rPr>
                  <w:noProof/>
                </w:rPr>
                <w:t>19</w:t>
              </w:r>
            </w:fldSimple>
          </w:hyperlink>
        </w:p>
        <w:p w:rsidR="00837693" w:rsidRDefault="00331177">
          <w:pPr>
            <w:pStyle w:val="10"/>
            <w:tabs>
              <w:tab w:val="right" w:leader="dot" w:pos="8306"/>
            </w:tabs>
          </w:pPr>
          <w:hyperlink w:anchor="_Toc2084093724" w:history="1">
            <w:r w:rsidR="00DA0FA5">
              <w:rPr>
                <w:rFonts w:hint="eastAsia"/>
                <w:lang w:eastAsia="zh-Hans"/>
              </w:rPr>
              <w:t>十三、</w:t>
            </w:r>
            <w:r w:rsidR="00DA0FA5">
              <w:rPr>
                <w:rFonts w:hint="eastAsia"/>
                <w:lang w:eastAsia="zh-Hans"/>
              </w:rPr>
              <w:t xml:space="preserve"> </w:t>
            </w:r>
            <w:r w:rsidR="00DA0FA5">
              <w:rPr>
                <w:rFonts w:hint="eastAsia"/>
                <w:lang w:eastAsia="zh-Hans"/>
              </w:rPr>
              <w:t>评阅评分环节</w:t>
            </w:r>
            <w:r w:rsidR="00DA0FA5">
              <w:tab/>
            </w:r>
            <w:fldSimple w:instr=" PAGEREF _Toc2084093724 ">
              <w:r>
                <w:rPr>
                  <w:noProof/>
                </w:rPr>
                <w:t>20</w:t>
              </w:r>
            </w:fldSimple>
          </w:hyperlink>
        </w:p>
        <w:p w:rsidR="00837693" w:rsidRDefault="00331177">
          <w:pPr>
            <w:pStyle w:val="10"/>
            <w:tabs>
              <w:tab w:val="right" w:leader="dot" w:pos="8306"/>
            </w:tabs>
          </w:pPr>
          <w:hyperlink w:anchor="_Toc1904936698" w:history="1">
            <w:r w:rsidR="00DA0FA5">
              <w:rPr>
                <w:rFonts w:hint="eastAsia"/>
                <w:lang w:eastAsia="zh-Hans"/>
              </w:rPr>
              <w:t>十四、</w:t>
            </w:r>
            <w:r w:rsidR="00DA0FA5">
              <w:rPr>
                <w:rFonts w:hint="eastAsia"/>
                <w:lang w:eastAsia="zh-Hans"/>
              </w:rPr>
              <w:t xml:space="preserve"> </w:t>
            </w:r>
            <w:r w:rsidR="00DA0FA5">
              <w:rPr>
                <w:rFonts w:hint="eastAsia"/>
                <w:lang w:eastAsia="zh-Hans"/>
              </w:rPr>
              <w:t>答辩评分环节</w:t>
            </w:r>
            <w:r w:rsidR="00DA0FA5">
              <w:tab/>
            </w:r>
            <w:fldSimple w:instr=" PAGEREF _Toc1904936698 ">
              <w:r>
                <w:rPr>
                  <w:noProof/>
                </w:rPr>
                <w:t>22</w:t>
              </w:r>
            </w:fldSimple>
          </w:hyperlink>
        </w:p>
        <w:p w:rsidR="00837693" w:rsidRDefault="00331177">
          <w:pPr>
            <w:pStyle w:val="10"/>
            <w:tabs>
              <w:tab w:val="right" w:leader="dot" w:pos="8306"/>
            </w:tabs>
          </w:pPr>
          <w:hyperlink w:anchor="_Toc1584873810" w:history="1">
            <w:r w:rsidR="00DA0FA5">
              <w:rPr>
                <w:rFonts w:hint="eastAsia"/>
                <w:lang w:eastAsia="zh-Hans"/>
              </w:rPr>
              <w:t>十五、</w:t>
            </w:r>
            <w:r w:rsidR="00DA0FA5">
              <w:rPr>
                <w:rFonts w:hint="eastAsia"/>
                <w:lang w:eastAsia="zh-Hans"/>
              </w:rPr>
              <w:t xml:space="preserve"> </w:t>
            </w:r>
            <w:r w:rsidR="00DA0FA5">
              <w:rPr>
                <w:rFonts w:hint="eastAsia"/>
                <w:lang w:eastAsia="zh-Hans"/>
              </w:rPr>
              <w:t>答辩后最终稿环节</w:t>
            </w:r>
            <w:r w:rsidR="00DA0FA5">
              <w:tab/>
            </w:r>
            <w:fldSimple w:instr=" PAGEREF _Toc1584873810 ">
              <w:r>
                <w:rPr>
                  <w:noProof/>
                </w:rPr>
                <w:t>25</w:t>
              </w:r>
            </w:fldSimple>
          </w:hyperlink>
        </w:p>
        <w:p w:rsidR="00837693" w:rsidRDefault="00331177">
          <w:pPr>
            <w:pStyle w:val="10"/>
            <w:tabs>
              <w:tab w:val="right" w:leader="dot" w:pos="8306"/>
            </w:tabs>
          </w:pPr>
          <w:hyperlink w:anchor="_Toc1734450929" w:history="1">
            <w:r w:rsidR="00DA0FA5">
              <w:rPr>
                <w:rFonts w:hint="eastAsia"/>
                <w:lang w:eastAsia="zh-Hans"/>
              </w:rPr>
              <w:t>十六、</w:t>
            </w:r>
            <w:r w:rsidR="00DA0FA5">
              <w:rPr>
                <w:rFonts w:hint="eastAsia"/>
                <w:lang w:eastAsia="zh-Hans"/>
              </w:rPr>
              <w:t xml:space="preserve"> </w:t>
            </w:r>
            <w:r w:rsidR="00DA0FA5">
              <w:rPr>
                <w:rFonts w:hint="eastAsia"/>
                <w:lang w:eastAsia="zh-Hans"/>
              </w:rPr>
              <w:t>推优环节</w:t>
            </w:r>
            <w:r w:rsidR="00DA0FA5">
              <w:tab/>
            </w:r>
            <w:fldSimple w:instr=" PAGEREF _Toc1734450929 ">
              <w:r>
                <w:rPr>
                  <w:noProof/>
                </w:rPr>
                <w:t>27</w:t>
              </w:r>
            </w:fldSimple>
          </w:hyperlink>
        </w:p>
        <w:p w:rsidR="00837693" w:rsidRDefault="00DA0FA5">
          <w:r>
            <w:rPr>
              <w:bCs/>
              <w:lang w:val="zh-CN"/>
            </w:rPr>
            <w:fldChar w:fldCharType="end"/>
          </w:r>
        </w:p>
      </w:sdtContent>
    </w:sdt>
    <w:p w:rsidR="00837693" w:rsidRDefault="00837693">
      <w:pPr>
        <w:pStyle w:val="1"/>
      </w:pPr>
    </w:p>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837693"/>
    <w:p w:rsidR="00837693" w:rsidRDefault="00DA0FA5">
      <w:pPr>
        <w:pStyle w:val="1"/>
      </w:pPr>
      <w:bookmarkStart w:id="2" w:name="_Toc1850361455"/>
      <w:r>
        <w:rPr>
          <w:rFonts w:hint="eastAsia"/>
        </w:rPr>
        <w:lastRenderedPageBreak/>
        <w:t>一、系统登录</w:t>
      </w:r>
      <w:bookmarkEnd w:id="2"/>
    </w:p>
    <w:p w:rsidR="00837693" w:rsidRDefault="00DA0FA5">
      <w:r>
        <w:rPr>
          <w:rFonts w:hint="eastAsia"/>
        </w:rPr>
        <w:t>第一步：</w:t>
      </w:r>
      <w:r>
        <w:rPr>
          <w:rFonts w:hint="eastAsia"/>
          <w:lang w:eastAsia="zh-Hans"/>
        </w:rPr>
        <w:t>登陆网址</w:t>
      </w:r>
    </w:p>
    <w:p w:rsidR="00837693" w:rsidRDefault="00DA0FA5">
      <w:r>
        <w:rPr>
          <w:rFonts w:hint="eastAsia"/>
          <w:lang w:eastAsia="zh-Hans"/>
        </w:rPr>
        <w:t>网址</w:t>
      </w:r>
      <w:r>
        <w:rPr>
          <w:lang w:eastAsia="zh-Hans"/>
        </w:rPr>
        <w:t>1</w:t>
      </w:r>
      <w:r>
        <w:rPr>
          <w:rFonts w:hint="eastAsia"/>
          <w:lang w:eastAsia="zh-Hans"/>
        </w:rPr>
        <w:t>（学校专属定制地址）：</w:t>
      </w:r>
      <w:hyperlink r:id="rId7" w:history="1">
        <w:r>
          <w:rPr>
            <w:rStyle w:val="a6"/>
            <w:rFonts w:hint="eastAsia"/>
          </w:rPr>
          <w:t>http://vpcs.cqvip.com/organ/lib/xysfxy/</w:t>
        </w:r>
      </w:hyperlink>
    </w:p>
    <w:p w:rsidR="00837693" w:rsidRDefault="00DA0FA5">
      <w:r>
        <w:rPr>
          <w:rFonts w:hint="eastAsia"/>
        </w:rPr>
        <w:t>输入账号和密码（</w:t>
      </w:r>
      <w:r>
        <w:rPr>
          <w:rFonts w:hint="eastAsia"/>
          <w:color w:val="FF0000"/>
        </w:rPr>
        <w:t>账号一般为学号</w:t>
      </w:r>
      <w:r>
        <w:rPr>
          <w:rFonts w:hint="eastAsia"/>
          <w:color w:val="FF0000"/>
        </w:rPr>
        <w:t>/</w:t>
      </w:r>
      <w:r>
        <w:rPr>
          <w:rFonts w:hint="eastAsia"/>
          <w:color w:val="FF0000"/>
        </w:rPr>
        <w:t>工号，初始密码看学院的通知）</w:t>
      </w:r>
    </w:p>
    <w:p w:rsidR="00837693" w:rsidRDefault="00DA0FA5">
      <w:r>
        <w:rPr>
          <w:noProof/>
        </w:rPr>
        <w:drawing>
          <wp:inline distT="0" distB="0" distL="114300" distR="114300">
            <wp:extent cx="5260975" cy="2812415"/>
            <wp:effectExtent l="0" t="0" r="2222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0975" cy="2812415"/>
                    </a:xfrm>
                    <a:prstGeom prst="rect">
                      <a:avLst/>
                    </a:prstGeom>
                    <a:noFill/>
                    <a:ln w="9525">
                      <a:noFill/>
                    </a:ln>
                  </pic:spPr>
                </pic:pic>
              </a:graphicData>
            </a:graphic>
          </wp:inline>
        </w:drawing>
      </w:r>
      <w:r>
        <w:rPr>
          <w:rFonts w:hint="eastAsia"/>
        </w:rPr>
        <w:br/>
      </w:r>
      <w:r>
        <w:rPr>
          <w:rFonts w:hint="eastAsia"/>
          <w:lang w:eastAsia="zh-Hans"/>
        </w:rPr>
        <w:t>网址</w:t>
      </w:r>
      <w:r>
        <w:rPr>
          <w:lang w:eastAsia="zh-Hans"/>
        </w:rPr>
        <w:t>2</w:t>
      </w:r>
      <w:r>
        <w:rPr>
          <w:rFonts w:hint="eastAsia"/>
          <w:lang w:eastAsia="zh-Hans"/>
        </w:rPr>
        <w:t>（通用地址）：</w:t>
      </w:r>
      <w:hyperlink r:id="rId9" w:history="1">
        <w:r>
          <w:rPr>
            <w:rStyle w:val="a6"/>
            <w:rFonts w:asciiTheme="minorEastAsia" w:hAnsiTheme="minorEastAsia" w:hint="eastAsia"/>
          </w:rPr>
          <w:t>http://vgms.cqvip.com/lunwen2020</w:t>
        </w:r>
        <w:r>
          <w:rPr>
            <w:rStyle w:val="a6"/>
            <w:rFonts w:hint="eastAsia"/>
          </w:rPr>
          <w:t>，选择学校“</w:t>
        </w:r>
        <w:r>
          <w:rPr>
            <w:rStyle w:val="a6"/>
            <w:rFonts w:hint="eastAsia"/>
            <w:lang w:eastAsia="zh-Hans"/>
          </w:rPr>
          <w:t>咸阳师范学院</w:t>
        </w:r>
        <w:r>
          <w:rPr>
            <w:rStyle w:val="a6"/>
            <w:rFonts w:hint="eastAsia"/>
          </w:rPr>
          <w:t>”</w:t>
        </w:r>
      </w:hyperlink>
    </w:p>
    <w:p w:rsidR="00837693" w:rsidRDefault="00DA0FA5">
      <w:r>
        <w:rPr>
          <w:rFonts w:hint="eastAsia"/>
        </w:rPr>
        <w:t>输入账号和密码（</w:t>
      </w:r>
      <w:r>
        <w:rPr>
          <w:rFonts w:hint="eastAsia"/>
          <w:color w:val="FF0000"/>
        </w:rPr>
        <w:t>账号一般为学号</w:t>
      </w:r>
      <w:r>
        <w:rPr>
          <w:rFonts w:hint="eastAsia"/>
          <w:color w:val="FF0000"/>
        </w:rPr>
        <w:t>/</w:t>
      </w:r>
      <w:r>
        <w:rPr>
          <w:rFonts w:hint="eastAsia"/>
          <w:color w:val="FF0000"/>
        </w:rPr>
        <w:t>工号，初始密码看学院的通知）</w:t>
      </w:r>
      <w:r>
        <w:rPr>
          <w:rFonts w:hint="eastAsia"/>
          <w:color w:val="000000" w:themeColor="text1"/>
        </w:rPr>
        <w:t>，滑动验证条点击登录即可。</w:t>
      </w:r>
    </w:p>
    <w:p w:rsidR="00837693" w:rsidRDefault="00DA0FA5">
      <w:r>
        <w:rPr>
          <w:noProof/>
        </w:rPr>
        <w:drawing>
          <wp:inline distT="0" distB="0" distL="114300" distR="114300">
            <wp:extent cx="5262880" cy="2261870"/>
            <wp:effectExtent l="9525" t="9525" r="1587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2880" cy="2261870"/>
                    </a:xfrm>
                    <a:prstGeom prst="rect">
                      <a:avLst/>
                    </a:prstGeom>
                    <a:noFill/>
                    <a:ln>
                      <a:solidFill>
                        <a:schemeClr val="tx1"/>
                      </a:solidFill>
                    </a:ln>
                  </pic:spPr>
                </pic:pic>
              </a:graphicData>
            </a:graphic>
          </wp:inline>
        </w:drawing>
      </w:r>
    </w:p>
    <w:p w:rsidR="00837693" w:rsidRDefault="00DA0FA5">
      <w:pPr>
        <w:pStyle w:val="1"/>
      </w:pPr>
      <w:bookmarkStart w:id="3" w:name="_Toc1314281978"/>
      <w:r>
        <w:rPr>
          <w:rFonts w:hint="eastAsia"/>
        </w:rPr>
        <w:t>二、个人信息填写</w:t>
      </w:r>
      <w:bookmarkEnd w:id="3"/>
    </w:p>
    <w:p w:rsidR="00837693" w:rsidRDefault="00DA0FA5">
      <w:r>
        <w:rPr>
          <w:rFonts w:hint="eastAsia"/>
        </w:rPr>
        <w:t>第一步：点击左侧菜单进入“个人设置——个人信息”</w:t>
      </w:r>
    </w:p>
    <w:p w:rsidR="00837693" w:rsidRDefault="00DA0FA5">
      <w:r>
        <w:rPr>
          <w:rFonts w:hint="eastAsia"/>
        </w:rPr>
        <w:t>第二步：填写右侧相关的字段信息，填写后点击保存，保存后将出现相应的操作菜单栏。</w:t>
      </w:r>
    </w:p>
    <w:p w:rsidR="00837693" w:rsidRDefault="00DA0FA5">
      <w:r>
        <w:rPr>
          <w:noProof/>
        </w:rPr>
        <w:lastRenderedPageBreak/>
        <w:drawing>
          <wp:inline distT="0" distB="0" distL="114300" distR="114300">
            <wp:extent cx="5264150" cy="2362200"/>
            <wp:effectExtent l="9525" t="9525" r="14605" b="209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64150" cy="2362200"/>
                    </a:xfrm>
                    <a:prstGeom prst="rect">
                      <a:avLst/>
                    </a:prstGeom>
                    <a:noFill/>
                    <a:ln>
                      <a:solidFill>
                        <a:schemeClr val="tx1"/>
                      </a:solidFill>
                    </a:ln>
                  </pic:spPr>
                </pic:pic>
              </a:graphicData>
            </a:graphic>
          </wp:inline>
        </w:drawing>
      </w:r>
    </w:p>
    <w:p w:rsidR="00837693" w:rsidRDefault="00DA0FA5">
      <w:r>
        <w:rPr>
          <w:noProof/>
        </w:rPr>
        <w:drawing>
          <wp:inline distT="0" distB="0" distL="114300" distR="114300">
            <wp:extent cx="5266690" cy="2057400"/>
            <wp:effectExtent l="9525" t="9525" r="12065" b="209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66690" cy="2057400"/>
                    </a:xfrm>
                    <a:prstGeom prst="rect">
                      <a:avLst/>
                    </a:prstGeom>
                    <a:noFill/>
                    <a:ln>
                      <a:solidFill>
                        <a:schemeClr val="tx1"/>
                      </a:solidFill>
                    </a:ln>
                  </pic:spPr>
                </pic:pic>
              </a:graphicData>
            </a:graphic>
          </wp:inline>
        </w:drawing>
      </w:r>
    </w:p>
    <w:p w:rsidR="00837693" w:rsidRDefault="00DA0FA5">
      <w:pPr>
        <w:pStyle w:val="1"/>
      </w:pPr>
      <w:bookmarkStart w:id="4" w:name="_Toc19677"/>
      <w:bookmarkStart w:id="5" w:name="_Toc120411204"/>
      <w:r>
        <w:rPr>
          <w:rFonts w:hint="eastAsia"/>
        </w:rPr>
        <w:t>三、申报题目环节</w:t>
      </w:r>
      <w:bookmarkEnd w:id="4"/>
      <w:bookmarkEnd w:id="5"/>
    </w:p>
    <w:p w:rsidR="00837693" w:rsidRDefault="00DA0FA5">
      <w:pPr>
        <w:rPr>
          <w:color w:val="FF0000"/>
          <w:lang w:eastAsia="zh-Hans"/>
        </w:rPr>
      </w:pPr>
      <w:bookmarkStart w:id="6" w:name="_Toc2848"/>
      <w:r>
        <w:rPr>
          <w:rFonts w:hint="eastAsia"/>
          <w:color w:val="FF0000"/>
          <w:lang w:eastAsia="zh-Hans"/>
        </w:rPr>
        <w:t>指导教师申报课题：</w:t>
      </w:r>
    </w:p>
    <w:p w:rsidR="00837693" w:rsidRDefault="00DA0FA5">
      <w:r>
        <w:rPr>
          <w:rFonts w:hint="eastAsia"/>
        </w:rPr>
        <w:t>第一步：点击左侧菜单进入“</w:t>
      </w:r>
      <w:r>
        <w:rPr>
          <w:rFonts w:hint="eastAsia"/>
          <w:lang w:eastAsia="zh-Hans"/>
        </w:rPr>
        <w:t>课题信息</w:t>
      </w:r>
      <w:r>
        <w:rPr>
          <w:rFonts w:hint="eastAsia"/>
        </w:rPr>
        <w:t>——</w:t>
      </w:r>
      <w:r>
        <w:rPr>
          <w:rFonts w:hint="eastAsia"/>
          <w:lang w:eastAsia="zh-Hans"/>
        </w:rPr>
        <w:t>教师列</w:t>
      </w:r>
      <w:r>
        <w:rPr>
          <w:rFonts w:hint="eastAsia"/>
        </w:rPr>
        <w:t>表”</w:t>
      </w:r>
      <w:bookmarkEnd w:id="6"/>
      <w:r>
        <w:rPr>
          <w:rFonts w:hint="eastAsia"/>
          <w:lang w:eastAsia="zh-Hans"/>
        </w:rPr>
        <w:t>。</w:t>
      </w:r>
    </w:p>
    <w:p w:rsidR="00837693" w:rsidRDefault="00DA0FA5">
      <w:pPr>
        <w:snapToGrid w:val="0"/>
        <w:spacing w:line="360" w:lineRule="auto"/>
      </w:pPr>
      <w:r>
        <w:rPr>
          <w:noProof/>
        </w:rPr>
        <w:drawing>
          <wp:inline distT="0" distB="0" distL="114300" distR="114300">
            <wp:extent cx="5267325" cy="2588895"/>
            <wp:effectExtent l="0" t="0" r="1587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5267325" cy="2588895"/>
                    </a:xfrm>
                    <a:prstGeom prst="rect">
                      <a:avLst/>
                    </a:prstGeom>
                    <a:noFill/>
                    <a:ln w="9525">
                      <a:noFill/>
                    </a:ln>
                  </pic:spPr>
                </pic:pic>
              </a:graphicData>
            </a:graphic>
          </wp:inline>
        </w:drawing>
      </w:r>
    </w:p>
    <w:p w:rsidR="00837693" w:rsidRDefault="00DA0FA5">
      <w:r>
        <w:rPr>
          <w:rFonts w:hint="eastAsia"/>
        </w:rPr>
        <w:lastRenderedPageBreak/>
        <w:t>第二步：点击新增按钮，填写自己的论文题目</w:t>
      </w:r>
      <w:r>
        <w:rPr>
          <w:rFonts w:hint="eastAsia"/>
          <w:lang w:eastAsia="zh-Hans"/>
        </w:rPr>
        <w:t>内容</w:t>
      </w:r>
      <w:r>
        <w:rPr>
          <w:rFonts w:hint="eastAsia"/>
        </w:rPr>
        <w:t>，点击“保存并提交”后，</w:t>
      </w:r>
      <w:r>
        <w:rPr>
          <w:rFonts w:hint="eastAsia"/>
          <w:lang w:eastAsia="zh-Hans"/>
        </w:rPr>
        <w:t>由专业负责人和教学院长进行审核，教学院长审核完成后学生即可选择该题目</w:t>
      </w:r>
      <w:r>
        <w:rPr>
          <w:rFonts w:hint="eastAsia"/>
        </w:rPr>
        <w:t>。</w:t>
      </w:r>
    </w:p>
    <w:p w:rsidR="00837693" w:rsidRDefault="00DA0FA5">
      <w:r>
        <w:rPr>
          <w:rFonts w:hint="eastAsia"/>
          <w:color w:val="FF0000"/>
        </w:rPr>
        <w:t>注：请确认题目后再提交，如还需修改可点保存，点击保存不会进入流程，确定后即可点击提交。</w:t>
      </w:r>
    </w:p>
    <w:p w:rsidR="00837693" w:rsidRDefault="00DA0FA5">
      <w:pPr>
        <w:snapToGrid w:val="0"/>
        <w:spacing w:line="360" w:lineRule="auto"/>
      </w:pPr>
      <w:r>
        <w:rPr>
          <w:noProof/>
        </w:rPr>
        <w:drawing>
          <wp:inline distT="0" distB="0" distL="114300" distR="114300">
            <wp:extent cx="5271770" cy="2787015"/>
            <wp:effectExtent l="0" t="0" r="1143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5271770" cy="2787015"/>
                    </a:xfrm>
                    <a:prstGeom prst="rect">
                      <a:avLst/>
                    </a:prstGeom>
                    <a:noFill/>
                    <a:ln w="9525">
                      <a:noFill/>
                    </a:ln>
                  </pic:spPr>
                </pic:pic>
              </a:graphicData>
            </a:graphic>
          </wp:inline>
        </w:drawing>
      </w:r>
    </w:p>
    <w:p w:rsidR="00837693" w:rsidRDefault="00DA0FA5">
      <w:pPr>
        <w:snapToGrid w:val="0"/>
        <w:spacing w:line="360" w:lineRule="auto"/>
      </w:pPr>
      <w:r>
        <w:rPr>
          <w:noProof/>
        </w:rPr>
        <w:drawing>
          <wp:inline distT="0" distB="0" distL="114300" distR="114300">
            <wp:extent cx="4578350" cy="1739900"/>
            <wp:effectExtent l="12700" t="12700" r="31750" b="254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rcRect l="12865" t="11720" r="205" b="544"/>
                    <a:stretch>
                      <a:fillRect/>
                    </a:stretch>
                  </pic:blipFill>
                  <pic:spPr>
                    <a:xfrm>
                      <a:off x="0" y="0"/>
                      <a:ext cx="4578350" cy="1739900"/>
                    </a:xfrm>
                    <a:prstGeom prst="rect">
                      <a:avLst/>
                    </a:prstGeom>
                    <a:noFill/>
                    <a:ln>
                      <a:solidFill>
                        <a:schemeClr val="tx1"/>
                      </a:solidFill>
                    </a:ln>
                  </pic:spPr>
                </pic:pic>
              </a:graphicData>
            </a:graphic>
          </wp:inline>
        </w:drawing>
      </w:r>
    </w:p>
    <w:p w:rsidR="00837693" w:rsidRDefault="00DA0FA5">
      <w:pPr>
        <w:snapToGrid w:val="0"/>
        <w:spacing w:line="360" w:lineRule="auto"/>
        <w:rPr>
          <w:color w:val="FF0000"/>
          <w:lang w:eastAsia="zh-Hans"/>
        </w:rPr>
      </w:pPr>
      <w:r>
        <w:rPr>
          <w:rFonts w:hint="eastAsia"/>
          <w:color w:val="FF0000"/>
          <w:lang w:eastAsia="zh-Hans"/>
        </w:rPr>
        <w:t>专业负责人、教学院长审核：</w:t>
      </w:r>
    </w:p>
    <w:p w:rsidR="00837693" w:rsidRDefault="00DA0FA5">
      <w:r>
        <w:rPr>
          <w:rFonts w:hint="eastAsia"/>
        </w:rPr>
        <w:t>第一步：点击左侧菜单进入“</w:t>
      </w:r>
      <w:r>
        <w:rPr>
          <w:rFonts w:hint="eastAsia"/>
          <w:lang w:eastAsia="zh-Hans"/>
        </w:rPr>
        <w:t>课题信息</w:t>
      </w:r>
      <w:r>
        <w:rPr>
          <w:rFonts w:hint="eastAsia"/>
        </w:rPr>
        <w:t>——</w:t>
      </w:r>
      <w:r>
        <w:rPr>
          <w:rFonts w:hint="eastAsia"/>
          <w:lang w:eastAsia="zh-Hans"/>
        </w:rPr>
        <w:t>待审核列</w:t>
      </w:r>
      <w:r>
        <w:rPr>
          <w:rFonts w:hint="eastAsia"/>
        </w:rPr>
        <w:t>表”</w:t>
      </w:r>
      <w:r>
        <w:rPr>
          <w:rFonts w:hint="eastAsia"/>
          <w:lang w:eastAsia="zh-Hans"/>
        </w:rPr>
        <w:t>。</w:t>
      </w:r>
    </w:p>
    <w:p w:rsidR="00837693" w:rsidRDefault="00DA0FA5">
      <w:r>
        <w:rPr>
          <w:rFonts w:hint="eastAsia"/>
        </w:rPr>
        <w:t>第二步：点击</w:t>
      </w:r>
      <w:r>
        <w:rPr>
          <w:rFonts w:hint="eastAsia"/>
          <w:lang w:eastAsia="zh-Hans"/>
        </w:rPr>
        <w:t>行内审核</w:t>
      </w:r>
      <w:r>
        <w:rPr>
          <w:rFonts w:hint="eastAsia"/>
        </w:rPr>
        <w:t>按钮，</w:t>
      </w:r>
      <w:r>
        <w:rPr>
          <w:rFonts w:hint="eastAsia"/>
          <w:lang w:eastAsia="zh-Hans"/>
        </w:rPr>
        <w:t>可进行课题审核，如果待审核数据较多可勾选数据再点击左上角批量审核按钮统一审核</w:t>
      </w:r>
      <w:r>
        <w:rPr>
          <w:rFonts w:hint="eastAsia"/>
        </w:rPr>
        <w:t>。</w:t>
      </w:r>
    </w:p>
    <w:p w:rsidR="00837693" w:rsidRDefault="00DA0FA5">
      <w:pPr>
        <w:rPr>
          <w:color w:val="FF0000"/>
          <w:lang w:eastAsia="zh-Hans"/>
        </w:rPr>
      </w:pPr>
      <w:r>
        <w:rPr>
          <w:rFonts w:hint="eastAsia"/>
          <w:color w:val="FF0000"/>
        </w:rPr>
        <w:t>注：</w:t>
      </w:r>
      <w:r>
        <w:rPr>
          <w:rFonts w:hint="eastAsia"/>
          <w:color w:val="FF0000"/>
          <w:lang w:eastAsia="zh-Hans"/>
        </w:rPr>
        <w:t>教学院长审核通过题目后该课题即会发布，学生可选择该课题</w:t>
      </w:r>
      <w:r>
        <w:rPr>
          <w:rFonts w:hint="eastAsia"/>
          <w:color w:val="FF0000"/>
        </w:rPr>
        <w:t>。</w:t>
      </w:r>
    </w:p>
    <w:p w:rsidR="00837693" w:rsidRDefault="00DA0FA5">
      <w:pPr>
        <w:snapToGrid w:val="0"/>
        <w:spacing w:line="360" w:lineRule="auto"/>
      </w:pPr>
      <w:r>
        <w:rPr>
          <w:noProof/>
        </w:rPr>
        <w:drawing>
          <wp:inline distT="0" distB="0" distL="114300" distR="114300">
            <wp:extent cx="5265420" cy="2248535"/>
            <wp:effectExtent l="0" t="0" r="17780" b="1206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6"/>
                    <a:stretch>
                      <a:fillRect/>
                    </a:stretch>
                  </pic:blipFill>
                  <pic:spPr>
                    <a:xfrm>
                      <a:off x="0" y="0"/>
                      <a:ext cx="5265420" cy="2248535"/>
                    </a:xfrm>
                    <a:prstGeom prst="rect">
                      <a:avLst/>
                    </a:prstGeom>
                    <a:noFill/>
                    <a:ln w="9525">
                      <a:noFill/>
                    </a:ln>
                  </pic:spPr>
                </pic:pic>
              </a:graphicData>
            </a:graphic>
          </wp:inline>
        </w:drawing>
      </w:r>
    </w:p>
    <w:p w:rsidR="00837693" w:rsidRDefault="00DA0FA5">
      <w:pPr>
        <w:pStyle w:val="1"/>
        <w:snapToGrid w:val="0"/>
        <w:spacing w:line="360" w:lineRule="auto"/>
      </w:pPr>
      <w:bookmarkStart w:id="7" w:name="_Toc821510154"/>
      <w:r>
        <w:rPr>
          <w:rFonts w:hint="eastAsia"/>
        </w:rPr>
        <w:lastRenderedPageBreak/>
        <w:t>四、</w:t>
      </w:r>
      <w:r>
        <w:rPr>
          <w:rFonts w:hint="eastAsia"/>
          <w:lang w:eastAsia="zh-Hans"/>
        </w:rPr>
        <w:t>选题</w:t>
      </w:r>
      <w:r>
        <w:rPr>
          <w:rFonts w:hint="eastAsia"/>
        </w:rPr>
        <w:t>环节</w:t>
      </w:r>
      <w:bookmarkEnd w:id="7"/>
    </w:p>
    <w:p w:rsidR="00837693" w:rsidRDefault="00DA0FA5">
      <w:pPr>
        <w:snapToGrid w:val="0"/>
        <w:spacing w:line="360" w:lineRule="auto"/>
        <w:rPr>
          <w:color w:val="FF0000"/>
          <w:lang w:eastAsia="zh-Hans"/>
        </w:rPr>
      </w:pPr>
      <w:r>
        <w:rPr>
          <w:rFonts w:hint="eastAsia"/>
          <w:color w:val="FF0000"/>
          <w:lang w:eastAsia="zh-Hans"/>
        </w:rPr>
        <w:t>学生提交选题申请：</w:t>
      </w:r>
    </w:p>
    <w:p w:rsidR="00837693" w:rsidRDefault="00DA0FA5">
      <w:pPr>
        <w:snapToGrid w:val="0"/>
        <w:spacing w:line="360" w:lineRule="auto"/>
        <w:rPr>
          <w:lang w:eastAsia="zh-Hans"/>
        </w:rPr>
      </w:pPr>
      <w:r>
        <w:rPr>
          <w:rFonts w:hint="eastAsia"/>
          <w:color w:val="000000" w:themeColor="text1"/>
          <w:lang w:eastAsia="zh-Hans"/>
        </w:rPr>
        <w:t>第一步：</w:t>
      </w:r>
      <w:r>
        <w:rPr>
          <w:rFonts w:hint="eastAsia"/>
        </w:rPr>
        <w:t>点击左侧菜单进入“</w:t>
      </w:r>
      <w:r>
        <w:rPr>
          <w:rFonts w:hint="eastAsia"/>
          <w:lang w:eastAsia="zh-Hans"/>
        </w:rPr>
        <w:t>学生选题</w:t>
      </w:r>
      <w:r>
        <w:rPr>
          <w:rFonts w:hint="eastAsia"/>
        </w:rPr>
        <w:t>——</w:t>
      </w:r>
      <w:r>
        <w:rPr>
          <w:rFonts w:hint="eastAsia"/>
          <w:lang w:eastAsia="zh-Hans"/>
        </w:rPr>
        <w:t>学生列</w:t>
      </w:r>
      <w:r>
        <w:rPr>
          <w:rFonts w:hint="eastAsia"/>
        </w:rPr>
        <w:t>表”</w:t>
      </w:r>
      <w:r>
        <w:rPr>
          <w:rFonts w:hint="eastAsia"/>
          <w:lang w:eastAsia="zh-Hans"/>
        </w:rPr>
        <w:t>。</w:t>
      </w:r>
    </w:p>
    <w:p w:rsidR="00837693" w:rsidRDefault="00DA0FA5">
      <w:pPr>
        <w:snapToGrid w:val="0"/>
        <w:spacing w:line="360" w:lineRule="auto"/>
      </w:pPr>
      <w:r>
        <w:rPr>
          <w:noProof/>
        </w:rPr>
        <w:drawing>
          <wp:inline distT="0" distB="0" distL="114300" distR="114300">
            <wp:extent cx="5259705" cy="1898650"/>
            <wp:effectExtent l="0" t="0" r="23495"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7"/>
                    <a:stretch>
                      <a:fillRect/>
                    </a:stretch>
                  </pic:blipFill>
                  <pic:spPr>
                    <a:xfrm>
                      <a:off x="0" y="0"/>
                      <a:ext cx="5259705" cy="1898650"/>
                    </a:xfrm>
                    <a:prstGeom prst="rect">
                      <a:avLst/>
                    </a:prstGeom>
                    <a:noFill/>
                    <a:ln w="9525">
                      <a:noFill/>
                    </a:ln>
                  </pic:spPr>
                </pic:pic>
              </a:graphicData>
            </a:graphic>
          </wp:inline>
        </w:drawing>
      </w:r>
    </w:p>
    <w:p w:rsidR="00837693" w:rsidRDefault="00DA0FA5">
      <w:r>
        <w:rPr>
          <w:rFonts w:hint="eastAsia"/>
        </w:rPr>
        <w:t>第二步：点击</w:t>
      </w:r>
      <w:r>
        <w:rPr>
          <w:rFonts w:hint="eastAsia"/>
          <w:lang w:eastAsia="zh-Hans"/>
        </w:rPr>
        <w:t>选择课题</w:t>
      </w:r>
      <w:r>
        <w:rPr>
          <w:rFonts w:hint="eastAsia"/>
        </w:rPr>
        <w:t>按钮，</w:t>
      </w:r>
      <w:r>
        <w:rPr>
          <w:rFonts w:hint="eastAsia"/>
          <w:lang w:eastAsia="zh-Hans"/>
        </w:rPr>
        <w:t>选题来源内选择其它，再选择对应的课题，并填写选题理由</w:t>
      </w:r>
      <w:r>
        <w:rPr>
          <w:rFonts w:hint="eastAsia"/>
        </w:rPr>
        <w:t>。</w:t>
      </w:r>
    </w:p>
    <w:p w:rsidR="00837693" w:rsidRDefault="00DA0FA5">
      <w:r>
        <w:rPr>
          <w:rFonts w:hint="eastAsia"/>
          <w:color w:val="FF0000"/>
        </w:rPr>
        <w:t>注：</w:t>
      </w:r>
      <w:r>
        <w:rPr>
          <w:rFonts w:hint="eastAsia"/>
          <w:color w:val="FF0000"/>
          <w:lang w:eastAsia="zh-Hans"/>
        </w:rPr>
        <w:t>学生提交选题申请后需指导教师审核通过选题申请后才算选题完成</w:t>
      </w:r>
      <w:r>
        <w:rPr>
          <w:rFonts w:hint="eastAsia"/>
          <w:color w:val="FF0000"/>
        </w:rPr>
        <w:t>。</w:t>
      </w:r>
    </w:p>
    <w:p w:rsidR="00837693" w:rsidRDefault="00DA0FA5">
      <w:pPr>
        <w:snapToGrid w:val="0"/>
        <w:spacing w:line="360" w:lineRule="auto"/>
      </w:pPr>
      <w:r>
        <w:rPr>
          <w:noProof/>
        </w:rPr>
        <w:drawing>
          <wp:inline distT="0" distB="0" distL="114300" distR="114300">
            <wp:extent cx="5264785" cy="2702560"/>
            <wp:effectExtent l="0" t="0" r="18415" b="152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8"/>
                    <a:stretch>
                      <a:fillRect/>
                    </a:stretch>
                  </pic:blipFill>
                  <pic:spPr>
                    <a:xfrm>
                      <a:off x="0" y="0"/>
                      <a:ext cx="5264785" cy="2702560"/>
                    </a:xfrm>
                    <a:prstGeom prst="rect">
                      <a:avLst/>
                    </a:prstGeom>
                    <a:noFill/>
                    <a:ln w="9525">
                      <a:noFill/>
                    </a:ln>
                  </pic:spPr>
                </pic:pic>
              </a:graphicData>
            </a:graphic>
          </wp:inline>
        </w:drawing>
      </w:r>
    </w:p>
    <w:p w:rsidR="00837693" w:rsidRDefault="00DA0FA5">
      <w:pPr>
        <w:snapToGrid w:val="0"/>
        <w:spacing w:line="360" w:lineRule="auto"/>
      </w:pPr>
      <w:r>
        <w:rPr>
          <w:noProof/>
        </w:rPr>
        <w:drawing>
          <wp:inline distT="0" distB="0" distL="114300" distR="114300">
            <wp:extent cx="5273040" cy="2054860"/>
            <wp:effectExtent l="0" t="0" r="10160" b="254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9"/>
                    <a:stretch>
                      <a:fillRect/>
                    </a:stretch>
                  </pic:blipFill>
                  <pic:spPr>
                    <a:xfrm>
                      <a:off x="0" y="0"/>
                      <a:ext cx="5273040" cy="2054860"/>
                    </a:xfrm>
                    <a:prstGeom prst="rect">
                      <a:avLst/>
                    </a:prstGeom>
                    <a:noFill/>
                    <a:ln w="9525">
                      <a:noFill/>
                    </a:ln>
                  </pic:spPr>
                </pic:pic>
              </a:graphicData>
            </a:graphic>
          </wp:inline>
        </w:drawing>
      </w:r>
    </w:p>
    <w:p w:rsidR="00837693" w:rsidRDefault="00DA0FA5">
      <w:pPr>
        <w:snapToGrid w:val="0"/>
        <w:spacing w:line="360" w:lineRule="auto"/>
        <w:rPr>
          <w:color w:val="FF0000"/>
          <w:lang w:eastAsia="zh-Hans"/>
        </w:rPr>
      </w:pPr>
      <w:r>
        <w:rPr>
          <w:rFonts w:hint="eastAsia"/>
          <w:color w:val="FF0000"/>
          <w:lang w:eastAsia="zh-Hans"/>
        </w:rPr>
        <w:t>指导教师审核选题申请：</w:t>
      </w:r>
    </w:p>
    <w:p w:rsidR="00837693" w:rsidRDefault="00DA0FA5">
      <w:pPr>
        <w:snapToGrid w:val="0"/>
        <w:spacing w:line="360" w:lineRule="auto"/>
        <w:rPr>
          <w:lang w:eastAsia="zh-Hans"/>
        </w:rPr>
      </w:pPr>
      <w:r>
        <w:rPr>
          <w:rFonts w:hint="eastAsia"/>
          <w:color w:val="000000" w:themeColor="text1"/>
          <w:lang w:eastAsia="zh-Hans"/>
        </w:rPr>
        <w:lastRenderedPageBreak/>
        <w:t>第一步：</w:t>
      </w:r>
      <w:r>
        <w:rPr>
          <w:rFonts w:hint="eastAsia"/>
        </w:rPr>
        <w:t>点击左侧菜单进入“</w:t>
      </w:r>
      <w:r>
        <w:rPr>
          <w:rFonts w:hint="eastAsia"/>
          <w:lang w:eastAsia="zh-Hans"/>
        </w:rPr>
        <w:t>学生选题</w:t>
      </w:r>
      <w:r>
        <w:rPr>
          <w:rFonts w:hint="eastAsia"/>
        </w:rPr>
        <w:t>——</w:t>
      </w:r>
      <w:r>
        <w:rPr>
          <w:rFonts w:hint="eastAsia"/>
          <w:lang w:eastAsia="zh-Hans"/>
        </w:rPr>
        <w:t>待审核列</w:t>
      </w:r>
      <w:r>
        <w:rPr>
          <w:rFonts w:hint="eastAsia"/>
        </w:rPr>
        <w:t>表”</w:t>
      </w:r>
      <w:r>
        <w:rPr>
          <w:rFonts w:hint="eastAsia"/>
          <w:lang w:eastAsia="zh-Hans"/>
        </w:rPr>
        <w:t>。</w:t>
      </w:r>
    </w:p>
    <w:p w:rsidR="00837693" w:rsidRDefault="00DA0FA5">
      <w:pPr>
        <w:snapToGrid w:val="0"/>
        <w:spacing w:line="360" w:lineRule="auto"/>
      </w:pPr>
      <w:r>
        <w:rPr>
          <w:noProof/>
        </w:rPr>
        <w:drawing>
          <wp:inline distT="0" distB="0" distL="114300" distR="114300">
            <wp:extent cx="5264150" cy="2428240"/>
            <wp:effectExtent l="0" t="0" r="19050" b="1016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0"/>
                    <a:stretch>
                      <a:fillRect/>
                    </a:stretch>
                  </pic:blipFill>
                  <pic:spPr>
                    <a:xfrm>
                      <a:off x="0" y="0"/>
                      <a:ext cx="5264150" cy="2428240"/>
                    </a:xfrm>
                    <a:prstGeom prst="rect">
                      <a:avLst/>
                    </a:prstGeom>
                    <a:noFill/>
                    <a:ln w="9525">
                      <a:noFill/>
                    </a:ln>
                  </pic:spPr>
                </pic:pic>
              </a:graphicData>
            </a:graphic>
          </wp:inline>
        </w:drawing>
      </w:r>
    </w:p>
    <w:p w:rsidR="00837693" w:rsidRDefault="00DA0FA5">
      <w:r>
        <w:rPr>
          <w:rFonts w:hint="eastAsia"/>
        </w:rPr>
        <w:t>第二步：点击</w:t>
      </w:r>
      <w:r>
        <w:rPr>
          <w:rFonts w:hint="eastAsia"/>
          <w:lang w:eastAsia="zh-Hans"/>
        </w:rPr>
        <w:t>审核</w:t>
      </w:r>
      <w:r>
        <w:rPr>
          <w:rFonts w:hint="eastAsia"/>
        </w:rPr>
        <w:t>按钮，</w:t>
      </w:r>
      <w:r>
        <w:rPr>
          <w:rFonts w:hint="eastAsia"/>
          <w:lang w:eastAsia="zh-Hans"/>
        </w:rPr>
        <w:t>查看后进行审核，点击提交按钮完成选题审核</w:t>
      </w:r>
      <w:r>
        <w:rPr>
          <w:rFonts w:hint="eastAsia"/>
        </w:rPr>
        <w:t>。</w:t>
      </w:r>
    </w:p>
    <w:p w:rsidR="00837693" w:rsidRDefault="00DA0FA5">
      <w:r>
        <w:rPr>
          <w:rFonts w:hint="eastAsia"/>
          <w:color w:val="FF0000"/>
        </w:rPr>
        <w:t>注：</w:t>
      </w:r>
      <w:r>
        <w:rPr>
          <w:rFonts w:hint="eastAsia"/>
          <w:color w:val="FF0000"/>
          <w:lang w:eastAsia="zh-Hans"/>
        </w:rPr>
        <w:t>指导教师审核通过学生选题申请后才学生即选题完成，指导教师可下达任务书</w:t>
      </w:r>
      <w:r>
        <w:rPr>
          <w:rFonts w:hint="eastAsia"/>
          <w:color w:val="FF0000"/>
        </w:rPr>
        <w:t>。</w:t>
      </w:r>
    </w:p>
    <w:p w:rsidR="00837693" w:rsidRDefault="00DA0FA5">
      <w:pPr>
        <w:snapToGrid w:val="0"/>
        <w:spacing w:line="360" w:lineRule="auto"/>
        <w:rPr>
          <w:lang w:eastAsia="zh-Hans"/>
        </w:rPr>
      </w:pPr>
      <w:r>
        <w:rPr>
          <w:noProof/>
        </w:rPr>
        <w:drawing>
          <wp:inline distT="0" distB="0" distL="114300" distR="114300">
            <wp:extent cx="5259705" cy="2940685"/>
            <wp:effectExtent l="0" t="0" r="23495"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1"/>
                    <a:stretch>
                      <a:fillRect/>
                    </a:stretch>
                  </pic:blipFill>
                  <pic:spPr>
                    <a:xfrm>
                      <a:off x="0" y="0"/>
                      <a:ext cx="5259705" cy="2940685"/>
                    </a:xfrm>
                    <a:prstGeom prst="rect">
                      <a:avLst/>
                    </a:prstGeom>
                    <a:noFill/>
                    <a:ln w="9525">
                      <a:noFill/>
                    </a:ln>
                  </pic:spPr>
                </pic:pic>
              </a:graphicData>
            </a:graphic>
          </wp:inline>
        </w:drawing>
      </w:r>
    </w:p>
    <w:p w:rsidR="00837693" w:rsidRDefault="00DA0FA5">
      <w:pPr>
        <w:pStyle w:val="1"/>
        <w:numPr>
          <w:ilvl w:val="0"/>
          <w:numId w:val="1"/>
        </w:numPr>
        <w:snapToGrid w:val="0"/>
        <w:spacing w:line="360" w:lineRule="auto"/>
        <w:rPr>
          <w:lang w:eastAsia="zh-Hans"/>
        </w:rPr>
      </w:pPr>
      <w:bookmarkStart w:id="8" w:name="_Toc948791715"/>
      <w:r>
        <w:rPr>
          <w:rFonts w:hint="eastAsia"/>
          <w:lang w:eastAsia="zh-Hans"/>
        </w:rPr>
        <w:t>修改课题题目环节</w:t>
      </w:r>
      <w:bookmarkEnd w:id="8"/>
    </w:p>
    <w:p w:rsidR="00837693" w:rsidRDefault="00DA0FA5">
      <w:pPr>
        <w:snapToGrid w:val="0"/>
        <w:spacing w:line="360" w:lineRule="auto"/>
        <w:rPr>
          <w:color w:val="FF0000"/>
          <w:lang w:eastAsia="zh-Hans"/>
        </w:rPr>
      </w:pPr>
      <w:r>
        <w:rPr>
          <w:rFonts w:hint="eastAsia"/>
          <w:color w:val="FF0000"/>
          <w:lang w:eastAsia="zh-Hans"/>
        </w:rPr>
        <w:t>学生提交课题题目修改申请：</w:t>
      </w:r>
    </w:p>
    <w:p w:rsidR="00837693" w:rsidRDefault="00DA0FA5">
      <w:pPr>
        <w:snapToGrid w:val="0"/>
        <w:spacing w:line="360" w:lineRule="auto"/>
        <w:rPr>
          <w:lang w:eastAsia="zh-Hans"/>
        </w:rPr>
      </w:pPr>
      <w:r>
        <w:rPr>
          <w:rFonts w:hint="eastAsia"/>
          <w:color w:val="000000" w:themeColor="text1"/>
          <w:lang w:eastAsia="zh-Hans"/>
        </w:rPr>
        <w:t>第一步：</w:t>
      </w:r>
      <w:r>
        <w:rPr>
          <w:rFonts w:hint="eastAsia"/>
        </w:rPr>
        <w:t>点击左侧菜单进入“</w:t>
      </w:r>
      <w:r>
        <w:rPr>
          <w:rFonts w:hint="eastAsia"/>
          <w:lang w:eastAsia="zh-Hans"/>
        </w:rPr>
        <w:t>课题名称修改</w:t>
      </w:r>
      <w:r>
        <w:rPr>
          <w:lang w:eastAsia="zh-Hans"/>
        </w:rPr>
        <w:t>-</w:t>
      </w:r>
      <w:r>
        <w:rPr>
          <w:rFonts w:hint="eastAsia"/>
          <w:lang w:eastAsia="zh-Hans"/>
        </w:rPr>
        <w:t>编辑列表</w:t>
      </w:r>
      <w:r>
        <w:rPr>
          <w:rFonts w:hint="eastAsia"/>
        </w:rPr>
        <w:t>”</w:t>
      </w:r>
      <w:r>
        <w:rPr>
          <w:rFonts w:hint="eastAsia"/>
          <w:lang w:eastAsia="zh-Hans"/>
        </w:rPr>
        <w:t>。</w:t>
      </w:r>
    </w:p>
    <w:p w:rsidR="00837693" w:rsidRDefault="00DA0FA5">
      <w:pPr>
        <w:spacing w:before="156" w:after="156"/>
      </w:pPr>
      <w:r>
        <w:rPr>
          <w:rFonts w:hint="eastAsia"/>
        </w:rPr>
        <w:t>第二步：点击右侧“申请”按钮，在弹出框内输入新课题名称，点击提交即可申请课题名称变更。</w:t>
      </w:r>
    </w:p>
    <w:p w:rsidR="00837693" w:rsidRDefault="00DA0FA5">
      <w:r>
        <w:rPr>
          <w:rFonts w:hint="eastAsia"/>
          <w:color w:val="FF0000"/>
        </w:rPr>
        <w:t>注：</w:t>
      </w:r>
      <w:r>
        <w:rPr>
          <w:rFonts w:hint="eastAsia"/>
          <w:color w:val="FF0000"/>
          <w:lang w:eastAsia="zh-Hans"/>
        </w:rPr>
        <w:t>学生提交课题题目修改申请后需指导教师审核通过才能自动修改</w:t>
      </w:r>
      <w:r>
        <w:rPr>
          <w:rFonts w:hint="eastAsia"/>
          <w:color w:val="FF0000"/>
        </w:rPr>
        <w:t>。</w:t>
      </w:r>
    </w:p>
    <w:p w:rsidR="00837693" w:rsidRDefault="00DA0FA5">
      <w:r>
        <w:rPr>
          <w:noProof/>
        </w:rPr>
        <w:lastRenderedPageBreak/>
        <w:drawing>
          <wp:inline distT="0" distB="0" distL="114300" distR="114300">
            <wp:extent cx="5260975" cy="1158875"/>
            <wp:effectExtent l="0" t="0" r="222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2"/>
                    <a:stretch>
                      <a:fillRect/>
                    </a:stretch>
                  </pic:blipFill>
                  <pic:spPr>
                    <a:xfrm>
                      <a:off x="0" y="0"/>
                      <a:ext cx="5260975" cy="1158875"/>
                    </a:xfrm>
                    <a:prstGeom prst="rect">
                      <a:avLst/>
                    </a:prstGeom>
                    <a:noFill/>
                    <a:ln>
                      <a:noFill/>
                    </a:ln>
                  </pic:spPr>
                </pic:pic>
              </a:graphicData>
            </a:graphic>
          </wp:inline>
        </w:drawing>
      </w:r>
    </w:p>
    <w:p w:rsidR="00837693" w:rsidRDefault="00DA0FA5">
      <w:r>
        <w:rPr>
          <w:noProof/>
        </w:rPr>
        <w:drawing>
          <wp:inline distT="0" distB="0" distL="114300" distR="114300">
            <wp:extent cx="5269230" cy="1220470"/>
            <wp:effectExtent l="0" t="0" r="13970" b="2413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3"/>
                    <a:stretch>
                      <a:fillRect/>
                    </a:stretch>
                  </pic:blipFill>
                  <pic:spPr>
                    <a:xfrm>
                      <a:off x="0" y="0"/>
                      <a:ext cx="5269230" cy="1220470"/>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指导教师审核课题题目修改申请：</w:t>
      </w:r>
    </w:p>
    <w:p w:rsidR="00837693" w:rsidRDefault="00DA0FA5">
      <w:r>
        <w:rPr>
          <w:rFonts w:hint="eastAsia"/>
          <w:color w:val="000000" w:themeColor="text1"/>
          <w:lang w:eastAsia="zh-Hans"/>
        </w:rPr>
        <w:t>第一步：</w:t>
      </w:r>
      <w:r>
        <w:rPr>
          <w:rFonts w:hint="eastAsia"/>
        </w:rPr>
        <w:t>点击左侧菜单进入“选题管理”—“课题名称修改</w:t>
      </w:r>
      <w:r>
        <w:rPr>
          <w:rFonts w:hint="eastAsia"/>
        </w:rPr>
        <w:t>-</w:t>
      </w:r>
      <w:r>
        <w:rPr>
          <w:rFonts w:hint="eastAsia"/>
        </w:rPr>
        <w:t>待审核列表”。</w:t>
      </w:r>
    </w:p>
    <w:p w:rsidR="00837693" w:rsidRDefault="00DA0FA5">
      <w:pPr>
        <w:jc w:val="left"/>
        <w:rPr>
          <w:lang w:eastAsia="zh-Hans"/>
        </w:rPr>
      </w:pPr>
      <w:r>
        <w:rPr>
          <w:rFonts w:hint="eastAsia"/>
          <w:color w:val="000000" w:themeColor="text1"/>
          <w:lang w:eastAsia="zh-Hans"/>
        </w:rPr>
        <w:t>第二步：</w:t>
      </w:r>
      <w:r>
        <w:rPr>
          <w:rFonts w:hint="eastAsia"/>
        </w:rPr>
        <w:t>点击“审核”按钮，进入课题名称修改审核界面，选择审核状态。选择“通过”或者“退回”，然后点击“提交”，选择“通过”进入下一流程，选择“退回”退回至上一流程。</w:t>
      </w:r>
    </w:p>
    <w:p w:rsidR="00837693" w:rsidRDefault="00DA0FA5">
      <w:pPr>
        <w:rPr>
          <w:lang w:eastAsia="zh-Hans"/>
        </w:rPr>
      </w:pPr>
      <w:r>
        <w:rPr>
          <w:noProof/>
        </w:rPr>
        <w:drawing>
          <wp:inline distT="0" distB="0" distL="114300" distR="114300">
            <wp:extent cx="5272405" cy="843280"/>
            <wp:effectExtent l="0" t="0" r="10795" b="2032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4"/>
                    <a:stretch>
                      <a:fillRect/>
                    </a:stretch>
                  </pic:blipFill>
                  <pic:spPr>
                    <a:xfrm>
                      <a:off x="0" y="0"/>
                      <a:ext cx="5272405" cy="843280"/>
                    </a:xfrm>
                    <a:prstGeom prst="rect">
                      <a:avLst/>
                    </a:prstGeom>
                    <a:noFill/>
                    <a:ln>
                      <a:noFill/>
                    </a:ln>
                  </pic:spPr>
                </pic:pic>
              </a:graphicData>
            </a:graphic>
          </wp:inline>
        </w:drawing>
      </w:r>
    </w:p>
    <w:p w:rsidR="00837693" w:rsidRDefault="00DA0FA5">
      <w:r>
        <w:rPr>
          <w:noProof/>
        </w:rPr>
        <w:drawing>
          <wp:inline distT="0" distB="0" distL="114300" distR="114300">
            <wp:extent cx="5260975" cy="1301115"/>
            <wp:effectExtent l="0" t="0" r="22225" b="1968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5"/>
                    <a:stretch>
                      <a:fillRect/>
                    </a:stretch>
                  </pic:blipFill>
                  <pic:spPr>
                    <a:xfrm>
                      <a:off x="0" y="0"/>
                      <a:ext cx="5260975" cy="1301115"/>
                    </a:xfrm>
                    <a:prstGeom prst="rect">
                      <a:avLst/>
                    </a:prstGeom>
                    <a:noFill/>
                    <a:ln>
                      <a:noFill/>
                    </a:ln>
                  </pic:spPr>
                </pic:pic>
              </a:graphicData>
            </a:graphic>
          </wp:inline>
        </w:drawing>
      </w:r>
    </w:p>
    <w:p w:rsidR="00837693" w:rsidRDefault="00DA0FA5">
      <w:pPr>
        <w:pStyle w:val="1"/>
        <w:numPr>
          <w:ilvl w:val="0"/>
          <w:numId w:val="1"/>
        </w:numPr>
        <w:snapToGrid w:val="0"/>
        <w:spacing w:line="360" w:lineRule="auto"/>
        <w:rPr>
          <w:lang w:eastAsia="zh-Hans"/>
        </w:rPr>
      </w:pPr>
      <w:bookmarkStart w:id="9" w:name="_Toc1276275030"/>
      <w:r>
        <w:rPr>
          <w:rFonts w:hint="eastAsia"/>
          <w:lang w:eastAsia="zh-Hans"/>
        </w:rPr>
        <w:t>任务书环节</w:t>
      </w:r>
      <w:bookmarkEnd w:id="9"/>
    </w:p>
    <w:p w:rsidR="00837693" w:rsidRDefault="00DA0FA5">
      <w:pPr>
        <w:snapToGrid w:val="0"/>
        <w:spacing w:line="360" w:lineRule="auto"/>
        <w:rPr>
          <w:color w:val="FF0000"/>
          <w:lang w:eastAsia="zh-Hans"/>
        </w:rPr>
      </w:pPr>
      <w:r>
        <w:rPr>
          <w:rFonts w:hint="eastAsia"/>
          <w:color w:val="FF0000"/>
          <w:lang w:eastAsia="zh-Hans"/>
        </w:rPr>
        <w:t>指导教师下达任务书：</w:t>
      </w:r>
    </w:p>
    <w:p w:rsidR="00837693" w:rsidRDefault="00DA0FA5">
      <w:pPr>
        <w:spacing w:before="156" w:after="156"/>
        <w:jc w:val="left"/>
        <w:rPr>
          <w:lang w:eastAsia="zh-Hans"/>
        </w:rPr>
      </w:pPr>
      <w:r>
        <w:rPr>
          <w:rFonts w:hint="eastAsia"/>
          <w:color w:val="000000" w:themeColor="text1"/>
          <w:lang w:eastAsia="zh-Hans"/>
        </w:rPr>
        <w:t>第一步：</w:t>
      </w:r>
      <w:r>
        <w:rPr>
          <w:rFonts w:hint="eastAsia"/>
        </w:rPr>
        <w:t>点击左侧菜单进入“过程管理”—“任务书</w:t>
      </w:r>
      <w:r>
        <w:rPr>
          <w:rFonts w:hint="eastAsia"/>
        </w:rPr>
        <w:t>-</w:t>
      </w:r>
      <w:r>
        <w:t>编辑列表</w:t>
      </w:r>
      <w:r>
        <w:rPr>
          <w:rFonts w:hint="eastAsia"/>
        </w:rPr>
        <w:t>”。点击右侧操作栏“编辑”按钮，进入任务书提交页面。</w:t>
      </w:r>
    </w:p>
    <w:p w:rsidR="00837693" w:rsidRDefault="00DA0FA5">
      <w:pPr>
        <w:jc w:val="left"/>
      </w:pPr>
      <w:r>
        <w:rPr>
          <w:rFonts w:hint="eastAsia"/>
        </w:rPr>
        <w:t>第二步：完善页面信息，点击“保存”之后不会进入下一环节，还可以修改内容，点击“保存并提交”之后进入下一环节，审核退回之前无法修改内容。</w:t>
      </w:r>
    </w:p>
    <w:p w:rsidR="00837693" w:rsidRDefault="00DA0FA5">
      <w:r>
        <w:rPr>
          <w:rFonts w:hint="eastAsia"/>
          <w:color w:val="FF0000"/>
        </w:rPr>
        <w:t>注：</w:t>
      </w:r>
      <w:r>
        <w:rPr>
          <w:rFonts w:hint="eastAsia"/>
          <w:color w:val="FF0000"/>
          <w:lang w:eastAsia="zh-Hans"/>
        </w:rPr>
        <w:t>任务书下达后学生即可上传开题报告</w:t>
      </w:r>
      <w:r>
        <w:rPr>
          <w:rFonts w:hint="eastAsia"/>
          <w:color w:val="FF0000"/>
        </w:rPr>
        <w:t>。</w:t>
      </w:r>
    </w:p>
    <w:p w:rsidR="00837693" w:rsidRDefault="00DA0FA5">
      <w:r>
        <w:rPr>
          <w:noProof/>
        </w:rPr>
        <w:lastRenderedPageBreak/>
        <w:drawing>
          <wp:inline distT="0" distB="0" distL="114300" distR="114300">
            <wp:extent cx="5264150" cy="1092200"/>
            <wp:effectExtent l="0" t="0" r="19050" b="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6"/>
                    <a:stretch>
                      <a:fillRect/>
                    </a:stretch>
                  </pic:blipFill>
                  <pic:spPr>
                    <a:xfrm>
                      <a:off x="0" y="0"/>
                      <a:ext cx="5264150" cy="1092200"/>
                    </a:xfrm>
                    <a:prstGeom prst="rect">
                      <a:avLst/>
                    </a:prstGeom>
                    <a:noFill/>
                    <a:ln>
                      <a:noFill/>
                    </a:ln>
                  </pic:spPr>
                </pic:pic>
              </a:graphicData>
            </a:graphic>
          </wp:inline>
        </w:drawing>
      </w:r>
    </w:p>
    <w:p w:rsidR="00837693" w:rsidRDefault="00DA0FA5">
      <w:pPr>
        <w:snapToGrid w:val="0"/>
        <w:spacing w:line="360" w:lineRule="auto"/>
      </w:pPr>
      <w:r>
        <w:rPr>
          <w:noProof/>
        </w:rPr>
        <w:drawing>
          <wp:inline distT="0" distB="0" distL="114300" distR="114300">
            <wp:extent cx="5264785" cy="2647950"/>
            <wp:effectExtent l="0" t="0" r="18415" b="1905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7"/>
                    <a:stretch>
                      <a:fillRect/>
                    </a:stretch>
                  </pic:blipFill>
                  <pic:spPr>
                    <a:xfrm>
                      <a:off x="0" y="0"/>
                      <a:ext cx="5264785" cy="2647950"/>
                    </a:xfrm>
                    <a:prstGeom prst="rect">
                      <a:avLst/>
                    </a:prstGeom>
                    <a:noFill/>
                    <a:ln>
                      <a:noFill/>
                    </a:ln>
                  </pic:spPr>
                </pic:pic>
              </a:graphicData>
            </a:graphic>
          </wp:inline>
        </w:drawing>
      </w:r>
    </w:p>
    <w:p w:rsidR="00837693" w:rsidRDefault="00DA0FA5">
      <w:pPr>
        <w:pStyle w:val="1"/>
        <w:numPr>
          <w:ilvl w:val="0"/>
          <w:numId w:val="1"/>
        </w:numPr>
        <w:snapToGrid w:val="0"/>
        <w:spacing w:line="360" w:lineRule="auto"/>
        <w:rPr>
          <w:lang w:eastAsia="zh-Hans"/>
        </w:rPr>
      </w:pPr>
      <w:bookmarkStart w:id="10" w:name="_Toc1287762974"/>
      <w:r>
        <w:rPr>
          <w:rFonts w:hint="eastAsia"/>
          <w:lang w:eastAsia="zh-Hans"/>
        </w:rPr>
        <w:t>开题报告环节</w:t>
      </w:r>
      <w:bookmarkEnd w:id="10"/>
    </w:p>
    <w:p w:rsidR="00837693" w:rsidRDefault="00DA0FA5">
      <w:pPr>
        <w:snapToGrid w:val="0"/>
        <w:spacing w:line="360" w:lineRule="auto"/>
        <w:rPr>
          <w:color w:val="FF0000"/>
          <w:lang w:eastAsia="zh-Hans"/>
        </w:rPr>
      </w:pPr>
      <w:r>
        <w:rPr>
          <w:rFonts w:hint="eastAsia"/>
          <w:color w:val="FF0000"/>
          <w:lang w:eastAsia="zh-Hans"/>
        </w:rPr>
        <w:t>学生提交开题报告：</w:t>
      </w:r>
    </w:p>
    <w:p w:rsidR="00837693" w:rsidRDefault="00DA0FA5">
      <w:pPr>
        <w:spacing w:before="156" w:after="156"/>
        <w:jc w:val="left"/>
        <w:rPr>
          <w:lang w:eastAsia="zh-Hans"/>
        </w:rPr>
      </w:pPr>
      <w:r>
        <w:rPr>
          <w:rFonts w:hint="eastAsia"/>
          <w:color w:val="000000" w:themeColor="text1"/>
          <w:lang w:eastAsia="zh-Hans"/>
        </w:rPr>
        <w:t>第一步：</w:t>
      </w:r>
      <w:r>
        <w:rPr>
          <w:rFonts w:hint="eastAsia"/>
        </w:rPr>
        <w:t>点击左侧菜单进入“过程管理”—“开题报告</w:t>
      </w:r>
      <w:r>
        <w:rPr>
          <w:rFonts w:hint="eastAsia"/>
        </w:rPr>
        <w:t>-</w:t>
      </w:r>
      <w:r>
        <w:t>编辑列表</w:t>
      </w:r>
      <w:r>
        <w:rPr>
          <w:rFonts w:hint="eastAsia"/>
        </w:rPr>
        <w:t>”。点击右侧操作栏“编辑”按钮，进入开题报告提交页面。</w:t>
      </w:r>
    </w:p>
    <w:p w:rsidR="00837693" w:rsidRDefault="00DA0FA5">
      <w:pPr>
        <w:jc w:val="left"/>
      </w:pPr>
      <w:r>
        <w:rPr>
          <w:rFonts w:hint="eastAsia"/>
        </w:rPr>
        <w:t>第二步：完善页面信息，点击“保存”之后不会进入指导教师审核，学生还可以修改内容，点击“保存并提交”之后进入指导教师审核，审核退回之前学生无法修改内容。</w:t>
      </w:r>
    </w:p>
    <w:p w:rsidR="00837693" w:rsidRDefault="00DA0FA5">
      <w:r>
        <w:rPr>
          <w:rFonts w:hint="eastAsia"/>
          <w:color w:val="FF0000"/>
        </w:rPr>
        <w:t>注：</w:t>
      </w:r>
      <w:r>
        <w:rPr>
          <w:rFonts w:hint="eastAsia"/>
          <w:color w:val="FF0000"/>
          <w:lang w:eastAsia="zh-Hans"/>
        </w:rPr>
        <w:t>开题报告提交后还需指导教师审核</w:t>
      </w:r>
      <w:r>
        <w:rPr>
          <w:rFonts w:hint="eastAsia"/>
          <w:color w:val="FF0000"/>
        </w:rPr>
        <w:t>。</w:t>
      </w:r>
    </w:p>
    <w:p w:rsidR="00837693" w:rsidRDefault="00DA0FA5">
      <w:pPr>
        <w:snapToGrid w:val="0"/>
        <w:spacing w:line="360" w:lineRule="auto"/>
      </w:pPr>
      <w:r>
        <w:rPr>
          <w:noProof/>
        </w:rPr>
        <w:drawing>
          <wp:inline distT="0" distB="0" distL="114300" distR="114300">
            <wp:extent cx="5269865" cy="831850"/>
            <wp:effectExtent l="0" t="0" r="13335" b="635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8"/>
                    <a:stretch>
                      <a:fillRect/>
                    </a:stretch>
                  </pic:blipFill>
                  <pic:spPr>
                    <a:xfrm>
                      <a:off x="0" y="0"/>
                      <a:ext cx="5269865" cy="831850"/>
                    </a:xfrm>
                    <a:prstGeom prst="rect">
                      <a:avLst/>
                    </a:prstGeom>
                    <a:noFill/>
                    <a:ln>
                      <a:noFill/>
                    </a:ln>
                  </pic:spPr>
                </pic:pic>
              </a:graphicData>
            </a:graphic>
          </wp:inline>
        </w:drawing>
      </w:r>
    </w:p>
    <w:p w:rsidR="00837693" w:rsidRDefault="00DA0FA5">
      <w:pPr>
        <w:snapToGrid w:val="0"/>
        <w:spacing w:line="360" w:lineRule="auto"/>
      </w:pPr>
      <w:r>
        <w:rPr>
          <w:noProof/>
        </w:rPr>
        <w:lastRenderedPageBreak/>
        <w:drawing>
          <wp:inline distT="0" distB="0" distL="114300" distR="114300">
            <wp:extent cx="5267960" cy="2563495"/>
            <wp:effectExtent l="0" t="0" r="15240" b="190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9"/>
                    <a:stretch>
                      <a:fillRect/>
                    </a:stretch>
                  </pic:blipFill>
                  <pic:spPr>
                    <a:xfrm>
                      <a:off x="0" y="0"/>
                      <a:ext cx="5267960" cy="2563495"/>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指导教师审核开题报告：</w:t>
      </w:r>
    </w:p>
    <w:p w:rsidR="00837693" w:rsidRDefault="00DA0FA5">
      <w:pPr>
        <w:spacing w:before="156" w:after="156"/>
        <w:jc w:val="left"/>
      </w:pPr>
      <w:r>
        <w:rPr>
          <w:rFonts w:hint="eastAsia"/>
          <w:color w:val="000000" w:themeColor="text1"/>
          <w:lang w:eastAsia="zh-Hans"/>
        </w:rPr>
        <w:t>第一步：</w:t>
      </w:r>
      <w:r>
        <w:rPr>
          <w:rFonts w:hint="eastAsia"/>
        </w:rPr>
        <w:t>点击左侧菜单进入“选题管理”—“开题报告</w:t>
      </w:r>
      <w:r>
        <w:rPr>
          <w:rFonts w:hint="eastAsia"/>
        </w:rPr>
        <w:t>-</w:t>
      </w:r>
      <w:r>
        <w:rPr>
          <w:rFonts w:hint="eastAsia"/>
        </w:rPr>
        <w:t>待审核列表”。</w:t>
      </w:r>
    </w:p>
    <w:p w:rsidR="00837693" w:rsidRDefault="00DA0FA5">
      <w:pPr>
        <w:snapToGrid w:val="0"/>
        <w:spacing w:line="360" w:lineRule="auto"/>
      </w:pPr>
      <w:r>
        <w:rPr>
          <w:noProof/>
        </w:rPr>
        <w:drawing>
          <wp:inline distT="0" distB="0" distL="114300" distR="114300">
            <wp:extent cx="5260340" cy="981075"/>
            <wp:effectExtent l="0" t="0" r="22860" b="952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0"/>
                    <a:stretch>
                      <a:fillRect/>
                    </a:stretch>
                  </pic:blipFill>
                  <pic:spPr>
                    <a:xfrm>
                      <a:off x="0" y="0"/>
                      <a:ext cx="5260340" cy="981075"/>
                    </a:xfrm>
                    <a:prstGeom prst="rect">
                      <a:avLst/>
                    </a:prstGeom>
                    <a:noFill/>
                    <a:ln>
                      <a:noFill/>
                    </a:ln>
                  </pic:spPr>
                </pic:pic>
              </a:graphicData>
            </a:graphic>
          </wp:inline>
        </w:drawing>
      </w:r>
    </w:p>
    <w:p w:rsidR="00837693" w:rsidRDefault="00DA0FA5">
      <w:r>
        <w:rPr>
          <w:rFonts w:hint="eastAsia"/>
          <w:color w:val="000000" w:themeColor="text1"/>
          <w:lang w:eastAsia="zh-Hans"/>
        </w:rPr>
        <w:t>第二步：</w:t>
      </w:r>
      <w:r>
        <w:rPr>
          <w:rFonts w:hint="eastAsia"/>
        </w:rPr>
        <w:t>点击“审核”按钮，进入开题报告审核界面，选择审核状态。选择“通过”或者“退回”，然后点击“提交”，选择“通过”进入下一流程，选择“退回”退回至上一流程。</w:t>
      </w:r>
    </w:p>
    <w:p w:rsidR="00837693" w:rsidRDefault="00DA0FA5">
      <w:r>
        <w:rPr>
          <w:rFonts w:hint="eastAsia"/>
          <w:color w:val="FF0000"/>
        </w:rPr>
        <w:t>注：</w:t>
      </w:r>
      <w:r>
        <w:rPr>
          <w:rFonts w:hint="eastAsia"/>
          <w:color w:val="FF0000"/>
          <w:lang w:eastAsia="zh-Hans"/>
        </w:rPr>
        <w:t>指导教师在审核开题报告之前需提交一次针对开题报告的指导日志才可以审核通过</w:t>
      </w:r>
      <w:r>
        <w:rPr>
          <w:rFonts w:hint="eastAsia"/>
          <w:color w:val="FF0000"/>
        </w:rPr>
        <w:t>。</w:t>
      </w:r>
    </w:p>
    <w:p w:rsidR="00837693" w:rsidRDefault="00DA0FA5">
      <w:pPr>
        <w:snapToGrid w:val="0"/>
        <w:spacing w:line="360" w:lineRule="auto"/>
      </w:pPr>
      <w:r>
        <w:rPr>
          <w:noProof/>
        </w:rPr>
        <w:drawing>
          <wp:inline distT="0" distB="0" distL="114300" distR="114300">
            <wp:extent cx="5273040" cy="1737995"/>
            <wp:effectExtent l="0" t="0" r="10160" b="1460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1"/>
                    <a:stretch>
                      <a:fillRect/>
                    </a:stretch>
                  </pic:blipFill>
                  <pic:spPr>
                    <a:xfrm>
                      <a:off x="0" y="0"/>
                      <a:ext cx="5273040" cy="1737995"/>
                    </a:xfrm>
                    <a:prstGeom prst="rect">
                      <a:avLst/>
                    </a:prstGeom>
                    <a:noFill/>
                    <a:ln>
                      <a:noFill/>
                    </a:ln>
                  </pic:spPr>
                </pic:pic>
              </a:graphicData>
            </a:graphic>
          </wp:inline>
        </w:drawing>
      </w:r>
    </w:p>
    <w:p w:rsidR="00837693" w:rsidRDefault="00DA0FA5">
      <w:pPr>
        <w:snapToGrid w:val="0"/>
        <w:spacing w:line="360" w:lineRule="auto"/>
      </w:pPr>
      <w:r>
        <w:rPr>
          <w:noProof/>
        </w:rPr>
        <w:lastRenderedPageBreak/>
        <w:drawing>
          <wp:inline distT="0" distB="0" distL="114300" distR="114300">
            <wp:extent cx="5271770" cy="2672715"/>
            <wp:effectExtent l="0" t="0" r="11430" b="196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2"/>
                    <a:stretch>
                      <a:fillRect/>
                    </a:stretch>
                  </pic:blipFill>
                  <pic:spPr>
                    <a:xfrm>
                      <a:off x="0" y="0"/>
                      <a:ext cx="5271770" cy="2672715"/>
                    </a:xfrm>
                    <a:prstGeom prst="rect">
                      <a:avLst/>
                    </a:prstGeom>
                    <a:noFill/>
                    <a:ln w="9525">
                      <a:noFill/>
                    </a:ln>
                  </pic:spPr>
                </pic:pic>
              </a:graphicData>
            </a:graphic>
          </wp:inline>
        </w:drawing>
      </w:r>
    </w:p>
    <w:p w:rsidR="00837693" w:rsidRDefault="00DA0FA5">
      <w:pPr>
        <w:snapToGrid w:val="0"/>
        <w:spacing w:line="360" w:lineRule="auto"/>
        <w:rPr>
          <w:color w:val="FF0000"/>
          <w:lang w:eastAsia="zh-Hans"/>
        </w:rPr>
      </w:pPr>
      <w:r>
        <w:rPr>
          <w:rFonts w:hint="eastAsia"/>
          <w:color w:val="FF0000"/>
          <w:lang w:eastAsia="zh-Hans"/>
        </w:rPr>
        <w:t>教学秘书分配开题小组：</w:t>
      </w:r>
    </w:p>
    <w:p w:rsidR="00837693" w:rsidRDefault="00DA0FA5">
      <w:pPr>
        <w:jc w:val="left"/>
      </w:pPr>
      <w:r>
        <w:rPr>
          <w:rFonts w:hint="eastAsia"/>
          <w:lang w:eastAsia="zh-Hans"/>
        </w:rPr>
        <w:t>第一步：</w:t>
      </w:r>
      <w:r>
        <w:rPr>
          <w:rFonts w:hint="eastAsia"/>
        </w:rPr>
        <w:t>点击左侧菜单进入“过程管理”—“开题小组管理”。</w:t>
      </w:r>
    </w:p>
    <w:p w:rsidR="00837693" w:rsidRDefault="00DA0FA5">
      <w:pPr>
        <w:jc w:val="left"/>
      </w:pPr>
      <w:r>
        <w:rPr>
          <w:noProof/>
        </w:rPr>
        <w:drawing>
          <wp:inline distT="0" distB="0" distL="114300" distR="114300">
            <wp:extent cx="5272405" cy="1487805"/>
            <wp:effectExtent l="0" t="0" r="10795" b="10795"/>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33"/>
                    <a:stretch>
                      <a:fillRect/>
                    </a:stretch>
                  </pic:blipFill>
                  <pic:spPr>
                    <a:xfrm>
                      <a:off x="0" y="0"/>
                      <a:ext cx="5272405" cy="1487805"/>
                    </a:xfrm>
                    <a:prstGeom prst="rect">
                      <a:avLst/>
                    </a:prstGeom>
                    <a:noFill/>
                    <a:ln>
                      <a:noFill/>
                    </a:ln>
                  </pic:spPr>
                </pic:pic>
              </a:graphicData>
            </a:graphic>
          </wp:inline>
        </w:drawing>
      </w:r>
    </w:p>
    <w:p w:rsidR="00837693" w:rsidRDefault="00DA0FA5">
      <w:pPr>
        <w:jc w:val="left"/>
      </w:pPr>
      <w:r>
        <w:rPr>
          <w:rFonts w:hint="eastAsia"/>
          <w:lang w:eastAsia="zh-Hans"/>
        </w:rPr>
        <w:t>第二步：</w:t>
      </w:r>
      <w:r>
        <w:rPr>
          <w:rFonts w:hint="eastAsia"/>
        </w:rPr>
        <w:t>点击表头“新增”按钮，进行开题小组的新增，填写“专家组类型”、“专家组名称”、“专家组组长”、“专家组成员”，在点击“立即提交”，则新增完成。选择“专家组组长”时，可以选择开题答辩组组长或者开题答辩组记录员。</w:t>
      </w:r>
    </w:p>
    <w:p w:rsidR="00837693" w:rsidRDefault="00DA0FA5">
      <w:pPr>
        <w:jc w:val="left"/>
      </w:pPr>
      <w:r>
        <w:rPr>
          <w:noProof/>
        </w:rPr>
        <w:drawing>
          <wp:inline distT="0" distB="0" distL="114300" distR="114300">
            <wp:extent cx="5267325" cy="1517015"/>
            <wp:effectExtent l="0" t="0" r="15875" b="698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34"/>
                    <a:stretch>
                      <a:fillRect/>
                    </a:stretch>
                  </pic:blipFill>
                  <pic:spPr>
                    <a:xfrm>
                      <a:off x="0" y="0"/>
                      <a:ext cx="5267325" cy="1517015"/>
                    </a:xfrm>
                    <a:prstGeom prst="rect">
                      <a:avLst/>
                    </a:prstGeom>
                    <a:noFill/>
                    <a:ln>
                      <a:noFill/>
                    </a:ln>
                  </pic:spPr>
                </pic:pic>
              </a:graphicData>
            </a:graphic>
          </wp:inline>
        </w:drawing>
      </w:r>
    </w:p>
    <w:p w:rsidR="00837693" w:rsidRDefault="00DA0FA5">
      <w:pPr>
        <w:jc w:val="left"/>
      </w:pPr>
      <w:r>
        <w:rPr>
          <w:rFonts w:hint="eastAsia"/>
          <w:lang w:eastAsia="zh-Hans"/>
        </w:rPr>
        <w:t>第三步：</w:t>
      </w:r>
      <w:r>
        <w:rPr>
          <w:rFonts w:hint="eastAsia"/>
        </w:rPr>
        <w:t>点击行内“分配”按钮，在弹出页面中，选择学生分配到对应开题小组中。</w:t>
      </w:r>
    </w:p>
    <w:p w:rsidR="00837693" w:rsidRDefault="00DA0FA5">
      <w:pPr>
        <w:jc w:val="left"/>
      </w:pPr>
      <w:r>
        <w:rPr>
          <w:noProof/>
        </w:rPr>
        <w:drawing>
          <wp:inline distT="0" distB="0" distL="114300" distR="114300">
            <wp:extent cx="5267960" cy="1354455"/>
            <wp:effectExtent l="0" t="0" r="15240" b="17145"/>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35"/>
                    <a:stretch>
                      <a:fillRect/>
                    </a:stretch>
                  </pic:blipFill>
                  <pic:spPr>
                    <a:xfrm>
                      <a:off x="0" y="0"/>
                      <a:ext cx="5267960" cy="1354455"/>
                    </a:xfrm>
                    <a:prstGeom prst="rect">
                      <a:avLst/>
                    </a:prstGeom>
                    <a:noFill/>
                    <a:ln>
                      <a:noFill/>
                    </a:ln>
                  </pic:spPr>
                </pic:pic>
              </a:graphicData>
            </a:graphic>
          </wp:inline>
        </w:drawing>
      </w:r>
    </w:p>
    <w:p w:rsidR="00837693" w:rsidRDefault="00DA0FA5">
      <w:pPr>
        <w:jc w:val="left"/>
      </w:pPr>
      <w:r>
        <w:rPr>
          <w:rFonts w:hint="eastAsia"/>
          <w:lang w:eastAsia="zh-Hans"/>
        </w:rPr>
        <w:t>第四步：</w:t>
      </w:r>
      <w:r>
        <w:rPr>
          <w:rFonts w:hint="eastAsia"/>
        </w:rPr>
        <w:t>若学生已被分配，在被分配到其他组内时，提示“无法重复分配”。</w:t>
      </w:r>
    </w:p>
    <w:p w:rsidR="00837693" w:rsidRDefault="00DA0FA5">
      <w:pPr>
        <w:jc w:val="left"/>
      </w:pPr>
      <w:r>
        <w:rPr>
          <w:noProof/>
        </w:rPr>
        <w:lastRenderedPageBreak/>
        <w:drawing>
          <wp:inline distT="0" distB="0" distL="114300" distR="114300">
            <wp:extent cx="5259070" cy="2186305"/>
            <wp:effectExtent l="0" t="0" r="24130" b="23495"/>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pic:cNvPicPr>
                  </pic:nvPicPr>
                  <pic:blipFill>
                    <a:blip r:embed="rId36"/>
                    <a:stretch>
                      <a:fillRect/>
                    </a:stretch>
                  </pic:blipFill>
                  <pic:spPr>
                    <a:xfrm>
                      <a:off x="0" y="0"/>
                      <a:ext cx="5259070" cy="2186305"/>
                    </a:xfrm>
                    <a:prstGeom prst="rect">
                      <a:avLst/>
                    </a:prstGeom>
                    <a:noFill/>
                    <a:ln>
                      <a:noFill/>
                    </a:ln>
                  </pic:spPr>
                </pic:pic>
              </a:graphicData>
            </a:graphic>
          </wp:inline>
        </w:drawing>
      </w:r>
    </w:p>
    <w:p w:rsidR="00837693" w:rsidRDefault="00DA0FA5">
      <w:pPr>
        <w:jc w:val="left"/>
      </w:pPr>
      <w:r>
        <w:rPr>
          <w:rFonts w:hint="eastAsia"/>
          <w:lang w:eastAsia="zh-Hans"/>
        </w:rPr>
        <w:t>第五步：</w:t>
      </w:r>
      <w:r>
        <w:rPr>
          <w:rFonts w:hint="eastAsia"/>
        </w:rPr>
        <w:t>点击“查看已分配”按钮，可以查看组内分配的学生，也可以对分配的学生，点击“取消分配”，将学生移除该开题小组。</w:t>
      </w:r>
    </w:p>
    <w:p w:rsidR="00837693" w:rsidRDefault="00DA0FA5">
      <w:pPr>
        <w:jc w:val="left"/>
      </w:pPr>
      <w:r>
        <w:rPr>
          <w:noProof/>
        </w:rPr>
        <w:drawing>
          <wp:inline distT="0" distB="0" distL="114300" distR="114300">
            <wp:extent cx="5266055" cy="1588770"/>
            <wp:effectExtent l="0" t="0" r="17145" b="1143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37"/>
                    <a:stretch>
                      <a:fillRect/>
                    </a:stretch>
                  </pic:blipFill>
                  <pic:spPr>
                    <a:xfrm>
                      <a:off x="0" y="0"/>
                      <a:ext cx="5266055" cy="1588770"/>
                    </a:xfrm>
                    <a:prstGeom prst="rect">
                      <a:avLst/>
                    </a:prstGeom>
                    <a:noFill/>
                    <a:ln>
                      <a:noFill/>
                    </a:ln>
                  </pic:spPr>
                </pic:pic>
              </a:graphicData>
            </a:graphic>
          </wp:inline>
        </w:drawing>
      </w:r>
    </w:p>
    <w:p w:rsidR="00837693" w:rsidRDefault="00DA0FA5">
      <w:pPr>
        <w:pStyle w:val="4"/>
        <w:spacing w:before="156" w:after="156"/>
        <w:rPr>
          <w:rFonts w:asciiTheme="minorHAnsi" w:eastAsiaTheme="minorEastAsia" w:hAnsiTheme="minorHAnsi" w:cstheme="minorBidi"/>
          <w:b w:val="0"/>
          <w:bCs w:val="0"/>
          <w:sz w:val="21"/>
          <w:szCs w:val="24"/>
        </w:rPr>
      </w:pPr>
      <w:r>
        <w:rPr>
          <w:rFonts w:asciiTheme="minorHAnsi" w:eastAsiaTheme="minorEastAsia" w:hAnsiTheme="minorHAnsi" w:cstheme="minorBidi" w:hint="eastAsia"/>
          <w:b w:val="0"/>
          <w:bCs w:val="0"/>
          <w:sz w:val="21"/>
          <w:szCs w:val="24"/>
        </w:rPr>
        <w:t>查看评审流程</w:t>
      </w:r>
      <w:r>
        <w:rPr>
          <w:rFonts w:asciiTheme="minorHAnsi" w:eastAsiaTheme="minorEastAsia" w:hAnsiTheme="minorHAnsi" w:cstheme="minorBidi" w:hint="eastAsia"/>
          <w:b w:val="0"/>
          <w:bCs w:val="0"/>
          <w:sz w:val="21"/>
          <w:szCs w:val="24"/>
          <w:lang w:eastAsia="zh-Hans"/>
        </w:rPr>
        <w:t>：</w:t>
      </w:r>
    </w:p>
    <w:p w:rsidR="00837693" w:rsidRDefault="00DA0FA5">
      <w:pPr>
        <w:jc w:val="left"/>
      </w:pPr>
      <w:r>
        <w:rPr>
          <w:rFonts w:hint="eastAsia"/>
        </w:rPr>
        <w:t>点击行内“分配”按钮，在弹出页面中点击“查看详情”，可查看到组长或记录员的评审进度。</w:t>
      </w:r>
    </w:p>
    <w:p w:rsidR="00837693" w:rsidRDefault="00DA0FA5">
      <w:pPr>
        <w:jc w:val="left"/>
      </w:pPr>
      <w:r>
        <w:rPr>
          <w:noProof/>
        </w:rPr>
        <w:drawing>
          <wp:inline distT="0" distB="0" distL="114300" distR="114300">
            <wp:extent cx="5266055" cy="690245"/>
            <wp:effectExtent l="0" t="0" r="17145" b="20955"/>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38"/>
                    <a:stretch>
                      <a:fillRect/>
                    </a:stretch>
                  </pic:blipFill>
                  <pic:spPr>
                    <a:xfrm>
                      <a:off x="0" y="0"/>
                      <a:ext cx="5266055" cy="690245"/>
                    </a:xfrm>
                    <a:prstGeom prst="rect">
                      <a:avLst/>
                    </a:prstGeom>
                    <a:noFill/>
                    <a:ln>
                      <a:noFill/>
                    </a:ln>
                  </pic:spPr>
                </pic:pic>
              </a:graphicData>
            </a:graphic>
          </wp:inline>
        </w:drawing>
      </w:r>
    </w:p>
    <w:p w:rsidR="00837693" w:rsidRDefault="00DA0FA5">
      <w:pPr>
        <w:jc w:val="left"/>
      </w:pPr>
      <w:r>
        <w:rPr>
          <w:rFonts w:hint="eastAsia"/>
        </w:rPr>
        <w:t>点击组长或记录员后的“查看详情”，可查看组内学生的评审状态，若需要查看评审内容，点击学生后的“查看详情”即可。</w:t>
      </w:r>
    </w:p>
    <w:p w:rsidR="00837693" w:rsidRDefault="00DA0FA5">
      <w:pPr>
        <w:jc w:val="left"/>
      </w:pPr>
      <w:r>
        <w:rPr>
          <w:noProof/>
        </w:rPr>
        <w:drawing>
          <wp:inline distT="0" distB="0" distL="114300" distR="114300">
            <wp:extent cx="5264785" cy="1076325"/>
            <wp:effectExtent l="0" t="0" r="18415" b="15875"/>
            <wp:docPr id="1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pic:cNvPicPr>
                      <a:picLocks noChangeAspect="1"/>
                    </pic:cNvPicPr>
                  </pic:nvPicPr>
                  <pic:blipFill>
                    <a:blip r:embed="rId39"/>
                    <a:stretch>
                      <a:fillRect/>
                    </a:stretch>
                  </pic:blipFill>
                  <pic:spPr>
                    <a:xfrm>
                      <a:off x="0" y="0"/>
                      <a:ext cx="5264785" cy="1076325"/>
                    </a:xfrm>
                    <a:prstGeom prst="rect">
                      <a:avLst/>
                    </a:prstGeom>
                    <a:noFill/>
                    <a:ln>
                      <a:noFill/>
                    </a:ln>
                  </pic:spPr>
                </pic:pic>
              </a:graphicData>
            </a:graphic>
          </wp:inline>
        </w:drawing>
      </w:r>
    </w:p>
    <w:p w:rsidR="00837693" w:rsidRDefault="00DA0FA5">
      <w:pPr>
        <w:pStyle w:val="4"/>
        <w:spacing w:before="156" w:after="156"/>
        <w:rPr>
          <w:rFonts w:asciiTheme="minorHAnsi" w:eastAsiaTheme="minorEastAsia" w:hAnsiTheme="minorHAnsi" w:cstheme="minorBidi"/>
          <w:b w:val="0"/>
          <w:bCs w:val="0"/>
          <w:sz w:val="21"/>
          <w:szCs w:val="24"/>
          <w:lang w:eastAsia="zh-Hans"/>
        </w:rPr>
      </w:pPr>
      <w:r>
        <w:rPr>
          <w:rFonts w:asciiTheme="minorHAnsi" w:eastAsiaTheme="minorEastAsia" w:hAnsiTheme="minorHAnsi" w:cstheme="minorBidi" w:hint="eastAsia"/>
          <w:b w:val="0"/>
          <w:bCs w:val="0"/>
          <w:sz w:val="21"/>
          <w:szCs w:val="24"/>
        </w:rPr>
        <w:lastRenderedPageBreak/>
        <w:t>确认组长</w:t>
      </w:r>
      <w:r>
        <w:rPr>
          <w:rFonts w:asciiTheme="minorHAnsi" w:eastAsiaTheme="minorEastAsia" w:hAnsiTheme="minorHAnsi" w:cstheme="minorBidi" w:hint="eastAsia"/>
          <w:b w:val="0"/>
          <w:bCs w:val="0"/>
          <w:sz w:val="21"/>
          <w:szCs w:val="24"/>
          <w:lang w:eastAsia="zh-Hans"/>
        </w:rPr>
        <w:t>：</w:t>
      </w:r>
    </w:p>
    <w:p w:rsidR="00837693" w:rsidRDefault="00DA0FA5">
      <w:pPr>
        <w:pStyle w:val="4"/>
        <w:spacing w:before="156" w:after="156"/>
        <w:rPr>
          <w:rFonts w:asciiTheme="minorHAnsi" w:eastAsiaTheme="minorEastAsia" w:hAnsiTheme="minorHAnsi" w:cstheme="minorBidi"/>
          <w:b w:val="0"/>
          <w:bCs w:val="0"/>
          <w:sz w:val="21"/>
          <w:szCs w:val="24"/>
        </w:rPr>
      </w:pPr>
      <w:r>
        <w:rPr>
          <w:rFonts w:asciiTheme="minorHAnsi" w:eastAsiaTheme="minorEastAsia" w:hAnsiTheme="minorHAnsi" w:cstheme="minorBidi" w:hint="eastAsia"/>
          <w:b w:val="0"/>
          <w:bCs w:val="0"/>
          <w:sz w:val="21"/>
          <w:szCs w:val="24"/>
        </w:rPr>
        <w:t>点击行内“确认组长”按钮，可将当前开题小组的组长或记录员，换成其他组长。</w:t>
      </w:r>
    </w:p>
    <w:p w:rsidR="00837693" w:rsidRDefault="00DA0FA5">
      <w:pPr>
        <w:snapToGrid w:val="0"/>
        <w:spacing w:line="360" w:lineRule="auto"/>
      </w:pPr>
      <w:r>
        <w:rPr>
          <w:noProof/>
        </w:rPr>
        <w:drawing>
          <wp:inline distT="0" distB="0" distL="114300" distR="114300">
            <wp:extent cx="5269865" cy="1045845"/>
            <wp:effectExtent l="0" t="0" r="13335" b="20955"/>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40"/>
                    <a:stretch>
                      <a:fillRect/>
                    </a:stretch>
                  </pic:blipFill>
                  <pic:spPr>
                    <a:xfrm>
                      <a:off x="0" y="0"/>
                      <a:ext cx="5269865" cy="1045845"/>
                    </a:xfrm>
                    <a:prstGeom prst="rect">
                      <a:avLst/>
                    </a:prstGeom>
                    <a:noFill/>
                    <a:ln>
                      <a:noFill/>
                    </a:ln>
                  </pic:spPr>
                </pic:pic>
              </a:graphicData>
            </a:graphic>
          </wp:inline>
        </w:drawing>
      </w:r>
    </w:p>
    <w:p w:rsidR="00837693" w:rsidRDefault="00DA0FA5">
      <w:pPr>
        <w:snapToGrid w:val="0"/>
        <w:spacing w:line="360" w:lineRule="auto"/>
        <w:rPr>
          <w:color w:val="FF0000"/>
          <w:lang w:eastAsia="zh-Hans"/>
        </w:rPr>
      </w:pPr>
      <w:r>
        <w:rPr>
          <w:rFonts w:hint="eastAsia"/>
          <w:color w:val="FF0000"/>
          <w:lang w:eastAsia="zh-Hans"/>
        </w:rPr>
        <w:t>开题答辩组长</w:t>
      </w:r>
      <w:r>
        <w:rPr>
          <w:color w:val="FF0000"/>
          <w:lang w:eastAsia="zh-Hans"/>
        </w:rPr>
        <w:t>/</w:t>
      </w:r>
      <w:r>
        <w:rPr>
          <w:rFonts w:hint="eastAsia"/>
          <w:color w:val="FF0000"/>
          <w:lang w:eastAsia="zh-Hans"/>
        </w:rPr>
        <w:t>开题答辩组记录员评审：</w:t>
      </w:r>
    </w:p>
    <w:p w:rsidR="00837693" w:rsidRDefault="00DA0FA5">
      <w:pPr>
        <w:spacing w:before="120" w:after="120"/>
        <w:jc w:val="left"/>
      </w:pPr>
      <w:r>
        <w:rPr>
          <w:rFonts w:hint="eastAsia"/>
          <w:lang w:eastAsia="zh-Hans"/>
        </w:rPr>
        <w:t>第一步：</w:t>
      </w:r>
      <w:r>
        <w:rPr>
          <w:rFonts w:hint="eastAsia"/>
        </w:rPr>
        <w:t>点击左侧菜单进入“过程管理”—“开题小组</w:t>
      </w:r>
      <w:r>
        <w:rPr>
          <w:rFonts w:hint="eastAsia"/>
        </w:rPr>
        <w:t>-</w:t>
      </w:r>
      <w:r>
        <w:rPr>
          <w:rFonts w:hint="eastAsia"/>
        </w:rPr>
        <w:t>待审核列表”。</w:t>
      </w:r>
      <w:r>
        <w:rPr>
          <w:noProof/>
        </w:rPr>
        <w:drawing>
          <wp:inline distT="0" distB="0" distL="114300" distR="114300">
            <wp:extent cx="5273040" cy="910590"/>
            <wp:effectExtent l="0" t="0" r="1016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273040" cy="910590"/>
                    </a:xfrm>
                    <a:prstGeom prst="rect">
                      <a:avLst/>
                    </a:prstGeom>
                    <a:noFill/>
                    <a:ln>
                      <a:noFill/>
                    </a:ln>
                  </pic:spPr>
                </pic:pic>
              </a:graphicData>
            </a:graphic>
          </wp:inline>
        </w:drawing>
      </w:r>
    </w:p>
    <w:p w:rsidR="00837693" w:rsidRDefault="00DA0FA5">
      <w:r>
        <w:rPr>
          <w:rFonts w:hint="eastAsia"/>
          <w:lang w:eastAsia="zh-Hans"/>
        </w:rPr>
        <w:t>第二步：</w:t>
      </w:r>
      <w:r>
        <w:rPr>
          <w:rFonts w:hint="eastAsia"/>
        </w:rPr>
        <w:t>点击“审核”按钮，进入开题小组检测界面，填写检查内容，点击提交即可。</w:t>
      </w:r>
    </w:p>
    <w:p w:rsidR="00837693" w:rsidRDefault="00DA0FA5">
      <w:pPr>
        <w:snapToGrid w:val="0"/>
        <w:spacing w:line="360" w:lineRule="auto"/>
        <w:rPr>
          <w:lang w:eastAsia="zh-Hans"/>
        </w:rPr>
      </w:pPr>
      <w:r>
        <w:rPr>
          <w:noProof/>
        </w:rPr>
        <w:drawing>
          <wp:inline distT="0" distB="0" distL="114300" distR="114300">
            <wp:extent cx="5264150" cy="1860550"/>
            <wp:effectExtent l="0" t="0" r="19050" b="1905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42"/>
                    <a:stretch>
                      <a:fillRect/>
                    </a:stretch>
                  </pic:blipFill>
                  <pic:spPr>
                    <a:xfrm>
                      <a:off x="0" y="0"/>
                      <a:ext cx="5264150" cy="1860550"/>
                    </a:xfrm>
                    <a:prstGeom prst="rect">
                      <a:avLst/>
                    </a:prstGeom>
                    <a:noFill/>
                    <a:ln>
                      <a:noFill/>
                    </a:ln>
                  </pic:spPr>
                </pic:pic>
              </a:graphicData>
            </a:graphic>
          </wp:inline>
        </w:drawing>
      </w:r>
    </w:p>
    <w:p w:rsidR="00837693" w:rsidRDefault="00DA0FA5">
      <w:pPr>
        <w:rPr>
          <w:color w:val="FF0000"/>
          <w:lang w:eastAsia="zh-Hans"/>
        </w:rPr>
      </w:pPr>
      <w:r>
        <w:rPr>
          <w:rFonts w:hint="eastAsia"/>
          <w:color w:val="FF0000"/>
        </w:rPr>
        <w:t>注：</w:t>
      </w:r>
      <w:r>
        <w:rPr>
          <w:rFonts w:hint="eastAsia"/>
          <w:color w:val="FF0000"/>
          <w:lang w:eastAsia="zh-Hans"/>
        </w:rPr>
        <w:t>开题答辩组长</w:t>
      </w:r>
      <w:r>
        <w:rPr>
          <w:color w:val="FF0000"/>
          <w:lang w:eastAsia="zh-Hans"/>
        </w:rPr>
        <w:t>/</w:t>
      </w:r>
      <w:r>
        <w:rPr>
          <w:rFonts w:hint="eastAsia"/>
          <w:color w:val="FF0000"/>
          <w:lang w:eastAsia="zh-Hans"/>
        </w:rPr>
        <w:t>开题答辩组记录员任一评审即可</w:t>
      </w:r>
      <w:r>
        <w:rPr>
          <w:rFonts w:hint="eastAsia"/>
          <w:color w:val="FF0000"/>
        </w:rPr>
        <w:t>。</w:t>
      </w:r>
    </w:p>
    <w:p w:rsidR="00837693" w:rsidRDefault="00DA0FA5">
      <w:pPr>
        <w:pStyle w:val="1"/>
        <w:numPr>
          <w:ilvl w:val="0"/>
          <w:numId w:val="1"/>
        </w:numPr>
        <w:snapToGrid w:val="0"/>
        <w:spacing w:line="360" w:lineRule="auto"/>
        <w:rPr>
          <w:lang w:eastAsia="zh-Hans"/>
        </w:rPr>
      </w:pPr>
      <w:bookmarkStart w:id="11" w:name="_Toc1092109552"/>
      <w:r>
        <w:rPr>
          <w:rFonts w:hint="eastAsia"/>
          <w:lang w:eastAsia="zh-Hans"/>
        </w:rPr>
        <w:t>指导日志环节</w:t>
      </w:r>
      <w:bookmarkEnd w:id="11"/>
    </w:p>
    <w:p w:rsidR="00837693" w:rsidRDefault="00DA0FA5">
      <w:pPr>
        <w:rPr>
          <w:color w:val="FF0000"/>
          <w:lang w:eastAsia="zh-Hans"/>
        </w:rPr>
      </w:pPr>
      <w:r>
        <w:rPr>
          <w:rFonts w:hint="eastAsia"/>
          <w:color w:val="FF0000"/>
          <w:lang w:eastAsia="zh-Hans"/>
        </w:rPr>
        <w:t>指导教师提交指导日志：</w:t>
      </w:r>
    </w:p>
    <w:p w:rsidR="00837693" w:rsidRDefault="00DA0FA5">
      <w:pPr>
        <w:spacing w:before="156" w:after="156"/>
        <w:jc w:val="left"/>
      </w:pPr>
      <w:r>
        <w:rPr>
          <w:rFonts w:hint="eastAsia"/>
          <w:color w:val="000000" w:themeColor="text1"/>
          <w:lang w:eastAsia="zh-Hans"/>
        </w:rPr>
        <w:t>第一步：</w:t>
      </w:r>
      <w:r>
        <w:rPr>
          <w:rFonts w:hint="eastAsia"/>
        </w:rPr>
        <w:t>点击左侧菜单进入“过程管理”—“指导日志</w:t>
      </w:r>
      <w:r>
        <w:rPr>
          <w:rFonts w:hint="eastAsia"/>
        </w:rPr>
        <w:t>-</w:t>
      </w:r>
      <w:r>
        <w:t>编辑列表</w:t>
      </w:r>
      <w:r>
        <w:rPr>
          <w:rFonts w:hint="eastAsia"/>
        </w:rPr>
        <w:t>”。点击右侧操作栏“查看</w:t>
      </w:r>
      <w:r>
        <w:rPr>
          <w:rFonts w:hint="eastAsia"/>
        </w:rPr>
        <w:t>/</w:t>
      </w:r>
      <w:r>
        <w:rPr>
          <w:rFonts w:hint="eastAsia"/>
        </w:rPr>
        <w:t>新增”按钮，进入指导日志提交页面。</w:t>
      </w:r>
    </w:p>
    <w:p w:rsidR="00837693" w:rsidRDefault="00DA0FA5">
      <w:pPr>
        <w:snapToGrid w:val="0"/>
        <w:spacing w:line="360" w:lineRule="auto"/>
      </w:pPr>
      <w:r>
        <w:rPr>
          <w:noProof/>
        </w:rPr>
        <w:lastRenderedPageBreak/>
        <w:drawing>
          <wp:inline distT="0" distB="0" distL="114300" distR="114300">
            <wp:extent cx="5263515" cy="1189990"/>
            <wp:effectExtent l="0" t="0" r="19685" b="3810"/>
            <wp:docPr id="8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1"/>
                    <pic:cNvPicPr>
                      <a:picLocks noChangeAspect="1"/>
                    </pic:cNvPicPr>
                  </pic:nvPicPr>
                  <pic:blipFill>
                    <a:blip r:embed="rId43"/>
                    <a:stretch>
                      <a:fillRect/>
                    </a:stretch>
                  </pic:blipFill>
                  <pic:spPr>
                    <a:xfrm>
                      <a:off x="0" y="0"/>
                      <a:ext cx="5263515" cy="1189990"/>
                    </a:xfrm>
                    <a:prstGeom prst="rect">
                      <a:avLst/>
                    </a:prstGeom>
                    <a:noFill/>
                    <a:ln>
                      <a:noFill/>
                    </a:ln>
                  </pic:spPr>
                </pic:pic>
              </a:graphicData>
            </a:graphic>
          </wp:inline>
        </w:drawing>
      </w:r>
    </w:p>
    <w:p w:rsidR="00837693" w:rsidRDefault="00DA0FA5">
      <w:pPr>
        <w:spacing w:before="156" w:after="156"/>
        <w:jc w:val="left"/>
      </w:pPr>
      <w:r>
        <w:rPr>
          <w:rFonts w:hint="eastAsia"/>
          <w:color w:val="000000" w:themeColor="text1"/>
          <w:lang w:eastAsia="zh-Hans"/>
        </w:rPr>
        <w:t>第二步：</w:t>
      </w:r>
      <w:r>
        <w:rPr>
          <w:rFonts w:hint="eastAsia"/>
        </w:rPr>
        <w:t>在弹出页面中，点击“新增”，进行新增指导日志。</w:t>
      </w:r>
    </w:p>
    <w:p w:rsidR="00837693" w:rsidRDefault="00DA0FA5">
      <w:pPr>
        <w:snapToGrid w:val="0"/>
        <w:spacing w:line="360" w:lineRule="auto"/>
      </w:pPr>
      <w:r>
        <w:rPr>
          <w:noProof/>
        </w:rPr>
        <w:drawing>
          <wp:inline distT="0" distB="0" distL="114300" distR="114300">
            <wp:extent cx="5271770" cy="1380490"/>
            <wp:effectExtent l="0" t="0" r="11430" b="16510"/>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4"/>
                    <a:stretch>
                      <a:fillRect/>
                    </a:stretch>
                  </pic:blipFill>
                  <pic:spPr>
                    <a:xfrm>
                      <a:off x="0" y="0"/>
                      <a:ext cx="5271770" cy="1380490"/>
                    </a:xfrm>
                    <a:prstGeom prst="rect">
                      <a:avLst/>
                    </a:prstGeom>
                    <a:noFill/>
                    <a:ln>
                      <a:noFill/>
                    </a:ln>
                  </pic:spPr>
                </pic:pic>
              </a:graphicData>
            </a:graphic>
          </wp:inline>
        </w:drawing>
      </w:r>
    </w:p>
    <w:p w:rsidR="00837693" w:rsidRDefault="00DA0FA5">
      <w:pPr>
        <w:jc w:val="left"/>
        <w:rPr>
          <w:lang w:eastAsia="zh-Hans"/>
        </w:rPr>
      </w:pPr>
      <w:r>
        <w:rPr>
          <w:rFonts w:hint="eastAsia"/>
          <w:lang w:eastAsia="zh-Hans"/>
        </w:rPr>
        <w:t>第三步：</w:t>
      </w:r>
      <w:r>
        <w:rPr>
          <w:rFonts w:hint="eastAsia"/>
        </w:rPr>
        <w:t>完善页面信息，点击“保存”之后不会进入下一环节，还可以修改内容，点击“保存并提交”之后进入下一环节，审核退回之前无法修改内容。</w:t>
      </w:r>
    </w:p>
    <w:p w:rsidR="00837693" w:rsidRDefault="00DA0FA5">
      <w:pPr>
        <w:rPr>
          <w:color w:val="FF0000"/>
        </w:rPr>
      </w:pPr>
      <w:r>
        <w:rPr>
          <w:rFonts w:hint="eastAsia"/>
          <w:color w:val="FF0000"/>
        </w:rPr>
        <w:t>注：</w:t>
      </w:r>
      <w:r>
        <w:rPr>
          <w:rFonts w:hint="eastAsia"/>
          <w:color w:val="FF0000"/>
          <w:lang w:eastAsia="zh-Hans"/>
        </w:rPr>
        <w:t>开题报告、初稿和定稿需提交对应数量的指导日志后才能审核通过</w:t>
      </w:r>
    </w:p>
    <w:p w:rsidR="00837693" w:rsidRDefault="00DA0FA5">
      <w:pPr>
        <w:rPr>
          <w:color w:val="FF0000"/>
          <w:lang w:eastAsia="zh-Hans"/>
        </w:rPr>
      </w:pPr>
      <w:r>
        <w:rPr>
          <w:rFonts w:hint="eastAsia"/>
          <w:color w:val="FF0000"/>
          <w:lang w:eastAsia="zh-Hans"/>
        </w:rPr>
        <w:t>开题报告需提交一次指导日志</w:t>
      </w:r>
      <w:r>
        <w:rPr>
          <w:rFonts w:hint="eastAsia"/>
          <w:color w:val="FF0000"/>
          <w:lang w:eastAsia="zh-Hans"/>
        </w:rPr>
        <w:br/>
      </w:r>
      <w:r>
        <w:rPr>
          <w:rFonts w:hint="eastAsia"/>
          <w:color w:val="FF0000"/>
          <w:lang w:eastAsia="zh-Hans"/>
        </w:rPr>
        <w:t>初稿需提交两次指导日志</w:t>
      </w:r>
    </w:p>
    <w:p w:rsidR="00837693" w:rsidRDefault="00DA0FA5">
      <w:r>
        <w:rPr>
          <w:rFonts w:hint="eastAsia"/>
          <w:color w:val="FF0000"/>
          <w:lang w:eastAsia="zh-Hans"/>
        </w:rPr>
        <w:t>定稿需提交两次指导日志</w:t>
      </w:r>
    </w:p>
    <w:p w:rsidR="00837693" w:rsidRDefault="00DA0FA5">
      <w:pPr>
        <w:snapToGrid w:val="0"/>
        <w:spacing w:line="360" w:lineRule="auto"/>
      </w:pPr>
      <w:r>
        <w:rPr>
          <w:noProof/>
        </w:rPr>
        <w:drawing>
          <wp:inline distT="0" distB="0" distL="114300" distR="114300">
            <wp:extent cx="5259705" cy="1545590"/>
            <wp:effectExtent l="0" t="0" r="23495" b="381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45"/>
                    <a:stretch>
                      <a:fillRect/>
                    </a:stretch>
                  </pic:blipFill>
                  <pic:spPr>
                    <a:xfrm>
                      <a:off x="0" y="0"/>
                      <a:ext cx="5259705" cy="1545590"/>
                    </a:xfrm>
                    <a:prstGeom prst="rect">
                      <a:avLst/>
                    </a:prstGeom>
                    <a:noFill/>
                    <a:ln>
                      <a:noFill/>
                    </a:ln>
                  </pic:spPr>
                </pic:pic>
              </a:graphicData>
            </a:graphic>
          </wp:inline>
        </w:drawing>
      </w:r>
    </w:p>
    <w:p w:rsidR="00837693" w:rsidRDefault="00DA0FA5">
      <w:pPr>
        <w:pStyle w:val="1"/>
        <w:numPr>
          <w:ilvl w:val="0"/>
          <w:numId w:val="1"/>
        </w:numPr>
        <w:snapToGrid w:val="0"/>
        <w:spacing w:line="360" w:lineRule="auto"/>
        <w:rPr>
          <w:lang w:eastAsia="zh-Hans"/>
        </w:rPr>
      </w:pPr>
      <w:bookmarkStart w:id="12" w:name="_Toc542509555"/>
      <w:r>
        <w:rPr>
          <w:rFonts w:hint="eastAsia"/>
          <w:lang w:eastAsia="zh-Hans"/>
        </w:rPr>
        <w:t>初稿环节</w:t>
      </w:r>
      <w:bookmarkEnd w:id="12"/>
    </w:p>
    <w:p w:rsidR="00837693" w:rsidRDefault="00DA0FA5">
      <w:pPr>
        <w:snapToGrid w:val="0"/>
        <w:spacing w:line="360" w:lineRule="auto"/>
        <w:rPr>
          <w:color w:val="FF0000"/>
          <w:lang w:eastAsia="zh-Hans"/>
        </w:rPr>
      </w:pPr>
      <w:r>
        <w:rPr>
          <w:rFonts w:hint="eastAsia"/>
          <w:color w:val="FF0000"/>
          <w:lang w:eastAsia="zh-Hans"/>
        </w:rPr>
        <w:t>学生提交初稿：</w:t>
      </w:r>
    </w:p>
    <w:p w:rsidR="00837693" w:rsidRDefault="00DA0FA5">
      <w:pPr>
        <w:spacing w:before="156" w:after="156"/>
        <w:jc w:val="left"/>
        <w:rPr>
          <w:lang w:eastAsia="zh-Hans"/>
        </w:rPr>
      </w:pPr>
      <w:r>
        <w:rPr>
          <w:rFonts w:hint="eastAsia"/>
          <w:color w:val="000000" w:themeColor="text1"/>
          <w:lang w:eastAsia="zh-Hans"/>
        </w:rPr>
        <w:t>第一步：</w:t>
      </w:r>
      <w:r>
        <w:rPr>
          <w:rFonts w:hint="eastAsia"/>
        </w:rPr>
        <w:t>点击左侧菜单进入“过程管理”—“</w:t>
      </w:r>
      <w:r>
        <w:t>论文</w:t>
      </w:r>
      <w:r>
        <w:rPr>
          <w:rFonts w:hint="eastAsia"/>
        </w:rPr>
        <w:t>初稿</w:t>
      </w:r>
      <w:r>
        <w:rPr>
          <w:rFonts w:hint="eastAsia"/>
        </w:rPr>
        <w:t>-</w:t>
      </w:r>
      <w:r>
        <w:rPr>
          <w:rFonts w:hint="eastAsia"/>
        </w:rPr>
        <w:t>编辑列表”。</w:t>
      </w:r>
    </w:p>
    <w:p w:rsidR="00837693" w:rsidRDefault="00DA0FA5">
      <w:r>
        <w:rPr>
          <w:noProof/>
        </w:rPr>
        <w:drawing>
          <wp:inline distT="0" distB="0" distL="114300" distR="114300">
            <wp:extent cx="5260340" cy="918845"/>
            <wp:effectExtent l="0" t="0" r="22860" b="2095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46"/>
                    <a:stretch>
                      <a:fillRect/>
                    </a:stretch>
                  </pic:blipFill>
                  <pic:spPr>
                    <a:xfrm>
                      <a:off x="0" y="0"/>
                      <a:ext cx="5260340" cy="918845"/>
                    </a:xfrm>
                    <a:prstGeom prst="rect">
                      <a:avLst/>
                    </a:prstGeom>
                    <a:noFill/>
                    <a:ln>
                      <a:noFill/>
                    </a:ln>
                  </pic:spPr>
                </pic:pic>
              </a:graphicData>
            </a:graphic>
          </wp:inline>
        </w:drawing>
      </w:r>
    </w:p>
    <w:p w:rsidR="00837693" w:rsidRDefault="00DA0FA5">
      <w:pPr>
        <w:spacing w:before="156" w:after="156"/>
        <w:jc w:val="left"/>
      </w:pPr>
      <w:r>
        <w:rPr>
          <w:rFonts w:hint="eastAsia"/>
        </w:rPr>
        <w:lastRenderedPageBreak/>
        <w:t>第二步：点击右侧操作栏“编辑”按钮，进入论文初稿编辑页面。在弹出的页面点击“上传初稿”后的输入框，选择初稿并上传，初稿支持</w:t>
      </w:r>
      <w:r>
        <w:rPr>
          <w:rFonts w:hint="eastAsia"/>
        </w:rPr>
        <w:t>doc</w:t>
      </w:r>
      <w:r>
        <w:rPr>
          <w:rFonts w:hint="eastAsia"/>
        </w:rPr>
        <w:t>，</w:t>
      </w:r>
      <w:r>
        <w:rPr>
          <w:rFonts w:hint="eastAsia"/>
        </w:rPr>
        <w:t>docx</w:t>
      </w:r>
      <w:r>
        <w:rPr>
          <w:rFonts w:hint="eastAsia"/>
        </w:rPr>
        <w:t>，</w:t>
      </w:r>
      <w:r>
        <w:rPr>
          <w:rFonts w:hint="eastAsia"/>
        </w:rPr>
        <w:t>pdf</w:t>
      </w:r>
      <w:r>
        <w:rPr>
          <w:rFonts w:hint="eastAsia"/>
        </w:rPr>
        <w:t>，</w:t>
      </w:r>
      <w:r>
        <w:rPr>
          <w:rFonts w:hint="eastAsia"/>
        </w:rPr>
        <w:t>txt</w:t>
      </w:r>
      <w:r>
        <w:rPr>
          <w:rFonts w:hint="eastAsia"/>
        </w:rPr>
        <w:t>格式，大小在</w:t>
      </w:r>
      <w:r>
        <w:rPr>
          <w:rFonts w:hint="eastAsia"/>
        </w:rPr>
        <w:t>3</w:t>
      </w:r>
      <w:r>
        <w:t>0M</w:t>
      </w:r>
      <w:r>
        <w:rPr>
          <w:rFonts w:hint="eastAsia"/>
        </w:rPr>
        <w:t>以下，尽量选择</w:t>
      </w:r>
      <w:r>
        <w:rPr>
          <w:rFonts w:hint="eastAsia"/>
        </w:rPr>
        <w:t>doc</w:t>
      </w:r>
      <w:r>
        <w:rPr>
          <w:rFonts w:hint="eastAsia"/>
        </w:rPr>
        <w:t>和</w:t>
      </w:r>
      <w:r>
        <w:rPr>
          <w:rFonts w:hint="eastAsia"/>
        </w:rPr>
        <w:t>docx</w:t>
      </w:r>
      <w:r>
        <w:rPr>
          <w:rFonts w:hint="eastAsia"/>
        </w:rPr>
        <w:t>格式，并且务必不能用重命名的方式修改论文后缀名，会导致论文无法提交检测。</w:t>
      </w:r>
    </w:p>
    <w:p w:rsidR="00837693" w:rsidRDefault="00DA0FA5">
      <w:r>
        <w:rPr>
          <w:rFonts w:hint="eastAsia"/>
          <w:color w:val="FF0000"/>
        </w:rPr>
        <w:t>注：</w:t>
      </w:r>
      <w:r>
        <w:rPr>
          <w:rFonts w:hint="eastAsia"/>
          <w:color w:val="FF0000"/>
          <w:lang w:eastAsia="zh-Hans"/>
        </w:rPr>
        <w:t>初稿提交后还需指导教师审核</w:t>
      </w:r>
      <w:r>
        <w:rPr>
          <w:rFonts w:hint="eastAsia"/>
          <w:color w:val="FF0000"/>
        </w:rPr>
        <w:t>。</w:t>
      </w:r>
    </w:p>
    <w:p w:rsidR="00837693" w:rsidRDefault="00DA0FA5">
      <w:r>
        <w:rPr>
          <w:noProof/>
        </w:rPr>
        <w:drawing>
          <wp:inline distT="0" distB="0" distL="114300" distR="114300">
            <wp:extent cx="5269865" cy="1420495"/>
            <wp:effectExtent l="0" t="0" r="13335" b="190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7"/>
                    <a:stretch>
                      <a:fillRect/>
                    </a:stretch>
                  </pic:blipFill>
                  <pic:spPr>
                    <a:xfrm>
                      <a:off x="0" y="0"/>
                      <a:ext cx="5269865" cy="1420495"/>
                    </a:xfrm>
                    <a:prstGeom prst="rect">
                      <a:avLst/>
                    </a:prstGeom>
                    <a:noFill/>
                    <a:ln>
                      <a:noFill/>
                    </a:ln>
                  </pic:spPr>
                </pic:pic>
              </a:graphicData>
            </a:graphic>
          </wp:inline>
        </w:drawing>
      </w:r>
    </w:p>
    <w:p w:rsidR="00837693" w:rsidRDefault="00DA0FA5">
      <w:r>
        <w:rPr>
          <w:noProof/>
        </w:rPr>
        <w:drawing>
          <wp:inline distT="0" distB="0" distL="114300" distR="114300">
            <wp:extent cx="5270500" cy="1228090"/>
            <wp:effectExtent l="0" t="0" r="12700" b="1651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48"/>
                    <a:stretch>
                      <a:fillRect/>
                    </a:stretch>
                  </pic:blipFill>
                  <pic:spPr>
                    <a:xfrm>
                      <a:off x="0" y="0"/>
                      <a:ext cx="5270500" cy="1228090"/>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指导教师审核初稿：</w:t>
      </w:r>
    </w:p>
    <w:p w:rsidR="00837693" w:rsidRDefault="00DA0FA5">
      <w:pPr>
        <w:spacing w:before="156" w:after="156"/>
        <w:jc w:val="left"/>
      </w:pPr>
      <w:r>
        <w:rPr>
          <w:rFonts w:hint="eastAsia"/>
          <w:color w:val="000000" w:themeColor="text1"/>
          <w:lang w:eastAsia="zh-Hans"/>
        </w:rPr>
        <w:t>第一步：</w:t>
      </w:r>
      <w:r>
        <w:rPr>
          <w:rFonts w:hint="eastAsia"/>
        </w:rPr>
        <w:t>点击左侧菜单进入“过程管理”—“论文初稿</w:t>
      </w:r>
      <w:r>
        <w:rPr>
          <w:rFonts w:hint="eastAsia"/>
        </w:rPr>
        <w:t>-</w:t>
      </w:r>
      <w:r>
        <w:rPr>
          <w:rFonts w:hint="eastAsia"/>
        </w:rPr>
        <w:t>待审核列表”。</w:t>
      </w:r>
    </w:p>
    <w:p w:rsidR="00837693" w:rsidRDefault="00DA0FA5">
      <w:pPr>
        <w:snapToGrid w:val="0"/>
        <w:spacing w:line="360" w:lineRule="auto"/>
      </w:pPr>
      <w:r>
        <w:rPr>
          <w:noProof/>
        </w:rPr>
        <w:drawing>
          <wp:inline distT="0" distB="0" distL="114300" distR="114300">
            <wp:extent cx="5266690" cy="1074420"/>
            <wp:effectExtent l="0" t="0" r="16510" b="1778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49"/>
                    <a:stretch>
                      <a:fillRect/>
                    </a:stretch>
                  </pic:blipFill>
                  <pic:spPr>
                    <a:xfrm>
                      <a:off x="0" y="0"/>
                      <a:ext cx="5266690" cy="1074420"/>
                    </a:xfrm>
                    <a:prstGeom prst="rect">
                      <a:avLst/>
                    </a:prstGeom>
                    <a:noFill/>
                    <a:ln>
                      <a:noFill/>
                    </a:ln>
                  </pic:spPr>
                </pic:pic>
              </a:graphicData>
            </a:graphic>
          </wp:inline>
        </w:drawing>
      </w:r>
    </w:p>
    <w:p w:rsidR="00837693" w:rsidRDefault="00DA0FA5">
      <w:r>
        <w:rPr>
          <w:rFonts w:hint="eastAsia"/>
          <w:color w:val="000000" w:themeColor="text1"/>
          <w:lang w:eastAsia="zh-Hans"/>
        </w:rPr>
        <w:t>第二步：</w:t>
      </w:r>
      <w:r>
        <w:rPr>
          <w:rFonts w:hint="eastAsia"/>
        </w:rPr>
        <w:t>点击“审核”按钮，进入论文初稿审核界面，</w:t>
      </w:r>
      <w:r>
        <w:rPr>
          <w:rFonts w:hint="eastAsia"/>
          <w:lang w:eastAsia="zh-Hans"/>
        </w:rPr>
        <w:t>可以在线预览和批注，查看完成论文后</w:t>
      </w:r>
      <w:r>
        <w:rPr>
          <w:rFonts w:hint="eastAsia"/>
        </w:rPr>
        <w:t>选择审核状态。选择“通过”或者“退回”，然后点击“提交”，选择“通过”进入下一流程，选择“退回”退回至上一流程。</w:t>
      </w:r>
    </w:p>
    <w:p w:rsidR="00837693" w:rsidRDefault="00DA0FA5">
      <w:r>
        <w:rPr>
          <w:rFonts w:hint="eastAsia"/>
          <w:color w:val="FF0000"/>
        </w:rPr>
        <w:t>注：</w:t>
      </w:r>
      <w:r>
        <w:rPr>
          <w:rFonts w:hint="eastAsia"/>
          <w:color w:val="FF0000"/>
          <w:lang w:eastAsia="zh-Hans"/>
        </w:rPr>
        <w:t>指导教师在审核初稿之前需提交两次针对初稿的指导日志才可以审核通过</w:t>
      </w:r>
      <w:r>
        <w:rPr>
          <w:rFonts w:hint="eastAsia"/>
          <w:color w:val="FF0000"/>
        </w:rPr>
        <w:t>。</w:t>
      </w:r>
    </w:p>
    <w:p w:rsidR="00837693" w:rsidRDefault="00DA0FA5">
      <w:pPr>
        <w:snapToGrid w:val="0"/>
        <w:spacing w:line="360" w:lineRule="auto"/>
      </w:pPr>
      <w:r>
        <w:rPr>
          <w:noProof/>
        </w:rPr>
        <w:lastRenderedPageBreak/>
        <w:drawing>
          <wp:inline distT="0" distB="0" distL="114300" distR="114300">
            <wp:extent cx="5267325" cy="3477260"/>
            <wp:effectExtent l="0" t="0" r="15875" b="254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50"/>
                    <a:stretch>
                      <a:fillRect/>
                    </a:stretch>
                  </pic:blipFill>
                  <pic:spPr>
                    <a:xfrm>
                      <a:off x="0" y="0"/>
                      <a:ext cx="5267325" cy="3477260"/>
                    </a:xfrm>
                    <a:prstGeom prst="rect">
                      <a:avLst/>
                    </a:prstGeom>
                    <a:noFill/>
                    <a:ln w="9525">
                      <a:noFill/>
                    </a:ln>
                  </pic:spPr>
                </pic:pic>
              </a:graphicData>
            </a:graphic>
          </wp:inline>
        </w:drawing>
      </w:r>
    </w:p>
    <w:p w:rsidR="00837693" w:rsidRDefault="00DA0FA5">
      <w:pPr>
        <w:pStyle w:val="1"/>
        <w:numPr>
          <w:ilvl w:val="0"/>
          <w:numId w:val="1"/>
        </w:numPr>
        <w:snapToGrid w:val="0"/>
        <w:spacing w:line="360" w:lineRule="auto"/>
        <w:rPr>
          <w:lang w:eastAsia="zh-Hans"/>
        </w:rPr>
      </w:pPr>
      <w:bookmarkStart w:id="13" w:name="_Toc1890009370"/>
      <w:r>
        <w:rPr>
          <w:rFonts w:hint="eastAsia"/>
          <w:lang w:eastAsia="zh-Hans"/>
        </w:rPr>
        <w:t>定稿环节</w:t>
      </w:r>
      <w:bookmarkEnd w:id="13"/>
    </w:p>
    <w:p w:rsidR="00837693" w:rsidRDefault="00DA0FA5">
      <w:pPr>
        <w:snapToGrid w:val="0"/>
        <w:spacing w:line="360" w:lineRule="auto"/>
        <w:rPr>
          <w:color w:val="FF0000"/>
          <w:lang w:eastAsia="zh-Hans"/>
        </w:rPr>
      </w:pPr>
      <w:r>
        <w:rPr>
          <w:rFonts w:hint="eastAsia"/>
          <w:color w:val="FF0000"/>
          <w:lang w:eastAsia="zh-Hans"/>
        </w:rPr>
        <w:t>学生提交定稿：</w:t>
      </w:r>
    </w:p>
    <w:p w:rsidR="00837693" w:rsidRDefault="00DA0FA5">
      <w:pPr>
        <w:spacing w:before="156" w:after="156"/>
        <w:jc w:val="left"/>
        <w:rPr>
          <w:lang w:eastAsia="zh-Hans"/>
        </w:rPr>
      </w:pPr>
      <w:r>
        <w:rPr>
          <w:rFonts w:hint="eastAsia"/>
          <w:color w:val="000000" w:themeColor="text1"/>
          <w:lang w:eastAsia="zh-Hans"/>
        </w:rPr>
        <w:t>第一步：</w:t>
      </w:r>
      <w:r>
        <w:rPr>
          <w:rFonts w:hint="eastAsia"/>
        </w:rPr>
        <w:t>点击左侧菜单进入“过程管理”—“</w:t>
      </w:r>
      <w:r>
        <w:t>论文</w:t>
      </w:r>
      <w:r>
        <w:rPr>
          <w:rFonts w:hint="eastAsia"/>
          <w:lang w:eastAsia="zh-Hans"/>
        </w:rPr>
        <w:t>定</w:t>
      </w:r>
      <w:r>
        <w:rPr>
          <w:rFonts w:hint="eastAsia"/>
        </w:rPr>
        <w:t>稿</w:t>
      </w:r>
      <w:r>
        <w:rPr>
          <w:rFonts w:hint="eastAsia"/>
        </w:rPr>
        <w:t>-</w:t>
      </w:r>
      <w:r>
        <w:rPr>
          <w:rFonts w:hint="eastAsia"/>
        </w:rPr>
        <w:t>编辑列表”。</w:t>
      </w:r>
    </w:p>
    <w:p w:rsidR="00837693" w:rsidRDefault="00DA0FA5">
      <w:pPr>
        <w:spacing w:before="156" w:after="156"/>
        <w:jc w:val="left"/>
      </w:pPr>
      <w:r>
        <w:rPr>
          <w:rFonts w:hint="eastAsia"/>
        </w:rPr>
        <w:t>第二步：点击右侧操作栏“编辑”按钮，进入论文</w:t>
      </w:r>
      <w:r>
        <w:rPr>
          <w:rFonts w:hint="eastAsia"/>
          <w:lang w:eastAsia="zh-Hans"/>
        </w:rPr>
        <w:t>定</w:t>
      </w:r>
      <w:r>
        <w:rPr>
          <w:rFonts w:hint="eastAsia"/>
        </w:rPr>
        <w:t>稿编辑页面。在弹出的页面点击“上传</w:t>
      </w:r>
      <w:r>
        <w:rPr>
          <w:rFonts w:hint="eastAsia"/>
          <w:lang w:eastAsia="zh-Hans"/>
        </w:rPr>
        <w:t>定</w:t>
      </w:r>
      <w:r>
        <w:rPr>
          <w:rFonts w:hint="eastAsia"/>
        </w:rPr>
        <w:t>稿”后的输入框，选择</w:t>
      </w:r>
      <w:r>
        <w:rPr>
          <w:rFonts w:hint="eastAsia"/>
          <w:lang w:eastAsia="zh-Hans"/>
        </w:rPr>
        <w:t>定</w:t>
      </w:r>
      <w:r>
        <w:rPr>
          <w:rFonts w:hint="eastAsia"/>
        </w:rPr>
        <w:t>稿并上传，初稿支持</w:t>
      </w:r>
      <w:r>
        <w:rPr>
          <w:rFonts w:hint="eastAsia"/>
        </w:rPr>
        <w:t>doc</w:t>
      </w:r>
      <w:r>
        <w:rPr>
          <w:rFonts w:hint="eastAsia"/>
        </w:rPr>
        <w:t>，</w:t>
      </w:r>
      <w:r>
        <w:rPr>
          <w:rFonts w:hint="eastAsia"/>
        </w:rPr>
        <w:t>docx</w:t>
      </w:r>
      <w:r>
        <w:rPr>
          <w:rFonts w:hint="eastAsia"/>
        </w:rPr>
        <w:t>，</w:t>
      </w:r>
      <w:r>
        <w:rPr>
          <w:rFonts w:hint="eastAsia"/>
        </w:rPr>
        <w:t>pdf</w:t>
      </w:r>
      <w:r>
        <w:rPr>
          <w:rFonts w:hint="eastAsia"/>
        </w:rPr>
        <w:t>，</w:t>
      </w:r>
      <w:r>
        <w:rPr>
          <w:rFonts w:hint="eastAsia"/>
        </w:rPr>
        <w:t>txt</w:t>
      </w:r>
      <w:r>
        <w:rPr>
          <w:rFonts w:hint="eastAsia"/>
        </w:rPr>
        <w:t>格式，大小在</w:t>
      </w:r>
      <w:r>
        <w:rPr>
          <w:rFonts w:hint="eastAsia"/>
        </w:rPr>
        <w:t>3</w:t>
      </w:r>
      <w:r>
        <w:t>0M</w:t>
      </w:r>
      <w:r>
        <w:rPr>
          <w:rFonts w:hint="eastAsia"/>
        </w:rPr>
        <w:t>以下，尽量选择</w:t>
      </w:r>
      <w:r>
        <w:rPr>
          <w:rFonts w:hint="eastAsia"/>
        </w:rPr>
        <w:t>doc</w:t>
      </w:r>
      <w:r>
        <w:rPr>
          <w:rFonts w:hint="eastAsia"/>
        </w:rPr>
        <w:t>和</w:t>
      </w:r>
      <w:r>
        <w:rPr>
          <w:rFonts w:hint="eastAsia"/>
        </w:rPr>
        <w:t>docx</w:t>
      </w:r>
      <w:r>
        <w:rPr>
          <w:rFonts w:hint="eastAsia"/>
        </w:rPr>
        <w:t>格式，并且务必不能用重命名的方式修改论文后缀名，会导致论文无法提交检测。</w:t>
      </w:r>
    </w:p>
    <w:p w:rsidR="00837693" w:rsidRDefault="00DA0FA5">
      <w:pPr>
        <w:rPr>
          <w:color w:val="FF0000"/>
        </w:rPr>
      </w:pPr>
      <w:r>
        <w:rPr>
          <w:rFonts w:hint="eastAsia"/>
          <w:color w:val="FF0000"/>
        </w:rPr>
        <w:t>注：</w:t>
      </w:r>
      <w:r>
        <w:rPr>
          <w:rFonts w:hint="eastAsia"/>
          <w:color w:val="FF0000"/>
          <w:lang w:eastAsia="zh-Hans"/>
        </w:rPr>
        <w:t>定稿提交后还需指导教师检测并审核</w:t>
      </w:r>
      <w:r>
        <w:rPr>
          <w:rFonts w:hint="eastAsia"/>
          <w:color w:val="FF0000"/>
        </w:rPr>
        <w:t>。</w:t>
      </w:r>
    </w:p>
    <w:p w:rsidR="00837693" w:rsidRDefault="00DA0FA5">
      <w:pPr>
        <w:snapToGrid w:val="0"/>
        <w:spacing w:line="360" w:lineRule="auto"/>
      </w:pPr>
      <w:r>
        <w:rPr>
          <w:noProof/>
        </w:rPr>
        <w:drawing>
          <wp:inline distT="0" distB="0" distL="114300" distR="114300">
            <wp:extent cx="5260340" cy="878840"/>
            <wp:effectExtent l="0" t="0" r="22860" b="1016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51"/>
                    <a:stretch>
                      <a:fillRect/>
                    </a:stretch>
                  </pic:blipFill>
                  <pic:spPr>
                    <a:xfrm>
                      <a:off x="0" y="0"/>
                      <a:ext cx="5260340" cy="878840"/>
                    </a:xfrm>
                    <a:prstGeom prst="rect">
                      <a:avLst/>
                    </a:prstGeom>
                    <a:noFill/>
                    <a:ln>
                      <a:noFill/>
                    </a:ln>
                  </pic:spPr>
                </pic:pic>
              </a:graphicData>
            </a:graphic>
          </wp:inline>
        </w:drawing>
      </w:r>
    </w:p>
    <w:p w:rsidR="00837693" w:rsidRDefault="00DA0FA5">
      <w:pPr>
        <w:snapToGrid w:val="0"/>
        <w:spacing w:line="360" w:lineRule="auto"/>
      </w:pPr>
      <w:r>
        <w:rPr>
          <w:noProof/>
        </w:rPr>
        <w:drawing>
          <wp:inline distT="0" distB="0" distL="114300" distR="114300">
            <wp:extent cx="5266690" cy="1370330"/>
            <wp:effectExtent l="0" t="0" r="16510" b="127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52"/>
                    <a:stretch>
                      <a:fillRect/>
                    </a:stretch>
                  </pic:blipFill>
                  <pic:spPr>
                    <a:xfrm>
                      <a:off x="0" y="0"/>
                      <a:ext cx="5266690" cy="1370330"/>
                    </a:xfrm>
                    <a:prstGeom prst="rect">
                      <a:avLst/>
                    </a:prstGeom>
                    <a:noFill/>
                    <a:ln>
                      <a:noFill/>
                    </a:ln>
                  </pic:spPr>
                </pic:pic>
              </a:graphicData>
            </a:graphic>
          </wp:inline>
        </w:drawing>
      </w:r>
    </w:p>
    <w:p w:rsidR="00837693" w:rsidRDefault="00DA0FA5">
      <w:pPr>
        <w:snapToGrid w:val="0"/>
        <w:spacing w:line="360" w:lineRule="auto"/>
      </w:pPr>
      <w:r>
        <w:rPr>
          <w:noProof/>
        </w:rPr>
        <w:lastRenderedPageBreak/>
        <w:drawing>
          <wp:inline distT="0" distB="0" distL="114300" distR="114300">
            <wp:extent cx="5262880" cy="1253490"/>
            <wp:effectExtent l="0" t="0" r="20320" b="1651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53"/>
                    <a:stretch>
                      <a:fillRect/>
                    </a:stretch>
                  </pic:blipFill>
                  <pic:spPr>
                    <a:xfrm>
                      <a:off x="0" y="0"/>
                      <a:ext cx="5262880" cy="1253490"/>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指导教师审核定稿：</w:t>
      </w:r>
    </w:p>
    <w:p w:rsidR="00837693" w:rsidRDefault="00DA0FA5">
      <w:pPr>
        <w:snapToGrid w:val="0"/>
        <w:spacing w:line="360" w:lineRule="auto"/>
        <w:rPr>
          <w:lang w:eastAsia="zh-Hans"/>
        </w:rPr>
      </w:pPr>
      <w:r>
        <w:rPr>
          <w:rFonts w:hint="eastAsia"/>
          <w:lang w:eastAsia="zh-Hans"/>
        </w:rPr>
        <w:t>第一步：</w:t>
      </w:r>
      <w:r>
        <w:rPr>
          <w:rFonts w:hint="eastAsia"/>
        </w:rPr>
        <w:t>点击左侧菜单进入“过程管理”—“论文定稿</w:t>
      </w:r>
      <w:r>
        <w:rPr>
          <w:rFonts w:hint="eastAsia"/>
        </w:rPr>
        <w:t>-</w:t>
      </w:r>
      <w:r>
        <w:rPr>
          <w:rFonts w:hint="eastAsia"/>
        </w:rPr>
        <w:t>待审核列表”</w:t>
      </w:r>
      <w:r>
        <w:rPr>
          <w:rFonts w:hint="eastAsia"/>
          <w:lang w:eastAsia="zh-Hans"/>
        </w:rPr>
        <w:t>。</w:t>
      </w:r>
    </w:p>
    <w:p w:rsidR="00837693" w:rsidRDefault="00DA0FA5">
      <w:pPr>
        <w:snapToGrid w:val="0"/>
        <w:spacing w:line="360" w:lineRule="auto"/>
        <w:rPr>
          <w:lang w:eastAsia="zh-Hans"/>
        </w:rPr>
      </w:pPr>
      <w:r>
        <w:rPr>
          <w:noProof/>
        </w:rPr>
        <w:drawing>
          <wp:inline distT="0" distB="0" distL="114300" distR="114300">
            <wp:extent cx="5267325" cy="1215390"/>
            <wp:effectExtent l="0" t="0" r="15875" b="381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54"/>
                    <a:stretch>
                      <a:fillRect/>
                    </a:stretch>
                  </pic:blipFill>
                  <pic:spPr>
                    <a:xfrm>
                      <a:off x="0" y="0"/>
                      <a:ext cx="5267325" cy="1215390"/>
                    </a:xfrm>
                    <a:prstGeom prst="rect">
                      <a:avLst/>
                    </a:prstGeom>
                    <a:noFill/>
                    <a:ln>
                      <a:noFill/>
                    </a:ln>
                  </pic:spPr>
                </pic:pic>
              </a:graphicData>
            </a:graphic>
          </wp:inline>
        </w:drawing>
      </w:r>
    </w:p>
    <w:p w:rsidR="00837693" w:rsidRDefault="00DA0FA5">
      <w:pPr>
        <w:jc w:val="left"/>
      </w:pPr>
      <w:r>
        <w:rPr>
          <w:rFonts w:hint="eastAsia"/>
          <w:lang w:eastAsia="zh-Hans"/>
        </w:rPr>
        <w:t>第二步：勾选学生数据，点击左上角提交检测按钮即可对学生的定稿提交检测</w:t>
      </w:r>
      <w:r>
        <w:rPr>
          <w:rFonts w:hint="eastAsia"/>
        </w:rPr>
        <w:t>。</w:t>
      </w:r>
    </w:p>
    <w:p w:rsidR="00837693" w:rsidRDefault="00DA0FA5">
      <w:pPr>
        <w:snapToGrid w:val="0"/>
        <w:spacing w:line="360" w:lineRule="auto"/>
      </w:pPr>
      <w:r>
        <w:rPr>
          <w:noProof/>
        </w:rPr>
        <w:drawing>
          <wp:inline distT="0" distB="0" distL="114300" distR="114300">
            <wp:extent cx="5264150" cy="3183255"/>
            <wp:effectExtent l="0" t="0" r="19050" b="1714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55"/>
                    <a:stretch>
                      <a:fillRect/>
                    </a:stretch>
                  </pic:blipFill>
                  <pic:spPr>
                    <a:xfrm>
                      <a:off x="0" y="0"/>
                      <a:ext cx="5264150" cy="3183255"/>
                    </a:xfrm>
                    <a:prstGeom prst="rect">
                      <a:avLst/>
                    </a:prstGeom>
                    <a:noFill/>
                    <a:ln w="9525">
                      <a:noFill/>
                    </a:ln>
                  </pic:spPr>
                </pic:pic>
              </a:graphicData>
            </a:graphic>
          </wp:inline>
        </w:drawing>
      </w:r>
    </w:p>
    <w:p w:rsidR="00837693" w:rsidRDefault="00DA0FA5">
      <w:pPr>
        <w:jc w:val="left"/>
        <w:rPr>
          <w:lang w:eastAsia="zh-Hans"/>
        </w:rPr>
      </w:pPr>
      <w:r>
        <w:rPr>
          <w:rFonts w:hint="eastAsia"/>
          <w:lang w:eastAsia="zh-Hans"/>
        </w:rPr>
        <w:t>第三步：</w:t>
      </w:r>
      <w:r>
        <w:rPr>
          <w:rFonts w:hint="eastAsia"/>
        </w:rPr>
        <w:t>点击“审核”按钮，进入论文定稿审核界面，</w:t>
      </w:r>
      <w:r>
        <w:rPr>
          <w:rFonts w:hint="eastAsia"/>
          <w:lang w:eastAsia="zh-Hans"/>
        </w:rPr>
        <w:t>可以在线预览和批注，查看完成论文后</w:t>
      </w:r>
      <w:r>
        <w:rPr>
          <w:rFonts w:hint="eastAsia"/>
        </w:rPr>
        <w:t>选择审核状态</w:t>
      </w:r>
      <w:r>
        <w:rPr>
          <w:rFonts w:hint="eastAsia"/>
          <w:lang w:eastAsia="zh-Hans"/>
        </w:rPr>
        <w:t>，再</w:t>
      </w:r>
      <w:r>
        <w:rPr>
          <w:rFonts w:hint="eastAsia"/>
        </w:rPr>
        <w:t>选择审核状态。选择“通过”或者“退回”，然后点击“提交”，选择“通过”进入下一流程，选择“退回”退回至上一流程。</w:t>
      </w:r>
    </w:p>
    <w:p w:rsidR="00837693" w:rsidRDefault="00DA0FA5">
      <w:pPr>
        <w:snapToGrid w:val="0"/>
        <w:spacing w:line="360" w:lineRule="auto"/>
      </w:pPr>
      <w:r>
        <w:rPr>
          <w:noProof/>
        </w:rPr>
        <w:lastRenderedPageBreak/>
        <w:drawing>
          <wp:inline distT="0" distB="0" distL="114300" distR="114300">
            <wp:extent cx="5267325" cy="2767330"/>
            <wp:effectExtent l="0" t="0" r="15875" b="127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56"/>
                    <a:stretch>
                      <a:fillRect/>
                    </a:stretch>
                  </pic:blipFill>
                  <pic:spPr>
                    <a:xfrm>
                      <a:off x="0" y="0"/>
                      <a:ext cx="5267325" cy="2767330"/>
                    </a:xfrm>
                    <a:prstGeom prst="rect">
                      <a:avLst/>
                    </a:prstGeom>
                    <a:noFill/>
                    <a:ln w="9525">
                      <a:noFill/>
                    </a:ln>
                  </pic:spPr>
                </pic:pic>
              </a:graphicData>
            </a:graphic>
          </wp:inline>
        </w:drawing>
      </w:r>
    </w:p>
    <w:p w:rsidR="00837693" w:rsidRDefault="00DA0FA5">
      <w:r>
        <w:rPr>
          <w:rFonts w:hint="eastAsia"/>
          <w:color w:val="FF0000"/>
        </w:rPr>
        <w:t>注：</w:t>
      </w:r>
      <w:r>
        <w:rPr>
          <w:rFonts w:hint="eastAsia"/>
          <w:color w:val="FF0000"/>
          <w:lang w:eastAsia="zh-Hans"/>
        </w:rPr>
        <w:t>指导教师在审核定稿之前需提交两次针对定稿的指导日志才可以审核通过</w:t>
      </w:r>
      <w:r>
        <w:rPr>
          <w:rFonts w:hint="eastAsia"/>
          <w:color w:val="FF0000"/>
        </w:rPr>
        <w:t>。</w:t>
      </w:r>
    </w:p>
    <w:p w:rsidR="00837693" w:rsidRDefault="00DA0FA5">
      <w:pPr>
        <w:pStyle w:val="1"/>
        <w:numPr>
          <w:ilvl w:val="0"/>
          <w:numId w:val="1"/>
        </w:numPr>
        <w:snapToGrid w:val="0"/>
        <w:spacing w:line="360" w:lineRule="auto"/>
        <w:rPr>
          <w:lang w:eastAsia="zh-Hans"/>
        </w:rPr>
      </w:pPr>
      <w:bookmarkStart w:id="14" w:name="_Toc1956858813"/>
      <w:r>
        <w:rPr>
          <w:rFonts w:hint="eastAsia"/>
          <w:lang w:eastAsia="zh-Hans"/>
        </w:rPr>
        <w:t>答辩申请环节</w:t>
      </w:r>
      <w:bookmarkEnd w:id="14"/>
    </w:p>
    <w:p w:rsidR="00837693" w:rsidRDefault="00DA0FA5">
      <w:pPr>
        <w:snapToGrid w:val="0"/>
        <w:spacing w:line="360" w:lineRule="auto"/>
        <w:rPr>
          <w:lang w:eastAsia="zh-Hans"/>
        </w:rPr>
      </w:pPr>
      <w:r>
        <w:rPr>
          <w:rFonts w:hint="eastAsia"/>
          <w:color w:val="FF0000"/>
          <w:lang w:eastAsia="zh-Hans"/>
        </w:rPr>
        <w:t>学生提交答辩申请：</w:t>
      </w:r>
    </w:p>
    <w:p w:rsidR="00837693" w:rsidRDefault="00DA0FA5">
      <w:pPr>
        <w:spacing w:before="156" w:after="156"/>
        <w:jc w:val="left"/>
      </w:pPr>
      <w:r>
        <w:rPr>
          <w:rFonts w:hint="eastAsia"/>
          <w:lang w:eastAsia="zh-Hans"/>
        </w:rPr>
        <w:t>第一步：</w:t>
      </w:r>
      <w:r>
        <w:rPr>
          <w:rFonts w:hint="eastAsia"/>
        </w:rPr>
        <w:t>点击左侧菜单进入“过程管理”—“答辩申请</w:t>
      </w:r>
      <w:r>
        <w:rPr>
          <w:rFonts w:hint="eastAsia"/>
        </w:rPr>
        <w:t>-</w:t>
      </w:r>
      <w:r>
        <w:t>编辑列表</w:t>
      </w:r>
      <w:r>
        <w:rPr>
          <w:rFonts w:hint="eastAsia"/>
        </w:rPr>
        <w:t>”。点击右侧操作栏“编辑”按钮，进入答辩申请提交页面。</w:t>
      </w:r>
    </w:p>
    <w:p w:rsidR="00837693" w:rsidRDefault="00DA0FA5">
      <w:pPr>
        <w:spacing w:before="156" w:after="156"/>
        <w:jc w:val="left"/>
      </w:pPr>
      <w:r>
        <w:rPr>
          <w:noProof/>
        </w:rPr>
        <w:drawing>
          <wp:inline distT="0" distB="0" distL="114300" distR="114300">
            <wp:extent cx="5260975" cy="856615"/>
            <wp:effectExtent l="0" t="0" r="22225" b="698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7"/>
                    <a:stretch>
                      <a:fillRect/>
                    </a:stretch>
                  </pic:blipFill>
                  <pic:spPr>
                    <a:xfrm>
                      <a:off x="0" y="0"/>
                      <a:ext cx="5260975" cy="856615"/>
                    </a:xfrm>
                    <a:prstGeom prst="rect">
                      <a:avLst/>
                    </a:prstGeom>
                    <a:noFill/>
                    <a:ln>
                      <a:noFill/>
                    </a:ln>
                  </pic:spPr>
                </pic:pic>
              </a:graphicData>
            </a:graphic>
          </wp:inline>
        </w:drawing>
      </w:r>
    </w:p>
    <w:p w:rsidR="00837693" w:rsidRDefault="00DA0FA5">
      <w:pPr>
        <w:jc w:val="left"/>
      </w:pPr>
      <w:r>
        <w:rPr>
          <w:rFonts w:hint="eastAsia"/>
          <w:lang w:eastAsia="zh-Hans"/>
        </w:rPr>
        <w:t>第二步：</w:t>
      </w:r>
      <w:r>
        <w:rPr>
          <w:rFonts w:hint="eastAsia"/>
        </w:rPr>
        <w:t>完善页面信息，点击“保存”之后不会进入指导教师审核，学生还可以修改内容，点击“保存并提交”之后进入指导教师审核，审核退回之前学生无法修改内容。</w:t>
      </w:r>
    </w:p>
    <w:p w:rsidR="00837693" w:rsidRDefault="00DA0FA5">
      <w:pPr>
        <w:snapToGrid w:val="0"/>
        <w:spacing w:line="360" w:lineRule="auto"/>
        <w:rPr>
          <w:lang w:eastAsia="zh-Hans"/>
        </w:rPr>
      </w:pPr>
      <w:r>
        <w:rPr>
          <w:noProof/>
        </w:rPr>
        <w:drawing>
          <wp:inline distT="0" distB="0" distL="114300" distR="114300">
            <wp:extent cx="5260340" cy="1440815"/>
            <wp:effectExtent l="0" t="0" r="22860" b="698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58"/>
                    <a:stretch>
                      <a:fillRect/>
                    </a:stretch>
                  </pic:blipFill>
                  <pic:spPr>
                    <a:xfrm>
                      <a:off x="0" y="0"/>
                      <a:ext cx="5260340" cy="1440815"/>
                    </a:xfrm>
                    <a:prstGeom prst="rect">
                      <a:avLst/>
                    </a:prstGeom>
                    <a:noFill/>
                    <a:ln>
                      <a:noFill/>
                    </a:ln>
                  </pic:spPr>
                </pic:pic>
              </a:graphicData>
            </a:graphic>
          </wp:inline>
        </w:drawing>
      </w:r>
    </w:p>
    <w:p w:rsidR="00837693" w:rsidRDefault="00DA0FA5">
      <w:pPr>
        <w:snapToGrid w:val="0"/>
        <w:spacing w:line="360" w:lineRule="auto"/>
        <w:rPr>
          <w:lang w:eastAsia="zh-Hans"/>
        </w:rPr>
      </w:pPr>
      <w:r>
        <w:rPr>
          <w:rFonts w:hint="eastAsia"/>
          <w:color w:val="FF0000"/>
          <w:lang w:eastAsia="zh-Hans"/>
        </w:rPr>
        <w:t>指导教师审核答辩申请：</w:t>
      </w:r>
    </w:p>
    <w:p w:rsidR="00837693" w:rsidRDefault="00DA0FA5">
      <w:pPr>
        <w:snapToGrid w:val="0"/>
        <w:spacing w:line="360" w:lineRule="auto"/>
      </w:pPr>
      <w:r>
        <w:rPr>
          <w:rFonts w:hint="eastAsia"/>
          <w:lang w:eastAsia="zh-Hans"/>
        </w:rPr>
        <w:t>第一步：</w:t>
      </w:r>
      <w:r>
        <w:rPr>
          <w:rFonts w:hint="eastAsia"/>
        </w:rPr>
        <w:t>点击左侧菜单进入“选题管理”—“答辩申请</w:t>
      </w:r>
      <w:r>
        <w:rPr>
          <w:rFonts w:hint="eastAsia"/>
        </w:rPr>
        <w:t>-</w:t>
      </w:r>
      <w:r>
        <w:rPr>
          <w:rFonts w:hint="eastAsia"/>
        </w:rPr>
        <w:t>待审核列表”</w:t>
      </w:r>
    </w:p>
    <w:p w:rsidR="00837693" w:rsidRDefault="00DA0FA5">
      <w:pPr>
        <w:snapToGrid w:val="0"/>
        <w:spacing w:line="360" w:lineRule="auto"/>
      </w:pPr>
      <w:r>
        <w:rPr>
          <w:noProof/>
        </w:rPr>
        <w:lastRenderedPageBreak/>
        <w:drawing>
          <wp:inline distT="0" distB="0" distL="114300" distR="114300">
            <wp:extent cx="5267325" cy="987425"/>
            <wp:effectExtent l="0" t="0" r="15875" b="3175"/>
            <wp:docPr id="7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
                    <pic:cNvPicPr>
                      <a:picLocks noChangeAspect="1"/>
                    </pic:cNvPicPr>
                  </pic:nvPicPr>
                  <pic:blipFill>
                    <a:blip r:embed="rId59"/>
                    <a:stretch>
                      <a:fillRect/>
                    </a:stretch>
                  </pic:blipFill>
                  <pic:spPr>
                    <a:xfrm>
                      <a:off x="0" y="0"/>
                      <a:ext cx="5267325" cy="987425"/>
                    </a:xfrm>
                    <a:prstGeom prst="rect">
                      <a:avLst/>
                    </a:prstGeom>
                    <a:noFill/>
                    <a:ln>
                      <a:noFill/>
                    </a:ln>
                  </pic:spPr>
                </pic:pic>
              </a:graphicData>
            </a:graphic>
          </wp:inline>
        </w:drawing>
      </w:r>
    </w:p>
    <w:p w:rsidR="00837693" w:rsidRDefault="00DA0FA5">
      <w:r>
        <w:rPr>
          <w:rFonts w:hint="eastAsia"/>
          <w:lang w:eastAsia="zh-Hans"/>
        </w:rPr>
        <w:t>第二步：</w:t>
      </w:r>
      <w:r>
        <w:rPr>
          <w:rFonts w:hint="eastAsia"/>
        </w:rPr>
        <w:t>点击“审核”按钮，进入答辩申请审核界面，选择审核状态。选择“通过”或者“退回”，然后点击“提交”，选择“通过”进入下一流程，选择“退回”退回至上一流程。</w:t>
      </w:r>
    </w:p>
    <w:p w:rsidR="00837693" w:rsidRDefault="00DA0FA5">
      <w:pPr>
        <w:snapToGrid w:val="0"/>
        <w:spacing w:line="360" w:lineRule="auto"/>
        <w:rPr>
          <w:lang w:eastAsia="zh-Hans"/>
        </w:rPr>
      </w:pPr>
      <w:r>
        <w:rPr>
          <w:noProof/>
        </w:rPr>
        <w:drawing>
          <wp:inline distT="0" distB="0" distL="114300" distR="114300">
            <wp:extent cx="5273040" cy="1435735"/>
            <wp:effectExtent l="0" t="0" r="10160" b="12065"/>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pic:cNvPicPr>
                  </pic:nvPicPr>
                  <pic:blipFill>
                    <a:blip r:embed="rId60"/>
                    <a:stretch>
                      <a:fillRect/>
                    </a:stretch>
                  </pic:blipFill>
                  <pic:spPr>
                    <a:xfrm>
                      <a:off x="0" y="0"/>
                      <a:ext cx="5273040" cy="1435735"/>
                    </a:xfrm>
                    <a:prstGeom prst="rect">
                      <a:avLst/>
                    </a:prstGeom>
                    <a:noFill/>
                    <a:ln>
                      <a:noFill/>
                    </a:ln>
                  </pic:spPr>
                </pic:pic>
              </a:graphicData>
            </a:graphic>
          </wp:inline>
        </w:drawing>
      </w:r>
    </w:p>
    <w:p w:rsidR="00837693" w:rsidRDefault="00DA0FA5">
      <w:pPr>
        <w:pStyle w:val="1"/>
        <w:numPr>
          <w:ilvl w:val="0"/>
          <w:numId w:val="1"/>
        </w:numPr>
        <w:snapToGrid w:val="0"/>
        <w:spacing w:line="360" w:lineRule="auto"/>
        <w:rPr>
          <w:lang w:eastAsia="zh-Hans"/>
        </w:rPr>
      </w:pPr>
      <w:bookmarkStart w:id="15" w:name="_Toc214016286"/>
      <w:r>
        <w:rPr>
          <w:rFonts w:hint="eastAsia"/>
          <w:lang w:eastAsia="zh-Hans"/>
        </w:rPr>
        <w:t>指导评分环节</w:t>
      </w:r>
      <w:bookmarkEnd w:id="15"/>
    </w:p>
    <w:p w:rsidR="00837693" w:rsidRDefault="00DA0FA5">
      <w:pPr>
        <w:snapToGrid w:val="0"/>
        <w:spacing w:line="360" w:lineRule="auto"/>
        <w:rPr>
          <w:color w:val="FF0000"/>
          <w:lang w:eastAsia="zh-Hans"/>
        </w:rPr>
      </w:pPr>
      <w:r>
        <w:rPr>
          <w:rFonts w:hint="eastAsia"/>
          <w:color w:val="FF0000"/>
          <w:lang w:eastAsia="zh-Hans"/>
        </w:rPr>
        <w:t>指导教师提交指导评分：</w:t>
      </w:r>
    </w:p>
    <w:p w:rsidR="00837693" w:rsidRDefault="00DA0FA5">
      <w:pPr>
        <w:snapToGrid w:val="0"/>
        <w:spacing w:line="360" w:lineRule="auto"/>
        <w:rPr>
          <w:color w:val="FF0000"/>
          <w:lang w:eastAsia="zh-Hans"/>
        </w:rPr>
      </w:pPr>
      <w:r>
        <w:rPr>
          <w:rFonts w:hint="eastAsia"/>
          <w:lang w:eastAsia="zh-Hans"/>
        </w:rPr>
        <w:t>第一步：</w:t>
      </w:r>
      <w:r>
        <w:rPr>
          <w:rFonts w:hint="eastAsia"/>
        </w:rPr>
        <w:t>点击左侧菜单进入“评分管理”—“定稿评分</w:t>
      </w:r>
      <w:r>
        <w:rPr>
          <w:rFonts w:hint="eastAsia"/>
        </w:rPr>
        <w:t>-</w:t>
      </w:r>
      <w:r>
        <w:rPr>
          <w:rFonts w:hint="eastAsia"/>
        </w:rPr>
        <w:t>教师列表”</w:t>
      </w:r>
    </w:p>
    <w:p w:rsidR="00837693" w:rsidRDefault="00DA0FA5">
      <w:pPr>
        <w:snapToGrid w:val="0"/>
        <w:spacing w:line="360" w:lineRule="auto"/>
      </w:pPr>
      <w:r>
        <w:rPr>
          <w:noProof/>
        </w:rPr>
        <w:drawing>
          <wp:inline distT="0" distB="0" distL="114300" distR="114300">
            <wp:extent cx="5259705" cy="1560195"/>
            <wp:effectExtent l="0" t="0" r="23495" b="14605"/>
            <wp:docPr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3"/>
                    <pic:cNvPicPr>
                      <a:picLocks noChangeAspect="1"/>
                    </pic:cNvPicPr>
                  </pic:nvPicPr>
                  <pic:blipFill>
                    <a:blip r:embed="rId61"/>
                    <a:stretch>
                      <a:fillRect/>
                    </a:stretch>
                  </pic:blipFill>
                  <pic:spPr>
                    <a:xfrm>
                      <a:off x="0" y="0"/>
                      <a:ext cx="5259705" cy="1560195"/>
                    </a:xfrm>
                    <a:prstGeom prst="rect">
                      <a:avLst/>
                    </a:prstGeom>
                    <a:noFill/>
                    <a:ln>
                      <a:noFill/>
                    </a:ln>
                  </pic:spPr>
                </pic:pic>
              </a:graphicData>
            </a:graphic>
          </wp:inline>
        </w:drawing>
      </w:r>
    </w:p>
    <w:p w:rsidR="00837693" w:rsidRDefault="00DA0FA5">
      <w:pPr>
        <w:spacing w:before="156" w:after="156"/>
      </w:pPr>
      <w:r>
        <w:rPr>
          <w:rFonts w:hint="eastAsia"/>
          <w:lang w:eastAsia="zh-Hans"/>
        </w:rPr>
        <w:t>第二步：</w:t>
      </w:r>
      <w:r>
        <w:rPr>
          <w:rFonts w:hint="eastAsia"/>
        </w:rPr>
        <w:t>点击操作栏的“评分”按钮，在弹出的页面输入“评语”及“分数”，点击“保存”或者“保存并提交”，点击“保存”后还可以修改，点击“保存并提交”后无法修改。</w:t>
      </w:r>
    </w:p>
    <w:p w:rsidR="00837693" w:rsidRDefault="00837693">
      <w:pPr>
        <w:spacing w:before="156" w:after="156"/>
      </w:pPr>
    </w:p>
    <w:p w:rsidR="00837693" w:rsidRDefault="00DA0FA5">
      <w:pPr>
        <w:snapToGrid w:val="0"/>
        <w:spacing w:line="360" w:lineRule="auto"/>
        <w:rPr>
          <w:lang w:eastAsia="zh-Hans"/>
        </w:rPr>
      </w:pPr>
      <w:r>
        <w:rPr>
          <w:noProof/>
        </w:rPr>
        <w:lastRenderedPageBreak/>
        <w:drawing>
          <wp:inline distT="0" distB="0" distL="114300" distR="114300">
            <wp:extent cx="5267960" cy="2561590"/>
            <wp:effectExtent l="0" t="0" r="15240" b="3810"/>
            <wp:docPr id="8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4"/>
                    <pic:cNvPicPr>
                      <a:picLocks noChangeAspect="1"/>
                    </pic:cNvPicPr>
                  </pic:nvPicPr>
                  <pic:blipFill>
                    <a:blip r:embed="rId62"/>
                    <a:stretch>
                      <a:fillRect/>
                    </a:stretch>
                  </pic:blipFill>
                  <pic:spPr>
                    <a:xfrm>
                      <a:off x="0" y="0"/>
                      <a:ext cx="5267960" cy="2561590"/>
                    </a:xfrm>
                    <a:prstGeom prst="rect">
                      <a:avLst/>
                    </a:prstGeom>
                    <a:noFill/>
                    <a:ln>
                      <a:noFill/>
                    </a:ln>
                  </pic:spPr>
                </pic:pic>
              </a:graphicData>
            </a:graphic>
          </wp:inline>
        </w:drawing>
      </w:r>
    </w:p>
    <w:p w:rsidR="00837693" w:rsidRDefault="00DA0FA5">
      <w:r>
        <w:rPr>
          <w:rFonts w:hint="eastAsia"/>
          <w:color w:val="FF0000"/>
        </w:rPr>
        <w:t>注：</w:t>
      </w:r>
      <w:r>
        <w:rPr>
          <w:rFonts w:hint="eastAsia"/>
          <w:color w:val="FF0000"/>
          <w:lang w:eastAsia="zh-Hans"/>
        </w:rPr>
        <w:t>需定稿完成后才可评分</w:t>
      </w:r>
      <w:r>
        <w:rPr>
          <w:rFonts w:hint="eastAsia"/>
          <w:color w:val="FF0000"/>
        </w:rPr>
        <w:t>。</w:t>
      </w:r>
    </w:p>
    <w:p w:rsidR="00837693" w:rsidRDefault="00DA0FA5">
      <w:pPr>
        <w:pStyle w:val="1"/>
        <w:numPr>
          <w:ilvl w:val="0"/>
          <w:numId w:val="1"/>
        </w:numPr>
        <w:snapToGrid w:val="0"/>
        <w:spacing w:line="360" w:lineRule="auto"/>
        <w:rPr>
          <w:lang w:eastAsia="zh-Hans"/>
        </w:rPr>
      </w:pPr>
      <w:bookmarkStart w:id="16" w:name="_Toc2084093724"/>
      <w:r>
        <w:rPr>
          <w:rFonts w:hint="eastAsia"/>
          <w:lang w:eastAsia="zh-Hans"/>
        </w:rPr>
        <w:t>评阅评分环节</w:t>
      </w:r>
      <w:bookmarkEnd w:id="16"/>
    </w:p>
    <w:p w:rsidR="00837693" w:rsidRDefault="00DA0FA5">
      <w:pPr>
        <w:snapToGrid w:val="0"/>
        <w:spacing w:line="360" w:lineRule="auto"/>
        <w:rPr>
          <w:color w:val="FF0000"/>
          <w:lang w:eastAsia="zh-Hans"/>
        </w:rPr>
      </w:pPr>
      <w:r>
        <w:rPr>
          <w:rFonts w:hint="eastAsia"/>
          <w:color w:val="FF0000"/>
          <w:lang w:eastAsia="zh-Hans"/>
        </w:rPr>
        <w:t>教学秘书分配评阅人：</w:t>
      </w:r>
    </w:p>
    <w:p w:rsidR="00837693" w:rsidRDefault="00DA0FA5">
      <w:pPr>
        <w:snapToGrid w:val="0"/>
        <w:spacing w:line="360" w:lineRule="auto"/>
        <w:rPr>
          <w:lang w:eastAsia="zh-Hans"/>
        </w:rPr>
      </w:pPr>
      <w:r>
        <w:rPr>
          <w:rFonts w:hint="eastAsia"/>
          <w:lang w:eastAsia="zh-Hans"/>
        </w:rPr>
        <w:t>分配评阅人方式</w:t>
      </w:r>
      <w:r>
        <w:rPr>
          <w:lang w:eastAsia="zh-Hans"/>
        </w:rPr>
        <w:t>1</w:t>
      </w:r>
      <w:r>
        <w:rPr>
          <w:rFonts w:hint="eastAsia"/>
          <w:lang w:eastAsia="zh-Hans"/>
        </w:rPr>
        <w:t>：在线分配</w:t>
      </w:r>
    </w:p>
    <w:p w:rsidR="00837693" w:rsidRDefault="00DA0FA5">
      <w:r>
        <w:rPr>
          <w:rFonts w:hint="eastAsia"/>
          <w:lang w:eastAsia="zh-Hans"/>
        </w:rPr>
        <w:t>第一步：</w:t>
      </w:r>
      <w:r>
        <w:rPr>
          <w:rFonts w:hint="eastAsia"/>
        </w:rPr>
        <w:t>点击左侧菜单进入“评分管理”—“分配评阅人”。</w:t>
      </w:r>
    </w:p>
    <w:p w:rsidR="00837693" w:rsidRDefault="00DA0FA5">
      <w:pPr>
        <w:snapToGrid w:val="0"/>
        <w:spacing w:line="360" w:lineRule="auto"/>
      </w:pPr>
      <w:r>
        <w:rPr>
          <w:noProof/>
        </w:rPr>
        <w:drawing>
          <wp:inline distT="0" distB="0" distL="114300" distR="114300">
            <wp:extent cx="5262245" cy="887730"/>
            <wp:effectExtent l="0" t="0" r="20955"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3"/>
                    <a:stretch>
                      <a:fillRect/>
                    </a:stretch>
                  </pic:blipFill>
                  <pic:spPr>
                    <a:xfrm>
                      <a:off x="0" y="0"/>
                      <a:ext cx="5262245" cy="887730"/>
                    </a:xfrm>
                    <a:prstGeom prst="rect">
                      <a:avLst/>
                    </a:prstGeom>
                    <a:noFill/>
                    <a:ln>
                      <a:noFill/>
                    </a:ln>
                  </pic:spPr>
                </pic:pic>
              </a:graphicData>
            </a:graphic>
          </wp:inline>
        </w:drawing>
      </w:r>
    </w:p>
    <w:p w:rsidR="00837693" w:rsidRDefault="00DA0FA5">
      <w:pPr>
        <w:snapToGrid w:val="0"/>
        <w:spacing w:line="360" w:lineRule="auto"/>
      </w:pPr>
      <w:r>
        <w:rPr>
          <w:rFonts w:hint="eastAsia"/>
          <w:lang w:eastAsia="zh-Hans"/>
        </w:rPr>
        <w:t>第二步：在“业务类型”，选择“定稿指定评阅人评分”，然后点击搜索。</w:t>
      </w:r>
      <w:r>
        <w:rPr>
          <w:noProof/>
        </w:rPr>
        <w:drawing>
          <wp:inline distT="0" distB="0" distL="114300" distR="114300">
            <wp:extent cx="5272405" cy="1403350"/>
            <wp:effectExtent l="0" t="0" r="10795" b="1905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64"/>
                    <a:stretch>
                      <a:fillRect/>
                    </a:stretch>
                  </pic:blipFill>
                  <pic:spPr>
                    <a:xfrm>
                      <a:off x="0" y="0"/>
                      <a:ext cx="5272405" cy="1403350"/>
                    </a:xfrm>
                    <a:prstGeom prst="rect">
                      <a:avLst/>
                    </a:prstGeom>
                    <a:noFill/>
                    <a:ln>
                      <a:noFill/>
                    </a:ln>
                  </pic:spPr>
                </pic:pic>
              </a:graphicData>
            </a:graphic>
          </wp:inline>
        </w:drawing>
      </w:r>
    </w:p>
    <w:p w:rsidR="00837693" w:rsidRDefault="00DA0FA5">
      <w:pPr>
        <w:spacing w:before="156" w:after="156"/>
        <w:jc w:val="left"/>
      </w:pPr>
      <w:r>
        <w:rPr>
          <w:rFonts w:hint="eastAsia"/>
          <w:lang w:eastAsia="zh-Hans"/>
        </w:rPr>
        <w:t>第三步：</w:t>
      </w:r>
      <w:r>
        <w:rPr>
          <w:rFonts w:hint="eastAsia"/>
        </w:rPr>
        <w:t>在需要分配评阅教师的学生列表，在右侧操作栏点击“分配”按钮。</w:t>
      </w:r>
      <w:r>
        <w:rPr>
          <w:noProof/>
        </w:rPr>
        <w:drawing>
          <wp:inline distT="0" distB="0" distL="114300" distR="114300">
            <wp:extent cx="5268595" cy="1179830"/>
            <wp:effectExtent l="0" t="0" r="14605" b="1397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5"/>
                    <a:stretch>
                      <a:fillRect/>
                    </a:stretch>
                  </pic:blipFill>
                  <pic:spPr>
                    <a:xfrm>
                      <a:off x="0" y="0"/>
                      <a:ext cx="5268595" cy="1179830"/>
                    </a:xfrm>
                    <a:prstGeom prst="rect">
                      <a:avLst/>
                    </a:prstGeom>
                    <a:noFill/>
                    <a:ln>
                      <a:noFill/>
                    </a:ln>
                  </pic:spPr>
                </pic:pic>
              </a:graphicData>
            </a:graphic>
          </wp:inline>
        </w:drawing>
      </w:r>
    </w:p>
    <w:p w:rsidR="00837693" w:rsidRDefault="00DA0FA5">
      <w:pPr>
        <w:spacing w:before="156" w:after="156"/>
        <w:jc w:val="left"/>
      </w:pPr>
      <w:r>
        <w:rPr>
          <w:rFonts w:hint="eastAsia"/>
          <w:lang w:eastAsia="zh-Hans"/>
        </w:rPr>
        <w:lastRenderedPageBreak/>
        <w:t>第四步</w:t>
      </w:r>
      <w:r>
        <w:rPr>
          <w:rFonts w:hint="eastAsia"/>
        </w:rPr>
        <w:t>：在弹出页面中，选择需要分配的评阅教师，点击操作栏上的“选择”按钮，进行定稿指定评阅人评分分配。</w:t>
      </w:r>
      <w:r>
        <w:rPr>
          <w:noProof/>
        </w:rPr>
        <w:drawing>
          <wp:inline distT="0" distB="0" distL="114300" distR="114300">
            <wp:extent cx="5268595" cy="1714500"/>
            <wp:effectExtent l="0" t="0" r="14605" b="12700"/>
            <wp:docPr id="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
                    <pic:cNvPicPr>
                      <a:picLocks noChangeAspect="1"/>
                    </pic:cNvPicPr>
                  </pic:nvPicPr>
                  <pic:blipFill>
                    <a:blip r:embed="rId66"/>
                    <a:stretch>
                      <a:fillRect/>
                    </a:stretch>
                  </pic:blipFill>
                  <pic:spPr>
                    <a:xfrm>
                      <a:off x="0" y="0"/>
                      <a:ext cx="5268595" cy="1714500"/>
                    </a:xfrm>
                    <a:prstGeom prst="rect">
                      <a:avLst/>
                    </a:prstGeom>
                    <a:noFill/>
                    <a:ln>
                      <a:noFill/>
                    </a:ln>
                  </pic:spPr>
                </pic:pic>
              </a:graphicData>
            </a:graphic>
          </wp:inline>
        </w:drawing>
      </w:r>
    </w:p>
    <w:p w:rsidR="00837693" w:rsidRDefault="00DA0FA5">
      <w:pPr>
        <w:snapToGrid w:val="0"/>
        <w:spacing w:line="360" w:lineRule="auto"/>
        <w:rPr>
          <w:lang w:eastAsia="zh-Hans"/>
        </w:rPr>
      </w:pPr>
      <w:r>
        <w:rPr>
          <w:noProof/>
          <w:sz w:val="24"/>
        </w:rPr>
        <mc:AlternateContent>
          <mc:Choice Requires="wps">
            <w:drawing>
              <wp:anchor distT="0" distB="0" distL="114300" distR="114300" simplePos="0" relativeHeight="251663360" behindDoc="0" locked="0" layoutInCell="1" allowOverlap="1">
                <wp:simplePos x="0" y="0"/>
                <wp:positionH relativeFrom="column">
                  <wp:posOffset>4895850</wp:posOffset>
                </wp:positionH>
                <wp:positionV relativeFrom="paragraph">
                  <wp:posOffset>1216025</wp:posOffset>
                </wp:positionV>
                <wp:extent cx="250190" cy="86995"/>
                <wp:effectExtent l="6350" t="6350" r="22860" b="8255"/>
                <wp:wrapNone/>
                <wp:docPr id="56" name="矩形 56"/>
                <wp:cNvGraphicFramePr/>
                <a:graphic xmlns:a="http://schemas.openxmlformats.org/drawingml/2006/main">
                  <a:graphicData uri="http://schemas.microsoft.com/office/word/2010/wordprocessingShape">
                    <wps:wsp>
                      <wps:cNvSpPr/>
                      <wps:spPr>
                        <a:xfrm>
                          <a:off x="0" y="0"/>
                          <a:ext cx="250190" cy="86995"/>
                        </a:xfrm>
                        <a:prstGeom prst="rect">
                          <a:avLst/>
                        </a:prstGeom>
                        <a:noFill/>
                        <a:ln w="9525" cap="flat" cmpd="sng">
                          <a:solidFill>
                            <a:srgbClr val="FF0000"/>
                          </a:solidFill>
                          <a:prstDash val="solid"/>
                          <a:miter/>
                          <a:headEnd type="none" w="med" len="med"/>
                          <a:tailEnd type="none" w="med" len="med"/>
                        </a:ln>
                      </wps:spPr>
                      <wps:txbx>
                        <w:txbxContent>
                          <w:p w:rsidR="00837693" w:rsidRDefault="00837693"/>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385.5pt;margin-top:95.75pt;height:6.85pt;width:19.7pt;z-index:251663360;mso-width-relative:page;mso-height-relative:page;" filled="f" stroked="t" coordsize="21600,21600" o:gfxdata="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zd4J52wAAAAsBAAAPAAAAAAAAAAEAIAAAADgAAABkcnMvZG93bnJl&#10;di54bWxQSwECFAAUAAAACACHTuJA3/iSuOQBAACyAwAADgAAAAAAAAABACAAAABAAQAAZHJzL2Uy&#10;b0RvYy54bWxQSwUGAAAAAAYABgBZAQAAlgUAAAAA&#10;">
                <v:fill on="f" focussize="0,0"/>
                <v:stroke color="#FF0000" joinstyle="miter"/>
                <v:imagedata o:title=""/>
                <o:lock v:ext="edit" aspectratio="f"/>
                <v:textbox>
                  <w:txbxContent>
                    <w:p/>
                  </w:txbxContent>
                </v:textbox>
              </v:rect>
            </w:pict>
          </mc:Fallback>
        </mc:AlternateContent>
      </w:r>
      <w:r>
        <w:rPr>
          <w:rFonts w:hint="eastAsia"/>
        </w:rPr>
        <w:t>点击页面右侧操作栏的“取消分配”，可对已分配定稿指导评阅人的学生列表进行取消分配。</w:t>
      </w:r>
      <w:r>
        <w:rPr>
          <w:noProof/>
        </w:rPr>
        <w:drawing>
          <wp:inline distT="0" distB="0" distL="114300" distR="114300">
            <wp:extent cx="5268595" cy="1151255"/>
            <wp:effectExtent l="0" t="0" r="14605" b="1714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7"/>
                    <a:stretch>
                      <a:fillRect/>
                    </a:stretch>
                  </pic:blipFill>
                  <pic:spPr>
                    <a:xfrm>
                      <a:off x="0" y="0"/>
                      <a:ext cx="5268595" cy="1151255"/>
                    </a:xfrm>
                    <a:prstGeom prst="rect">
                      <a:avLst/>
                    </a:prstGeom>
                    <a:noFill/>
                    <a:ln>
                      <a:noFill/>
                    </a:ln>
                  </pic:spPr>
                </pic:pic>
              </a:graphicData>
            </a:graphic>
          </wp:inline>
        </w:drawing>
      </w:r>
    </w:p>
    <w:p w:rsidR="00837693" w:rsidRDefault="00DA0FA5">
      <w:pPr>
        <w:rPr>
          <w:color w:val="FF0000"/>
        </w:rPr>
      </w:pPr>
      <w:r>
        <w:rPr>
          <w:rFonts w:hint="eastAsia"/>
          <w:color w:val="FF0000"/>
        </w:rPr>
        <w:t>注：</w:t>
      </w:r>
      <w:r>
        <w:rPr>
          <w:rFonts w:hint="eastAsia"/>
          <w:color w:val="FF0000"/>
          <w:lang w:eastAsia="zh-Hans"/>
        </w:rPr>
        <w:t>需定稿完成后才可评分</w:t>
      </w:r>
      <w:r>
        <w:rPr>
          <w:rFonts w:hint="eastAsia"/>
          <w:color w:val="FF0000"/>
        </w:rPr>
        <w:t>。</w:t>
      </w:r>
    </w:p>
    <w:p w:rsidR="00837693" w:rsidRDefault="00837693">
      <w:pPr>
        <w:rPr>
          <w:color w:val="FF0000"/>
        </w:rPr>
      </w:pPr>
    </w:p>
    <w:p w:rsidR="00837693" w:rsidRDefault="00DA0FA5">
      <w:pPr>
        <w:snapToGrid w:val="0"/>
        <w:spacing w:line="360" w:lineRule="auto"/>
      </w:pPr>
      <w:r>
        <w:rPr>
          <w:rFonts w:hint="eastAsia"/>
        </w:rPr>
        <w:t>分配评阅人方式</w:t>
      </w:r>
      <w:r>
        <w:rPr>
          <w:rFonts w:hint="eastAsia"/>
        </w:rPr>
        <w:t>2</w:t>
      </w:r>
      <w:r>
        <w:rPr>
          <w:rFonts w:hint="eastAsia"/>
          <w:lang w:eastAsia="zh-Hans"/>
        </w:rPr>
        <w:t>：表格导入</w:t>
      </w:r>
    </w:p>
    <w:p w:rsidR="00837693" w:rsidRDefault="00DA0FA5">
      <w:pPr>
        <w:snapToGrid w:val="0"/>
        <w:spacing w:line="360" w:lineRule="auto"/>
        <w:rPr>
          <w:sz w:val="24"/>
        </w:rPr>
      </w:pPr>
      <w:r>
        <w:rPr>
          <w:rFonts w:hint="eastAsia"/>
          <w:sz w:val="24"/>
        </w:rPr>
        <w:t>表格导入：点击左上方批量导入按钮，先点击“模板下载”后的文本框，下载分配评阅人的表格模板，将分配结果填写在表格内后，再次点击批量导入按钮，点击上方“上传文件”后的文本框将已编辑好的分配评阅人表格上传，点击保存按钮即可完成对评阅教师的分配</w:t>
      </w:r>
    </w:p>
    <w:p w:rsidR="00837693" w:rsidRDefault="00DA0FA5">
      <w:r>
        <w:rPr>
          <w:noProof/>
        </w:rPr>
        <w:drawing>
          <wp:inline distT="0" distB="0" distL="114300" distR="114300">
            <wp:extent cx="5268595" cy="2613025"/>
            <wp:effectExtent l="0" t="0" r="14605" b="3175"/>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68"/>
                    <a:stretch>
                      <a:fillRect/>
                    </a:stretch>
                  </pic:blipFill>
                  <pic:spPr>
                    <a:xfrm>
                      <a:off x="0" y="0"/>
                      <a:ext cx="5268595" cy="2613025"/>
                    </a:xfrm>
                    <a:prstGeom prst="rect">
                      <a:avLst/>
                    </a:prstGeom>
                    <a:noFill/>
                    <a:ln w="9525">
                      <a:noFill/>
                    </a:ln>
                  </pic:spPr>
                </pic:pic>
              </a:graphicData>
            </a:graphic>
          </wp:inline>
        </w:drawing>
      </w:r>
    </w:p>
    <w:p w:rsidR="00837693" w:rsidRDefault="00DA0FA5">
      <w:pPr>
        <w:snapToGrid w:val="0"/>
        <w:spacing w:line="360" w:lineRule="auto"/>
        <w:rPr>
          <w:sz w:val="24"/>
        </w:rPr>
      </w:pPr>
      <w:r>
        <w:rPr>
          <w:rFonts w:hint="eastAsia"/>
          <w:sz w:val="24"/>
        </w:rPr>
        <w:t>下载下来的分配评阅人表格模板↓</w:t>
      </w:r>
    </w:p>
    <w:p w:rsidR="00837693" w:rsidRDefault="00DA0FA5">
      <w:r>
        <w:rPr>
          <w:noProof/>
        </w:rPr>
        <w:lastRenderedPageBreak/>
        <w:drawing>
          <wp:inline distT="0" distB="0" distL="114300" distR="114300">
            <wp:extent cx="5271135" cy="1659890"/>
            <wp:effectExtent l="0" t="0" r="12065" b="1651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69"/>
                    <a:stretch>
                      <a:fillRect/>
                    </a:stretch>
                  </pic:blipFill>
                  <pic:spPr>
                    <a:xfrm>
                      <a:off x="0" y="0"/>
                      <a:ext cx="5271135" cy="1659890"/>
                    </a:xfrm>
                    <a:prstGeom prst="rect">
                      <a:avLst/>
                    </a:prstGeom>
                    <a:noFill/>
                    <a:ln w="9525">
                      <a:noFill/>
                    </a:ln>
                  </pic:spPr>
                </pic:pic>
              </a:graphicData>
            </a:graphic>
          </wp:inline>
        </w:drawing>
      </w:r>
    </w:p>
    <w:p w:rsidR="00837693" w:rsidRDefault="00DA0FA5">
      <w:pPr>
        <w:snapToGrid w:val="0"/>
        <w:spacing w:line="360" w:lineRule="auto"/>
        <w:rPr>
          <w:color w:val="FF0000"/>
          <w:lang w:eastAsia="zh-Hans"/>
        </w:rPr>
      </w:pPr>
      <w:r>
        <w:rPr>
          <w:rFonts w:hint="eastAsia"/>
          <w:color w:val="FF0000"/>
          <w:lang w:eastAsia="zh-Hans"/>
        </w:rPr>
        <w:t>评阅教师评分：</w:t>
      </w:r>
    </w:p>
    <w:p w:rsidR="00837693" w:rsidRDefault="00DA0FA5">
      <w:pPr>
        <w:spacing w:before="120" w:after="120"/>
        <w:jc w:val="left"/>
      </w:pPr>
      <w:r>
        <w:rPr>
          <w:rFonts w:hint="eastAsia"/>
          <w:lang w:eastAsia="zh-Hans"/>
        </w:rPr>
        <w:t>第一步：</w:t>
      </w:r>
      <w:r>
        <w:rPr>
          <w:rFonts w:hint="eastAsia"/>
        </w:rPr>
        <w:t>点击左侧菜单进入“评分管理”—“定稿评分</w:t>
      </w:r>
      <w:r>
        <w:rPr>
          <w:rFonts w:hint="eastAsia"/>
        </w:rPr>
        <w:t>-</w:t>
      </w:r>
      <w:r>
        <w:rPr>
          <w:rFonts w:hint="eastAsia"/>
        </w:rPr>
        <w:t>指定评阅老师”。</w:t>
      </w:r>
      <w:r>
        <w:rPr>
          <w:noProof/>
        </w:rPr>
        <w:drawing>
          <wp:inline distT="0" distB="0" distL="114300" distR="114300">
            <wp:extent cx="5267960" cy="1016635"/>
            <wp:effectExtent l="0" t="0" r="15240" b="2476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70"/>
                    <a:stretch>
                      <a:fillRect/>
                    </a:stretch>
                  </pic:blipFill>
                  <pic:spPr>
                    <a:xfrm>
                      <a:off x="0" y="0"/>
                      <a:ext cx="5267960" cy="1016635"/>
                    </a:xfrm>
                    <a:prstGeom prst="rect">
                      <a:avLst/>
                    </a:prstGeom>
                    <a:noFill/>
                    <a:ln>
                      <a:noFill/>
                    </a:ln>
                  </pic:spPr>
                </pic:pic>
              </a:graphicData>
            </a:graphic>
          </wp:inline>
        </w:drawing>
      </w:r>
    </w:p>
    <w:p w:rsidR="00837693" w:rsidRDefault="00DA0FA5">
      <w:pPr>
        <w:jc w:val="left"/>
      </w:pPr>
      <w:r>
        <w:rPr>
          <w:noProof/>
          <w:sz w:val="24"/>
        </w:rPr>
        <mc:AlternateContent>
          <mc:Choice Requires="wps">
            <w:drawing>
              <wp:anchor distT="0" distB="0" distL="114300" distR="114300" simplePos="0" relativeHeight="251666432" behindDoc="0" locked="0" layoutInCell="1" allowOverlap="1">
                <wp:simplePos x="0" y="0"/>
                <wp:positionH relativeFrom="column">
                  <wp:posOffset>2065655</wp:posOffset>
                </wp:positionH>
                <wp:positionV relativeFrom="paragraph">
                  <wp:posOffset>3145790</wp:posOffset>
                </wp:positionV>
                <wp:extent cx="413385" cy="163195"/>
                <wp:effectExtent l="6350" t="6350" r="12065" b="8255"/>
                <wp:wrapNone/>
                <wp:docPr id="61" name="矩形 61"/>
                <wp:cNvGraphicFramePr/>
                <a:graphic xmlns:a="http://schemas.openxmlformats.org/drawingml/2006/main">
                  <a:graphicData uri="http://schemas.microsoft.com/office/word/2010/wordprocessingShape">
                    <wps:wsp>
                      <wps:cNvSpPr/>
                      <wps:spPr>
                        <a:xfrm>
                          <a:off x="0" y="0"/>
                          <a:ext cx="413385" cy="163195"/>
                        </a:xfrm>
                        <a:prstGeom prst="rect">
                          <a:avLst/>
                        </a:prstGeom>
                        <a:noFill/>
                        <a:ln w="9525" cap="flat" cmpd="sng">
                          <a:solidFill>
                            <a:srgbClr val="FF0000"/>
                          </a:solidFill>
                          <a:prstDash val="solid"/>
                          <a:miter/>
                          <a:headEnd type="none" w="med" len="med"/>
                          <a:tailEnd type="none" w="med" len="med"/>
                        </a:ln>
                      </wps:spPr>
                      <wps:txbx>
                        <w:txbxContent>
                          <w:p w:rsidR="00837693" w:rsidRDefault="00837693"/>
                        </w:txbxContent>
                      </wps:txbx>
                      <wps:bodyPr upright="1"/>
                    </wps:wsp>
                  </a:graphicData>
                </a:graphic>
              </wp:anchor>
            </w:drawing>
          </mc:Choice>
          <mc:Fallback xmlns:w15="http://schemas.microsoft.com/office/word/2012/wordml" xmlns:wpsCustomData="http://www.wps.cn/officeDocument/2013/wpsCustomData">
            <w:pict>
              <v:rect id="_x0000_s1026" o:spid="_x0000_s1026" o:spt="1" style="position:absolute;left:0pt;margin-left:162.65pt;margin-top:247.7pt;height:12.85pt;width:32.55pt;z-index:251666432;mso-width-relative:page;mso-height-relative:page;" filled="f" stroked="t" coordsize="21600,21600" o:gfxdata="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EsRiojcAAAACwEAAA8AAAAAAAAAAQAgAAAAOAAAAGRycy9kb3du&#10;cmV2LnhtbFBLAQIUABQAAAAIAIdO4kAjUrEw5QEAALMDAAAOAAAAAAAAAAEAIAAAAEEBAABkcnMv&#10;ZTJvRG9jLnhtbFBLBQYAAAAABgAGAFkBAACYBQAAAAA=&#10;">
                <v:fill on="f" focussize="0,0"/>
                <v:stroke color="#FF0000" joinstyle="miter"/>
                <v:imagedata o:title=""/>
                <o:lock v:ext="edit" aspectratio="f"/>
                <v:textbox>
                  <w:txbxContent>
                    <w:p/>
                  </w:txbxContent>
                </v:textbox>
              </v:rect>
            </w:pict>
          </mc:Fallback>
        </mc:AlternateContent>
      </w:r>
      <w:r>
        <w:rPr>
          <w:rFonts w:hint="eastAsia"/>
          <w:lang w:eastAsia="zh-Hans"/>
        </w:rPr>
        <w:t>第二步：</w:t>
      </w:r>
      <w:r>
        <w:rPr>
          <w:rFonts w:hint="eastAsia"/>
        </w:rPr>
        <w:t>点击右侧操作栏“评分”按钮，在弹出页面点击定稿后的“查看详细”可以下载学生的定稿以及查看定稿审核记录，进行评分，填写评阅意见及分数。点击“提交”之后无法修改。</w:t>
      </w:r>
    </w:p>
    <w:p w:rsidR="00837693" w:rsidRDefault="00DA0FA5">
      <w:pPr>
        <w:snapToGrid w:val="0"/>
        <w:spacing w:line="360" w:lineRule="auto"/>
        <w:rPr>
          <w:lang w:eastAsia="zh-Hans"/>
        </w:rPr>
      </w:pPr>
      <w:r>
        <w:rPr>
          <w:noProof/>
        </w:rPr>
        <w:drawing>
          <wp:inline distT="0" distB="0" distL="114300" distR="114300">
            <wp:extent cx="5269865" cy="1485900"/>
            <wp:effectExtent l="0" t="0" r="13335" b="1270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71"/>
                    <a:stretch>
                      <a:fillRect/>
                    </a:stretch>
                  </pic:blipFill>
                  <pic:spPr>
                    <a:xfrm>
                      <a:off x="0" y="0"/>
                      <a:ext cx="5269865" cy="1485900"/>
                    </a:xfrm>
                    <a:prstGeom prst="rect">
                      <a:avLst/>
                    </a:prstGeom>
                    <a:noFill/>
                    <a:ln>
                      <a:noFill/>
                    </a:ln>
                  </pic:spPr>
                </pic:pic>
              </a:graphicData>
            </a:graphic>
          </wp:inline>
        </w:drawing>
      </w:r>
    </w:p>
    <w:p w:rsidR="00837693" w:rsidRDefault="00DA0FA5">
      <w:pPr>
        <w:pStyle w:val="1"/>
        <w:numPr>
          <w:ilvl w:val="0"/>
          <w:numId w:val="1"/>
        </w:numPr>
        <w:snapToGrid w:val="0"/>
        <w:spacing w:line="360" w:lineRule="auto"/>
        <w:rPr>
          <w:lang w:eastAsia="zh-Hans"/>
        </w:rPr>
      </w:pPr>
      <w:bookmarkStart w:id="17" w:name="_Toc1904936698"/>
      <w:r>
        <w:rPr>
          <w:rFonts w:hint="eastAsia"/>
          <w:lang w:eastAsia="zh-Hans"/>
        </w:rPr>
        <w:t>答辩评分环节</w:t>
      </w:r>
      <w:bookmarkEnd w:id="17"/>
    </w:p>
    <w:p w:rsidR="00837693" w:rsidRDefault="00DA0FA5">
      <w:pPr>
        <w:snapToGrid w:val="0"/>
        <w:spacing w:line="360" w:lineRule="auto"/>
        <w:rPr>
          <w:color w:val="FF0000"/>
          <w:lang w:eastAsia="zh-Hans"/>
        </w:rPr>
      </w:pPr>
      <w:r>
        <w:rPr>
          <w:rFonts w:hint="eastAsia"/>
          <w:color w:val="FF0000"/>
          <w:lang w:eastAsia="zh-Hans"/>
        </w:rPr>
        <w:t>教学秘书分配答辩组：</w:t>
      </w:r>
    </w:p>
    <w:p w:rsidR="00837693" w:rsidRDefault="00DA0FA5">
      <w:pPr>
        <w:jc w:val="left"/>
      </w:pPr>
      <w:r>
        <w:rPr>
          <w:rFonts w:hint="eastAsia"/>
        </w:rPr>
        <w:t>分配答辩组方式</w:t>
      </w:r>
      <w:r>
        <w:rPr>
          <w:rFonts w:hint="eastAsia"/>
        </w:rPr>
        <w:t>1</w:t>
      </w:r>
      <w:r>
        <w:rPr>
          <w:rFonts w:hint="eastAsia"/>
        </w:rPr>
        <w:br/>
      </w:r>
      <w:r>
        <w:rPr>
          <w:rFonts w:hint="eastAsia"/>
        </w:rPr>
        <w:t>系统线上操作手动分配答辩组：</w:t>
      </w:r>
    </w:p>
    <w:p w:rsidR="00837693" w:rsidRDefault="00DA0FA5">
      <w:pPr>
        <w:jc w:val="left"/>
      </w:pPr>
      <w:r>
        <w:rPr>
          <w:rFonts w:hint="eastAsia"/>
        </w:rPr>
        <w:t>先建立新的答辩组：在分配答辩组列表点击左上方新增按钮，编辑答辩组的基础信息，需要注意答辩类型选择为</w:t>
      </w:r>
      <w:r>
        <w:rPr>
          <w:rFonts w:hint="eastAsia"/>
        </w:rPr>
        <w:t>1</w:t>
      </w:r>
      <w:r>
        <w:rPr>
          <w:rFonts w:hint="eastAsia"/>
        </w:rPr>
        <w:t>辩，每个答辩组只能分配一位答辩秘书和一位答辩组长，答辩成员可以有多位（不超过</w:t>
      </w:r>
      <w:r>
        <w:rPr>
          <w:rFonts w:hint="eastAsia"/>
        </w:rPr>
        <w:t>10</w:t>
      </w:r>
      <w:r>
        <w:rPr>
          <w:rFonts w:hint="eastAsia"/>
        </w:rPr>
        <w:t>位），其中答辩秘书是负责录入每个学生的答辩分数</w:t>
      </w:r>
      <w:r>
        <w:rPr>
          <w:rFonts w:hint="eastAsia"/>
          <w:lang w:eastAsia="zh-Hans"/>
        </w:rPr>
        <w:t>。</w:t>
      </w:r>
    </w:p>
    <w:p w:rsidR="00837693" w:rsidRDefault="00DA0FA5">
      <w:pPr>
        <w:jc w:val="left"/>
      </w:pPr>
      <w:r>
        <w:rPr>
          <w:rFonts w:hint="eastAsia"/>
          <w:noProof/>
        </w:rPr>
        <w:lastRenderedPageBreak/>
        <w:drawing>
          <wp:inline distT="0" distB="0" distL="114300" distR="114300">
            <wp:extent cx="5273675" cy="2051685"/>
            <wp:effectExtent l="0" t="0" r="9525" b="571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72"/>
                    <a:stretch>
                      <a:fillRect/>
                    </a:stretch>
                  </pic:blipFill>
                  <pic:spPr>
                    <a:xfrm>
                      <a:off x="0" y="0"/>
                      <a:ext cx="5273675" cy="2051685"/>
                    </a:xfrm>
                    <a:prstGeom prst="rect">
                      <a:avLst/>
                    </a:prstGeom>
                    <a:noFill/>
                    <a:ln w="9525">
                      <a:noFill/>
                    </a:ln>
                  </pic:spPr>
                </pic:pic>
              </a:graphicData>
            </a:graphic>
          </wp:inline>
        </w:drawing>
      </w:r>
    </w:p>
    <w:p w:rsidR="00837693" w:rsidRDefault="00DA0FA5">
      <w:pPr>
        <w:jc w:val="left"/>
      </w:pPr>
      <w:r>
        <w:rPr>
          <w:rFonts w:hint="eastAsia"/>
        </w:rPr>
        <w:t>分配答辩组学生：每个答辩组内有分配学生按钮，点击后可进行选择学生分配进该答辩组，也可勾选多个学生批量分配进该答辩组，</w:t>
      </w:r>
    </w:p>
    <w:p w:rsidR="00837693" w:rsidRDefault="00DA0FA5">
      <w:pPr>
        <w:jc w:val="left"/>
      </w:pPr>
      <w:r>
        <w:rPr>
          <w:rFonts w:hint="eastAsia"/>
          <w:noProof/>
        </w:rPr>
        <w:drawing>
          <wp:inline distT="0" distB="0" distL="114300" distR="114300">
            <wp:extent cx="5273675" cy="2174240"/>
            <wp:effectExtent l="0" t="0" r="9525" b="1016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73"/>
                    <a:stretch>
                      <a:fillRect/>
                    </a:stretch>
                  </pic:blipFill>
                  <pic:spPr>
                    <a:xfrm>
                      <a:off x="0" y="0"/>
                      <a:ext cx="5273675" cy="2174240"/>
                    </a:xfrm>
                    <a:prstGeom prst="rect">
                      <a:avLst/>
                    </a:prstGeom>
                    <a:noFill/>
                    <a:ln w="9525">
                      <a:noFill/>
                    </a:ln>
                  </pic:spPr>
                </pic:pic>
              </a:graphicData>
            </a:graphic>
          </wp:inline>
        </w:drawing>
      </w:r>
    </w:p>
    <w:p w:rsidR="00837693" w:rsidRDefault="00DA0FA5">
      <w:pPr>
        <w:jc w:val="left"/>
      </w:pPr>
      <w:r>
        <w:rPr>
          <w:rFonts w:hint="eastAsia"/>
        </w:rPr>
        <w:t>分配答辩组方式</w:t>
      </w:r>
      <w:r>
        <w:rPr>
          <w:rFonts w:hint="eastAsia"/>
        </w:rPr>
        <w:t>2</w:t>
      </w:r>
    </w:p>
    <w:p w:rsidR="00837693" w:rsidRDefault="00DA0FA5">
      <w:pPr>
        <w:jc w:val="left"/>
      </w:pPr>
      <w:r>
        <w:rPr>
          <w:rFonts w:hint="eastAsia"/>
        </w:rPr>
        <w:t>表格导入：点击左上方批量导入按钮，先点击“模板下载”后的文本框，下载分配评阅人的表格模板，将分配结果填写在表格内后，再次点击批量导入按钮，点击上方“上传文件”后的文本框将已编辑好的分配评阅人表格上传，点击保存按钮即可完成对评阅教师的分配</w:t>
      </w:r>
    </w:p>
    <w:p w:rsidR="00837693" w:rsidRDefault="00DA0FA5">
      <w:pPr>
        <w:jc w:val="left"/>
      </w:pPr>
      <w:r>
        <w:rPr>
          <w:rFonts w:hint="eastAsia"/>
          <w:noProof/>
        </w:rPr>
        <w:drawing>
          <wp:inline distT="0" distB="0" distL="114300" distR="114300">
            <wp:extent cx="5267325" cy="1870075"/>
            <wp:effectExtent l="0" t="0" r="15875" b="952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74"/>
                    <a:stretch>
                      <a:fillRect/>
                    </a:stretch>
                  </pic:blipFill>
                  <pic:spPr>
                    <a:xfrm>
                      <a:off x="0" y="0"/>
                      <a:ext cx="5267325" cy="1870075"/>
                    </a:xfrm>
                    <a:prstGeom prst="rect">
                      <a:avLst/>
                    </a:prstGeom>
                    <a:noFill/>
                    <a:ln w="9525">
                      <a:noFill/>
                    </a:ln>
                  </pic:spPr>
                </pic:pic>
              </a:graphicData>
            </a:graphic>
          </wp:inline>
        </w:drawing>
      </w:r>
    </w:p>
    <w:p w:rsidR="00837693" w:rsidRDefault="00DA0FA5">
      <w:pPr>
        <w:jc w:val="left"/>
      </w:pPr>
      <w:r>
        <w:rPr>
          <w:rFonts w:hint="eastAsia"/>
        </w:rPr>
        <w:t>下载下来的分配答辩组表格模板↓</w:t>
      </w:r>
      <w:r>
        <w:rPr>
          <w:rFonts w:hint="eastAsia"/>
        </w:rPr>
        <w:br/>
      </w:r>
      <w:r>
        <w:rPr>
          <w:rFonts w:hint="eastAsia"/>
        </w:rPr>
        <w:t>需注意所有的学生及老师都填学号</w:t>
      </w:r>
      <w:r>
        <w:rPr>
          <w:rFonts w:hint="eastAsia"/>
        </w:rPr>
        <w:t>/</w:t>
      </w:r>
      <w:r>
        <w:rPr>
          <w:rFonts w:hint="eastAsia"/>
        </w:rPr>
        <w:t>工号，答辩时间和答辩成员都需要使用英文半角状态下的符号，答辩类型都填</w:t>
      </w:r>
      <w:r>
        <w:rPr>
          <w:rFonts w:hint="eastAsia"/>
        </w:rPr>
        <w:t>1</w:t>
      </w:r>
      <w:r>
        <w:rPr>
          <w:rFonts w:hint="eastAsia"/>
        </w:rPr>
        <w:t>辩</w:t>
      </w:r>
    </w:p>
    <w:p w:rsidR="00837693" w:rsidRDefault="00DA0FA5">
      <w:pPr>
        <w:jc w:val="left"/>
      </w:pPr>
      <w:r>
        <w:rPr>
          <w:rFonts w:hint="eastAsia"/>
          <w:noProof/>
        </w:rPr>
        <w:lastRenderedPageBreak/>
        <w:drawing>
          <wp:inline distT="0" distB="0" distL="114300" distR="114300">
            <wp:extent cx="5380990" cy="2430780"/>
            <wp:effectExtent l="0" t="0" r="3810" b="7620"/>
            <wp:docPr id="6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IMG_256"/>
                    <pic:cNvPicPr>
                      <a:picLocks noChangeAspect="1"/>
                    </pic:cNvPicPr>
                  </pic:nvPicPr>
                  <pic:blipFill>
                    <a:blip r:embed="rId75"/>
                    <a:stretch>
                      <a:fillRect/>
                    </a:stretch>
                  </pic:blipFill>
                  <pic:spPr>
                    <a:xfrm>
                      <a:off x="0" y="0"/>
                      <a:ext cx="5380990" cy="2430780"/>
                    </a:xfrm>
                    <a:prstGeom prst="rect">
                      <a:avLst/>
                    </a:prstGeom>
                    <a:noFill/>
                    <a:ln w="9525">
                      <a:noFill/>
                    </a:ln>
                  </pic:spPr>
                </pic:pic>
              </a:graphicData>
            </a:graphic>
          </wp:inline>
        </w:drawing>
      </w:r>
    </w:p>
    <w:p w:rsidR="00837693" w:rsidRDefault="00DA0FA5">
      <w:pPr>
        <w:jc w:val="left"/>
        <w:rPr>
          <w:color w:val="FF0000"/>
          <w:lang w:eastAsia="zh-Hans"/>
        </w:rPr>
      </w:pPr>
      <w:r>
        <w:rPr>
          <w:rFonts w:hint="eastAsia"/>
          <w:color w:val="FF0000"/>
          <w:lang w:eastAsia="zh-Hans"/>
        </w:rPr>
        <w:t>答辩秘书评分：</w:t>
      </w:r>
    </w:p>
    <w:p w:rsidR="00837693" w:rsidRDefault="00DA0FA5">
      <w:pPr>
        <w:spacing w:before="120" w:after="120"/>
        <w:jc w:val="left"/>
      </w:pPr>
      <w:r>
        <w:rPr>
          <w:rFonts w:hint="eastAsia"/>
          <w:lang w:eastAsia="zh-Hans"/>
        </w:rPr>
        <w:t>第一步：</w:t>
      </w:r>
      <w:r>
        <w:rPr>
          <w:rFonts w:hint="eastAsia"/>
        </w:rPr>
        <w:t>点击左侧菜单进入“评分管理”—“答辩组评分”。</w:t>
      </w:r>
      <w:r>
        <w:rPr>
          <w:noProof/>
        </w:rPr>
        <w:drawing>
          <wp:inline distT="0" distB="0" distL="114300" distR="114300">
            <wp:extent cx="5262245" cy="1097280"/>
            <wp:effectExtent l="0" t="0" r="20955" b="2032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6"/>
                    <a:stretch>
                      <a:fillRect/>
                    </a:stretch>
                  </pic:blipFill>
                  <pic:spPr>
                    <a:xfrm>
                      <a:off x="0" y="0"/>
                      <a:ext cx="5262245" cy="1097280"/>
                    </a:xfrm>
                    <a:prstGeom prst="rect">
                      <a:avLst/>
                    </a:prstGeom>
                    <a:noFill/>
                    <a:ln>
                      <a:noFill/>
                    </a:ln>
                  </pic:spPr>
                </pic:pic>
              </a:graphicData>
            </a:graphic>
          </wp:inline>
        </w:drawing>
      </w:r>
    </w:p>
    <w:p w:rsidR="00837693" w:rsidRDefault="00DA0FA5">
      <w:pPr>
        <w:jc w:val="left"/>
      </w:pPr>
      <w:r>
        <w:rPr>
          <w:rFonts w:hint="eastAsia"/>
          <w:lang w:eastAsia="zh-Hans"/>
        </w:rPr>
        <w:t>第二步：</w:t>
      </w:r>
      <w:r>
        <w:rPr>
          <w:rFonts w:hint="eastAsia"/>
        </w:rPr>
        <w:t>点击右侧操作栏“评分”按钮，进入答辩评分页面，进行评分，点击“保存并提交”之后无法修改。</w:t>
      </w:r>
    </w:p>
    <w:p w:rsidR="00837693" w:rsidRDefault="00DA0FA5">
      <w:r>
        <w:rPr>
          <w:noProof/>
        </w:rPr>
        <w:drawing>
          <wp:inline distT="0" distB="0" distL="114300" distR="114300">
            <wp:extent cx="5267960" cy="2011045"/>
            <wp:effectExtent l="0" t="0" r="15240" b="2095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77"/>
                    <a:stretch>
                      <a:fillRect/>
                    </a:stretch>
                  </pic:blipFill>
                  <pic:spPr>
                    <a:xfrm>
                      <a:off x="0" y="0"/>
                      <a:ext cx="5267960" cy="2011045"/>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答辩组长审核答辩评分：</w:t>
      </w:r>
    </w:p>
    <w:p w:rsidR="00837693" w:rsidRDefault="00DA0FA5">
      <w:pPr>
        <w:jc w:val="left"/>
      </w:pPr>
      <w:r>
        <w:rPr>
          <w:rFonts w:hint="eastAsia"/>
          <w:lang w:eastAsia="zh-Hans"/>
        </w:rPr>
        <w:t>第一步：</w:t>
      </w:r>
      <w:r>
        <w:rPr>
          <w:rFonts w:hint="eastAsia"/>
        </w:rPr>
        <w:t>点击左侧菜单栏进入“评分管理”—“答辩组评分</w:t>
      </w:r>
      <w:r>
        <w:rPr>
          <w:rFonts w:hint="eastAsia"/>
        </w:rPr>
        <w:t>-</w:t>
      </w:r>
      <w:r>
        <w:rPr>
          <w:rFonts w:hint="eastAsia"/>
        </w:rPr>
        <w:t>待审核列表”。</w:t>
      </w:r>
      <w:r>
        <w:rPr>
          <w:noProof/>
        </w:rPr>
        <w:drawing>
          <wp:inline distT="0" distB="0" distL="114300" distR="114300">
            <wp:extent cx="5271770" cy="831850"/>
            <wp:effectExtent l="0" t="0" r="11430" b="635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78"/>
                    <a:stretch>
                      <a:fillRect/>
                    </a:stretch>
                  </pic:blipFill>
                  <pic:spPr>
                    <a:xfrm>
                      <a:off x="0" y="0"/>
                      <a:ext cx="5271770" cy="831850"/>
                    </a:xfrm>
                    <a:prstGeom prst="rect">
                      <a:avLst/>
                    </a:prstGeom>
                    <a:noFill/>
                    <a:ln>
                      <a:noFill/>
                    </a:ln>
                  </pic:spPr>
                </pic:pic>
              </a:graphicData>
            </a:graphic>
          </wp:inline>
        </w:drawing>
      </w:r>
    </w:p>
    <w:p w:rsidR="00837693" w:rsidRDefault="00DA0FA5">
      <w:pPr>
        <w:jc w:val="left"/>
      </w:pPr>
      <w:r>
        <w:rPr>
          <w:rFonts w:hint="eastAsia"/>
          <w:lang w:eastAsia="zh-Hans"/>
        </w:rPr>
        <w:t>第二步：</w:t>
      </w:r>
      <w:r>
        <w:rPr>
          <w:rFonts w:hint="eastAsia"/>
        </w:rPr>
        <w:t>点击右侧菜单栏进入“审核”，可对答辩组评分进行审核。</w:t>
      </w:r>
    </w:p>
    <w:p w:rsidR="00837693" w:rsidRDefault="00DA0FA5">
      <w:pPr>
        <w:rPr>
          <w:color w:val="FF0000"/>
          <w:lang w:eastAsia="zh-Hans"/>
        </w:rPr>
      </w:pPr>
      <w:r>
        <w:rPr>
          <w:noProof/>
        </w:rPr>
        <w:lastRenderedPageBreak/>
        <w:drawing>
          <wp:inline distT="0" distB="0" distL="114300" distR="114300">
            <wp:extent cx="5268595" cy="1982470"/>
            <wp:effectExtent l="0" t="0" r="14605" b="2413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79"/>
                    <a:stretch>
                      <a:fillRect/>
                    </a:stretch>
                  </pic:blipFill>
                  <pic:spPr>
                    <a:xfrm>
                      <a:off x="0" y="0"/>
                      <a:ext cx="5268595" cy="1982470"/>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教学秘书审核答辩评分：</w:t>
      </w:r>
    </w:p>
    <w:p w:rsidR="00837693" w:rsidRDefault="00DA0FA5">
      <w:pPr>
        <w:jc w:val="left"/>
      </w:pPr>
      <w:r>
        <w:rPr>
          <w:rFonts w:hint="eastAsia"/>
          <w:lang w:eastAsia="zh-Hans"/>
        </w:rPr>
        <w:t>第一步：</w:t>
      </w:r>
      <w:r>
        <w:rPr>
          <w:rFonts w:hint="eastAsia"/>
        </w:rPr>
        <w:t>点击左侧菜单栏进入“评分管理”—“答辩组评分</w:t>
      </w:r>
      <w:r>
        <w:rPr>
          <w:rFonts w:hint="eastAsia"/>
        </w:rPr>
        <w:t>-</w:t>
      </w:r>
      <w:r>
        <w:rPr>
          <w:rFonts w:hint="eastAsia"/>
        </w:rPr>
        <w:t>待审核列表”。</w:t>
      </w:r>
      <w:r>
        <w:rPr>
          <w:noProof/>
        </w:rPr>
        <w:drawing>
          <wp:inline distT="0" distB="0" distL="114300" distR="114300">
            <wp:extent cx="5271770" cy="831850"/>
            <wp:effectExtent l="0" t="0" r="11430" b="635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78"/>
                    <a:stretch>
                      <a:fillRect/>
                    </a:stretch>
                  </pic:blipFill>
                  <pic:spPr>
                    <a:xfrm>
                      <a:off x="0" y="0"/>
                      <a:ext cx="5271770" cy="831850"/>
                    </a:xfrm>
                    <a:prstGeom prst="rect">
                      <a:avLst/>
                    </a:prstGeom>
                    <a:noFill/>
                    <a:ln>
                      <a:noFill/>
                    </a:ln>
                  </pic:spPr>
                </pic:pic>
              </a:graphicData>
            </a:graphic>
          </wp:inline>
        </w:drawing>
      </w:r>
    </w:p>
    <w:p w:rsidR="00837693" w:rsidRDefault="00DA0FA5">
      <w:pPr>
        <w:jc w:val="left"/>
      </w:pPr>
      <w:r>
        <w:rPr>
          <w:rFonts w:hint="eastAsia"/>
          <w:lang w:eastAsia="zh-Hans"/>
        </w:rPr>
        <w:t>第二步：</w:t>
      </w:r>
      <w:r>
        <w:rPr>
          <w:rFonts w:hint="eastAsia"/>
        </w:rPr>
        <w:t>点击右侧菜单栏进入“审核”，可对答辩组评分进行审核。</w:t>
      </w:r>
    </w:p>
    <w:p w:rsidR="00837693" w:rsidRDefault="00DA0FA5">
      <w:pPr>
        <w:rPr>
          <w:color w:val="FF0000"/>
          <w:lang w:eastAsia="zh-Hans"/>
        </w:rPr>
      </w:pPr>
      <w:r>
        <w:rPr>
          <w:noProof/>
        </w:rPr>
        <w:drawing>
          <wp:inline distT="0" distB="0" distL="114300" distR="114300">
            <wp:extent cx="5268595" cy="1982470"/>
            <wp:effectExtent l="0" t="0" r="14605" b="2413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79"/>
                    <a:stretch>
                      <a:fillRect/>
                    </a:stretch>
                  </pic:blipFill>
                  <pic:spPr>
                    <a:xfrm>
                      <a:off x="0" y="0"/>
                      <a:ext cx="5268595" cy="1982470"/>
                    </a:xfrm>
                    <a:prstGeom prst="rect">
                      <a:avLst/>
                    </a:prstGeom>
                    <a:noFill/>
                    <a:ln>
                      <a:noFill/>
                    </a:ln>
                  </pic:spPr>
                </pic:pic>
              </a:graphicData>
            </a:graphic>
          </wp:inline>
        </w:drawing>
      </w:r>
    </w:p>
    <w:p w:rsidR="00837693" w:rsidRDefault="00DA0FA5">
      <w:pPr>
        <w:pStyle w:val="1"/>
        <w:numPr>
          <w:ilvl w:val="0"/>
          <w:numId w:val="1"/>
        </w:numPr>
        <w:snapToGrid w:val="0"/>
        <w:spacing w:line="360" w:lineRule="auto"/>
        <w:rPr>
          <w:lang w:eastAsia="zh-Hans"/>
        </w:rPr>
      </w:pPr>
      <w:bookmarkStart w:id="18" w:name="_Toc1584873810"/>
      <w:r>
        <w:rPr>
          <w:rFonts w:hint="eastAsia"/>
          <w:lang w:eastAsia="zh-Hans"/>
        </w:rPr>
        <w:t>答辩后最终稿环节</w:t>
      </w:r>
      <w:bookmarkEnd w:id="18"/>
    </w:p>
    <w:p w:rsidR="00837693" w:rsidRDefault="00DA0FA5">
      <w:pPr>
        <w:jc w:val="left"/>
        <w:rPr>
          <w:color w:val="FF0000"/>
          <w:lang w:eastAsia="zh-Hans"/>
        </w:rPr>
      </w:pPr>
      <w:r>
        <w:rPr>
          <w:rFonts w:hint="eastAsia"/>
          <w:color w:val="FF0000"/>
          <w:lang w:eastAsia="zh-Hans"/>
        </w:rPr>
        <w:t>学生提交答辩后最终稿：</w:t>
      </w:r>
    </w:p>
    <w:p w:rsidR="00837693" w:rsidRDefault="00DA0FA5">
      <w:pPr>
        <w:jc w:val="left"/>
      </w:pPr>
      <w:r>
        <w:rPr>
          <w:rFonts w:hint="eastAsia"/>
          <w:lang w:eastAsia="zh-Hans"/>
        </w:rPr>
        <w:t>第一步：</w:t>
      </w:r>
      <w:r>
        <w:rPr>
          <w:rFonts w:hint="eastAsia"/>
        </w:rPr>
        <w:t>点击左侧菜单进入“过程管理”—“答辩后最终稿</w:t>
      </w:r>
      <w:r>
        <w:rPr>
          <w:rFonts w:hint="eastAsia"/>
        </w:rPr>
        <w:t>-</w:t>
      </w:r>
      <w:r>
        <w:rPr>
          <w:rFonts w:hint="eastAsia"/>
        </w:rPr>
        <w:t>编辑列表”。</w:t>
      </w:r>
    </w:p>
    <w:p w:rsidR="00837693" w:rsidRDefault="00DA0FA5">
      <w:pPr>
        <w:jc w:val="left"/>
      </w:pPr>
      <w:r>
        <w:rPr>
          <w:noProof/>
        </w:rPr>
        <w:drawing>
          <wp:inline distT="0" distB="0" distL="114300" distR="114300">
            <wp:extent cx="5267325" cy="906145"/>
            <wp:effectExtent l="0" t="0" r="15875" b="8255"/>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80"/>
                    <a:stretch>
                      <a:fillRect/>
                    </a:stretch>
                  </pic:blipFill>
                  <pic:spPr>
                    <a:xfrm>
                      <a:off x="0" y="0"/>
                      <a:ext cx="5267325" cy="906145"/>
                    </a:xfrm>
                    <a:prstGeom prst="rect">
                      <a:avLst/>
                    </a:prstGeom>
                    <a:noFill/>
                    <a:ln>
                      <a:noFill/>
                    </a:ln>
                  </pic:spPr>
                </pic:pic>
              </a:graphicData>
            </a:graphic>
          </wp:inline>
        </w:drawing>
      </w:r>
    </w:p>
    <w:p w:rsidR="00837693" w:rsidRDefault="00DA0FA5">
      <w:pPr>
        <w:jc w:val="left"/>
      </w:pPr>
      <w:r>
        <w:rPr>
          <w:rFonts w:hint="eastAsia"/>
          <w:lang w:eastAsia="zh-Hans"/>
        </w:rPr>
        <w:t>第二步：</w:t>
      </w:r>
      <w:r>
        <w:rPr>
          <w:rFonts w:hint="eastAsia"/>
        </w:rPr>
        <w:t>点击右侧操作栏“编辑”按钮，进入答辩后最终稿提交页面。在弹出的页面点击“最终稿”后的输入框，选择答辩后最终稿并上传，答辩后最终稿支持</w:t>
      </w:r>
      <w:r>
        <w:rPr>
          <w:rFonts w:hint="eastAsia"/>
        </w:rPr>
        <w:t>doc</w:t>
      </w:r>
      <w:r>
        <w:rPr>
          <w:rFonts w:hint="eastAsia"/>
        </w:rPr>
        <w:t>，</w:t>
      </w:r>
      <w:r>
        <w:rPr>
          <w:rFonts w:hint="eastAsia"/>
        </w:rPr>
        <w:t>docx</w:t>
      </w:r>
      <w:r>
        <w:rPr>
          <w:rFonts w:hint="eastAsia"/>
        </w:rPr>
        <w:t>，</w:t>
      </w:r>
      <w:r>
        <w:rPr>
          <w:rFonts w:hint="eastAsia"/>
        </w:rPr>
        <w:t>pdf</w:t>
      </w:r>
      <w:r>
        <w:rPr>
          <w:rFonts w:hint="eastAsia"/>
        </w:rPr>
        <w:t>，</w:t>
      </w:r>
      <w:r>
        <w:rPr>
          <w:rFonts w:hint="eastAsia"/>
        </w:rPr>
        <w:t>txt</w:t>
      </w:r>
      <w:r>
        <w:rPr>
          <w:rFonts w:hint="eastAsia"/>
        </w:rPr>
        <w:t>格</w:t>
      </w:r>
      <w:r>
        <w:rPr>
          <w:rFonts w:hint="eastAsia"/>
        </w:rPr>
        <w:lastRenderedPageBreak/>
        <w:t>式，大小在</w:t>
      </w:r>
      <w:r>
        <w:rPr>
          <w:rFonts w:hint="eastAsia"/>
        </w:rPr>
        <w:t>3</w:t>
      </w:r>
      <w:r>
        <w:t>0M</w:t>
      </w:r>
      <w:r>
        <w:rPr>
          <w:rFonts w:hint="eastAsia"/>
        </w:rPr>
        <w:t>以下，尽量选择</w:t>
      </w:r>
      <w:r>
        <w:rPr>
          <w:rFonts w:hint="eastAsia"/>
        </w:rPr>
        <w:t>doc</w:t>
      </w:r>
      <w:r>
        <w:rPr>
          <w:rFonts w:hint="eastAsia"/>
        </w:rPr>
        <w:t>和</w:t>
      </w:r>
      <w:r>
        <w:rPr>
          <w:rFonts w:hint="eastAsia"/>
        </w:rPr>
        <w:t>docx</w:t>
      </w:r>
      <w:r>
        <w:rPr>
          <w:rFonts w:hint="eastAsia"/>
        </w:rPr>
        <w:t>格式，并且务必不能用重命名的方式修改论文后缀名，会导致论文无法提交检测。</w:t>
      </w:r>
    </w:p>
    <w:p w:rsidR="00837693" w:rsidRDefault="00DA0FA5">
      <w:pPr>
        <w:jc w:val="left"/>
      </w:pPr>
      <w:r>
        <w:rPr>
          <w:noProof/>
        </w:rPr>
        <w:drawing>
          <wp:inline distT="0" distB="0" distL="114300" distR="114300">
            <wp:extent cx="5260975" cy="1376680"/>
            <wp:effectExtent l="0" t="0" r="22225" b="2032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pic:cNvPicPr>
                      <a:picLocks noChangeAspect="1"/>
                    </pic:cNvPicPr>
                  </pic:nvPicPr>
                  <pic:blipFill>
                    <a:blip r:embed="rId81"/>
                    <a:stretch>
                      <a:fillRect/>
                    </a:stretch>
                  </pic:blipFill>
                  <pic:spPr>
                    <a:xfrm>
                      <a:off x="0" y="0"/>
                      <a:ext cx="5260975" cy="1376680"/>
                    </a:xfrm>
                    <a:prstGeom prst="rect">
                      <a:avLst/>
                    </a:prstGeom>
                    <a:noFill/>
                    <a:ln>
                      <a:noFill/>
                    </a:ln>
                  </pic:spPr>
                </pic:pic>
              </a:graphicData>
            </a:graphic>
          </wp:inline>
        </w:drawing>
      </w:r>
    </w:p>
    <w:p w:rsidR="00837693" w:rsidRDefault="00DA0FA5">
      <w:pPr>
        <w:jc w:val="left"/>
      </w:pPr>
      <w:r>
        <w:rPr>
          <w:rFonts w:hint="eastAsia"/>
          <w:lang w:eastAsia="zh-Hans"/>
        </w:rPr>
        <w:t>第三步：</w:t>
      </w:r>
      <w:r>
        <w:rPr>
          <w:rFonts w:hint="eastAsia"/>
        </w:rPr>
        <w:t>上传完成后点击“保存”或者“保存并提交”。点击“保存”之后不会进入指导教师审核，学生还可以重新上传，点击“保存并提交”之后进入指导教师审核，审核退回之前学生无法重新上传。</w:t>
      </w:r>
    </w:p>
    <w:p w:rsidR="00837693" w:rsidRDefault="00DA0FA5">
      <w:pPr>
        <w:rPr>
          <w:color w:val="FF0000"/>
          <w:lang w:eastAsia="zh-Hans"/>
        </w:rPr>
      </w:pPr>
      <w:r>
        <w:rPr>
          <w:noProof/>
        </w:rPr>
        <w:drawing>
          <wp:inline distT="0" distB="0" distL="114300" distR="114300">
            <wp:extent cx="5261610" cy="1331595"/>
            <wp:effectExtent l="0" t="0" r="21590" b="1460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82"/>
                    <a:stretch>
                      <a:fillRect/>
                    </a:stretch>
                  </pic:blipFill>
                  <pic:spPr>
                    <a:xfrm>
                      <a:off x="0" y="0"/>
                      <a:ext cx="5261610" cy="1331595"/>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指导教师审核答辩后最终稿：</w:t>
      </w:r>
    </w:p>
    <w:p w:rsidR="00837693" w:rsidRDefault="00DA0FA5">
      <w:pPr>
        <w:snapToGrid w:val="0"/>
        <w:spacing w:line="360" w:lineRule="auto"/>
        <w:rPr>
          <w:lang w:eastAsia="zh-Hans"/>
        </w:rPr>
      </w:pPr>
      <w:r>
        <w:rPr>
          <w:rFonts w:hint="eastAsia"/>
          <w:lang w:eastAsia="zh-Hans"/>
        </w:rPr>
        <w:t>第一步：</w:t>
      </w:r>
      <w:r>
        <w:rPr>
          <w:rFonts w:hint="eastAsia"/>
        </w:rPr>
        <w:t>点击左侧菜单进入“过程管理”—“答辩后最终稿</w:t>
      </w:r>
      <w:r>
        <w:rPr>
          <w:rFonts w:hint="eastAsia"/>
        </w:rPr>
        <w:t>-</w:t>
      </w:r>
      <w:r>
        <w:rPr>
          <w:rFonts w:hint="eastAsia"/>
        </w:rPr>
        <w:t>待审核列表”。</w:t>
      </w:r>
    </w:p>
    <w:p w:rsidR="00837693" w:rsidRDefault="00DA0FA5">
      <w:pPr>
        <w:snapToGrid w:val="0"/>
        <w:spacing w:line="360" w:lineRule="auto"/>
        <w:rPr>
          <w:lang w:eastAsia="zh-Hans"/>
        </w:rPr>
      </w:pPr>
      <w:r>
        <w:rPr>
          <w:noProof/>
        </w:rPr>
        <w:drawing>
          <wp:inline distT="0" distB="0" distL="114300" distR="114300">
            <wp:extent cx="5267325" cy="1215390"/>
            <wp:effectExtent l="0" t="0" r="15875" b="3810"/>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54"/>
                    <a:stretch>
                      <a:fillRect/>
                    </a:stretch>
                  </pic:blipFill>
                  <pic:spPr>
                    <a:xfrm>
                      <a:off x="0" y="0"/>
                      <a:ext cx="5267325" cy="1215390"/>
                    </a:xfrm>
                    <a:prstGeom prst="rect">
                      <a:avLst/>
                    </a:prstGeom>
                    <a:noFill/>
                    <a:ln>
                      <a:noFill/>
                    </a:ln>
                  </pic:spPr>
                </pic:pic>
              </a:graphicData>
            </a:graphic>
          </wp:inline>
        </w:drawing>
      </w:r>
    </w:p>
    <w:p w:rsidR="00837693" w:rsidRDefault="00DA0FA5">
      <w:pPr>
        <w:jc w:val="left"/>
      </w:pPr>
      <w:r>
        <w:rPr>
          <w:rFonts w:hint="eastAsia"/>
          <w:lang w:eastAsia="zh-Hans"/>
        </w:rPr>
        <w:t>第二步：勾选学生数据，点击左上角提交检测按钮即可对学生的答辩后最终稿提交检测</w:t>
      </w:r>
      <w:r>
        <w:rPr>
          <w:rFonts w:hint="eastAsia"/>
        </w:rPr>
        <w:t>。</w:t>
      </w:r>
    </w:p>
    <w:p w:rsidR="00837693" w:rsidRDefault="00DA0FA5">
      <w:pPr>
        <w:snapToGrid w:val="0"/>
        <w:spacing w:line="360" w:lineRule="auto"/>
      </w:pPr>
      <w:r>
        <w:rPr>
          <w:noProof/>
        </w:rPr>
        <w:lastRenderedPageBreak/>
        <w:drawing>
          <wp:inline distT="0" distB="0" distL="114300" distR="114300">
            <wp:extent cx="5271135" cy="3320415"/>
            <wp:effectExtent l="0" t="0" r="12065" b="6985"/>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83"/>
                    <a:stretch>
                      <a:fillRect/>
                    </a:stretch>
                  </pic:blipFill>
                  <pic:spPr>
                    <a:xfrm>
                      <a:off x="0" y="0"/>
                      <a:ext cx="5271135" cy="3320415"/>
                    </a:xfrm>
                    <a:prstGeom prst="rect">
                      <a:avLst/>
                    </a:prstGeom>
                    <a:noFill/>
                    <a:ln w="9525">
                      <a:noFill/>
                    </a:ln>
                  </pic:spPr>
                </pic:pic>
              </a:graphicData>
            </a:graphic>
          </wp:inline>
        </w:drawing>
      </w:r>
    </w:p>
    <w:p w:rsidR="00837693" w:rsidRDefault="00DA0FA5">
      <w:pPr>
        <w:jc w:val="left"/>
        <w:rPr>
          <w:lang w:eastAsia="zh-Hans"/>
        </w:rPr>
      </w:pPr>
      <w:r>
        <w:rPr>
          <w:rFonts w:hint="eastAsia"/>
          <w:lang w:eastAsia="zh-Hans"/>
        </w:rPr>
        <w:t>第三步：</w:t>
      </w:r>
      <w:r>
        <w:rPr>
          <w:rFonts w:hint="eastAsia"/>
        </w:rPr>
        <w:t>点击“审核”按钮，进入</w:t>
      </w:r>
      <w:r>
        <w:rPr>
          <w:rFonts w:hint="eastAsia"/>
          <w:lang w:eastAsia="zh-Hans"/>
        </w:rPr>
        <w:t>答辩后最终稿</w:t>
      </w:r>
      <w:r>
        <w:rPr>
          <w:rFonts w:hint="eastAsia"/>
        </w:rPr>
        <w:t>审核界面，</w:t>
      </w:r>
      <w:r>
        <w:rPr>
          <w:rFonts w:hint="eastAsia"/>
          <w:lang w:eastAsia="zh-Hans"/>
        </w:rPr>
        <w:t>可以在线预览和批注，查看完成论文后</w:t>
      </w:r>
      <w:r>
        <w:rPr>
          <w:rFonts w:hint="eastAsia"/>
        </w:rPr>
        <w:t>选择审核状态</w:t>
      </w:r>
      <w:r>
        <w:rPr>
          <w:rFonts w:hint="eastAsia"/>
          <w:lang w:eastAsia="zh-Hans"/>
        </w:rPr>
        <w:t>，再</w:t>
      </w:r>
      <w:r>
        <w:rPr>
          <w:rFonts w:hint="eastAsia"/>
        </w:rPr>
        <w:t>选择审核状态。选择“通过”或者“退回”，然后点击“提交”，选择“通过”进入下一流程，选择“退回”退回至上一流程。</w:t>
      </w:r>
    </w:p>
    <w:p w:rsidR="00837693" w:rsidRDefault="00DA0FA5">
      <w:pPr>
        <w:snapToGrid w:val="0"/>
        <w:spacing w:line="360" w:lineRule="auto"/>
        <w:rPr>
          <w:color w:val="FF0000"/>
          <w:lang w:eastAsia="zh-Hans"/>
        </w:rPr>
      </w:pPr>
      <w:r>
        <w:rPr>
          <w:noProof/>
        </w:rPr>
        <w:drawing>
          <wp:inline distT="0" distB="0" distL="114300" distR="114300">
            <wp:extent cx="5267960" cy="3188335"/>
            <wp:effectExtent l="0" t="0" r="15240" b="12065"/>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84"/>
                    <a:stretch>
                      <a:fillRect/>
                    </a:stretch>
                  </pic:blipFill>
                  <pic:spPr>
                    <a:xfrm>
                      <a:off x="0" y="0"/>
                      <a:ext cx="5267960" cy="3188335"/>
                    </a:xfrm>
                    <a:prstGeom prst="rect">
                      <a:avLst/>
                    </a:prstGeom>
                    <a:noFill/>
                    <a:ln w="9525">
                      <a:noFill/>
                    </a:ln>
                  </pic:spPr>
                </pic:pic>
              </a:graphicData>
            </a:graphic>
          </wp:inline>
        </w:drawing>
      </w:r>
    </w:p>
    <w:p w:rsidR="00837693" w:rsidRDefault="00DA0FA5">
      <w:pPr>
        <w:pStyle w:val="1"/>
        <w:numPr>
          <w:ilvl w:val="0"/>
          <w:numId w:val="1"/>
        </w:numPr>
        <w:snapToGrid w:val="0"/>
        <w:spacing w:line="360" w:lineRule="auto"/>
        <w:rPr>
          <w:lang w:eastAsia="zh-Hans"/>
        </w:rPr>
      </w:pPr>
      <w:bookmarkStart w:id="19" w:name="_Toc1734450929"/>
      <w:r>
        <w:rPr>
          <w:rFonts w:hint="eastAsia"/>
          <w:lang w:eastAsia="zh-Hans"/>
        </w:rPr>
        <w:t>推优环节</w:t>
      </w:r>
      <w:bookmarkEnd w:id="19"/>
    </w:p>
    <w:p w:rsidR="00837693" w:rsidRDefault="00DA0FA5">
      <w:pPr>
        <w:rPr>
          <w:color w:val="FF0000"/>
          <w:lang w:eastAsia="zh-Hans"/>
        </w:rPr>
      </w:pPr>
      <w:r>
        <w:rPr>
          <w:rFonts w:hint="eastAsia"/>
          <w:color w:val="FF0000"/>
          <w:lang w:eastAsia="zh-Hans"/>
        </w:rPr>
        <w:t>指导教师推荐学生：</w:t>
      </w:r>
    </w:p>
    <w:p w:rsidR="00837693" w:rsidRDefault="00DA0FA5">
      <w:r>
        <w:rPr>
          <w:rFonts w:hint="eastAsia"/>
          <w:lang w:eastAsia="zh-Hans"/>
        </w:rPr>
        <w:t>第一步：</w:t>
      </w:r>
      <w:r>
        <w:rPr>
          <w:rFonts w:hint="eastAsia"/>
        </w:rPr>
        <w:t>点击左侧菜单进入“评分管理”—“推优</w:t>
      </w:r>
      <w:r>
        <w:rPr>
          <w:rFonts w:hint="eastAsia"/>
        </w:rPr>
        <w:t>-</w:t>
      </w:r>
      <w:r>
        <w:rPr>
          <w:rFonts w:hint="eastAsia"/>
        </w:rPr>
        <w:t>编辑列表”。</w:t>
      </w:r>
    </w:p>
    <w:p w:rsidR="00837693" w:rsidRDefault="00DA0FA5">
      <w:r>
        <w:rPr>
          <w:noProof/>
        </w:rPr>
        <w:lastRenderedPageBreak/>
        <w:drawing>
          <wp:inline distT="0" distB="0" distL="114300" distR="114300">
            <wp:extent cx="5260340" cy="922020"/>
            <wp:effectExtent l="0" t="0" r="22860" b="1778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85"/>
                    <a:stretch>
                      <a:fillRect/>
                    </a:stretch>
                  </pic:blipFill>
                  <pic:spPr>
                    <a:xfrm>
                      <a:off x="0" y="0"/>
                      <a:ext cx="5260340" cy="922020"/>
                    </a:xfrm>
                    <a:prstGeom prst="rect">
                      <a:avLst/>
                    </a:prstGeom>
                    <a:noFill/>
                    <a:ln>
                      <a:noFill/>
                    </a:ln>
                  </pic:spPr>
                </pic:pic>
              </a:graphicData>
            </a:graphic>
          </wp:inline>
        </w:drawing>
      </w:r>
    </w:p>
    <w:p w:rsidR="00837693" w:rsidRDefault="00DA0FA5">
      <w:r>
        <w:rPr>
          <w:rFonts w:hint="eastAsia"/>
          <w:lang w:eastAsia="zh-Hans"/>
        </w:rPr>
        <w:t>第二步：</w:t>
      </w:r>
      <w:r>
        <w:rPr>
          <w:rFonts w:hint="eastAsia"/>
        </w:rPr>
        <w:t>点击“推荐”按钮，填写“推荐理由”，进行推优。</w:t>
      </w:r>
    </w:p>
    <w:p w:rsidR="00837693" w:rsidRDefault="00DA0FA5">
      <w:pPr>
        <w:rPr>
          <w:color w:val="FF0000"/>
          <w:lang w:eastAsia="zh-Hans"/>
        </w:rPr>
      </w:pPr>
      <w:r>
        <w:rPr>
          <w:noProof/>
        </w:rPr>
        <w:drawing>
          <wp:inline distT="0" distB="0" distL="114300" distR="114300">
            <wp:extent cx="5273040" cy="1373505"/>
            <wp:effectExtent l="0" t="0" r="10160" b="23495"/>
            <wp:docPr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6"/>
                    <pic:cNvPicPr>
                      <a:picLocks noChangeAspect="1"/>
                    </pic:cNvPicPr>
                  </pic:nvPicPr>
                  <pic:blipFill>
                    <a:blip r:embed="rId86"/>
                    <a:stretch>
                      <a:fillRect/>
                    </a:stretch>
                  </pic:blipFill>
                  <pic:spPr>
                    <a:xfrm>
                      <a:off x="0" y="0"/>
                      <a:ext cx="5273040" cy="1373505"/>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答辩组长审核推荐学生：</w:t>
      </w:r>
    </w:p>
    <w:p w:rsidR="00837693" w:rsidRDefault="00DA0FA5">
      <w:r>
        <w:rPr>
          <w:rFonts w:hint="eastAsia"/>
          <w:lang w:eastAsia="zh-Hans"/>
        </w:rPr>
        <w:t>第一步：</w:t>
      </w:r>
      <w:r>
        <w:rPr>
          <w:rFonts w:hint="eastAsia"/>
        </w:rPr>
        <w:t>点击左侧菜单进入“评分管理”—“推优</w:t>
      </w:r>
      <w:r>
        <w:rPr>
          <w:rFonts w:hint="eastAsia"/>
        </w:rPr>
        <w:t>-</w:t>
      </w:r>
      <w:r>
        <w:rPr>
          <w:rFonts w:hint="eastAsia"/>
        </w:rPr>
        <w:t>待审核列表”。</w:t>
      </w:r>
    </w:p>
    <w:p w:rsidR="00837693" w:rsidRDefault="00DA0FA5">
      <w:r>
        <w:rPr>
          <w:noProof/>
        </w:rPr>
        <w:drawing>
          <wp:inline distT="0" distB="0" distL="114300" distR="114300">
            <wp:extent cx="5259705" cy="840105"/>
            <wp:effectExtent l="0" t="0" r="23495" b="2349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87"/>
                    <a:stretch>
                      <a:fillRect/>
                    </a:stretch>
                  </pic:blipFill>
                  <pic:spPr>
                    <a:xfrm>
                      <a:off x="0" y="0"/>
                      <a:ext cx="5259705" cy="840105"/>
                    </a:xfrm>
                    <a:prstGeom prst="rect">
                      <a:avLst/>
                    </a:prstGeom>
                    <a:noFill/>
                    <a:ln>
                      <a:noFill/>
                    </a:ln>
                  </pic:spPr>
                </pic:pic>
              </a:graphicData>
            </a:graphic>
          </wp:inline>
        </w:drawing>
      </w:r>
    </w:p>
    <w:p w:rsidR="00837693" w:rsidRDefault="00DA0FA5">
      <w:r>
        <w:rPr>
          <w:rFonts w:hint="eastAsia"/>
          <w:lang w:eastAsia="zh-Hans"/>
        </w:rPr>
        <w:t>第二步：</w:t>
      </w:r>
      <w:r>
        <w:rPr>
          <w:rFonts w:hint="eastAsia"/>
        </w:rPr>
        <w:t>点击“审核”按钮，进入开题报告审核界面，选择审核状态。选择“通过”或者“退回”，然后点击“提交”，选择“通过”进入下一流程，选择“退回”退回至上一流程。</w:t>
      </w:r>
    </w:p>
    <w:p w:rsidR="00837693" w:rsidRDefault="00DA0FA5">
      <w:pPr>
        <w:rPr>
          <w:color w:val="FF0000"/>
          <w:lang w:eastAsia="zh-Hans"/>
        </w:rPr>
      </w:pPr>
      <w:r>
        <w:rPr>
          <w:noProof/>
        </w:rPr>
        <w:drawing>
          <wp:inline distT="0" distB="0" distL="114300" distR="114300">
            <wp:extent cx="5262880" cy="2220595"/>
            <wp:effectExtent l="0" t="0" r="20320" b="14605"/>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88"/>
                    <a:stretch>
                      <a:fillRect/>
                    </a:stretch>
                  </pic:blipFill>
                  <pic:spPr>
                    <a:xfrm>
                      <a:off x="0" y="0"/>
                      <a:ext cx="5262880" cy="2220595"/>
                    </a:xfrm>
                    <a:prstGeom prst="rect">
                      <a:avLst/>
                    </a:prstGeom>
                    <a:noFill/>
                    <a:ln>
                      <a:noFill/>
                    </a:ln>
                  </pic:spPr>
                </pic:pic>
              </a:graphicData>
            </a:graphic>
          </wp:inline>
        </w:drawing>
      </w:r>
    </w:p>
    <w:p w:rsidR="00837693" w:rsidRDefault="00DA0FA5">
      <w:pPr>
        <w:rPr>
          <w:color w:val="FF0000"/>
          <w:lang w:eastAsia="zh-Hans"/>
        </w:rPr>
      </w:pPr>
      <w:r>
        <w:rPr>
          <w:rFonts w:hint="eastAsia"/>
          <w:color w:val="FF0000"/>
          <w:lang w:eastAsia="zh-Hans"/>
        </w:rPr>
        <w:t>教学院长审核推荐学生：</w:t>
      </w:r>
    </w:p>
    <w:p w:rsidR="00837693" w:rsidRDefault="00DA0FA5">
      <w:r>
        <w:rPr>
          <w:rFonts w:hint="eastAsia"/>
          <w:lang w:eastAsia="zh-Hans"/>
        </w:rPr>
        <w:t>第一步：</w:t>
      </w:r>
      <w:r>
        <w:rPr>
          <w:rFonts w:hint="eastAsia"/>
        </w:rPr>
        <w:t>点击左侧菜单进入“评分管理”—“推优</w:t>
      </w:r>
      <w:r>
        <w:rPr>
          <w:rFonts w:hint="eastAsia"/>
        </w:rPr>
        <w:t>-</w:t>
      </w:r>
      <w:r>
        <w:rPr>
          <w:rFonts w:hint="eastAsia"/>
        </w:rPr>
        <w:t>待审核列表”。</w:t>
      </w:r>
    </w:p>
    <w:p w:rsidR="00837693" w:rsidRDefault="00DA0FA5">
      <w:r>
        <w:rPr>
          <w:noProof/>
        </w:rPr>
        <w:drawing>
          <wp:inline distT="0" distB="0" distL="114300" distR="114300">
            <wp:extent cx="5259705" cy="840105"/>
            <wp:effectExtent l="0" t="0" r="17145" b="17145"/>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87"/>
                    <a:stretch>
                      <a:fillRect/>
                    </a:stretch>
                  </pic:blipFill>
                  <pic:spPr>
                    <a:xfrm>
                      <a:off x="0" y="0"/>
                      <a:ext cx="5259705" cy="840105"/>
                    </a:xfrm>
                    <a:prstGeom prst="rect">
                      <a:avLst/>
                    </a:prstGeom>
                    <a:noFill/>
                    <a:ln>
                      <a:noFill/>
                    </a:ln>
                  </pic:spPr>
                </pic:pic>
              </a:graphicData>
            </a:graphic>
          </wp:inline>
        </w:drawing>
      </w:r>
    </w:p>
    <w:p w:rsidR="00837693" w:rsidRDefault="00DA0FA5">
      <w:r>
        <w:rPr>
          <w:rFonts w:hint="eastAsia"/>
          <w:lang w:eastAsia="zh-Hans"/>
        </w:rPr>
        <w:t>第二步：</w:t>
      </w:r>
      <w:r>
        <w:rPr>
          <w:rFonts w:hint="eastAsia"/>
        </w:rPr>
        <w:t>点击“审核”按钮，进入开题报告审核界面，选择审核状态。选择“通过”或者“退回”，然后点击“提交”，选择“通过”进入下一流程，选择“退回”退回至上一流程。</w:t>
      </w:r>
    </w:p>
    <w:p w:rsidR="00837693" w:rsidRDefault="00DA0FA5">
      <w:pPr>
        <w:rPr>
          <w:color w:val="FF0000"/>
          <w:lang w:eastAsia="zh-Hans"/>
        </w:rPr>
      </w:pPr>
      <w:r>
        <w:rPr>
          <w:noProof/>
        </w:rPr>
        <w:lastRenderedPageBreak/>
        <w:drawing>
          <wp:inline distT="0" distB="0" distL="114300" distR="114300">
            <wp:extent cx="5262880" cy="2220595"/>
            <wp:effectExtent l="0" t="0" r="13970" b="8255"/>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88"/>
                    <a:stretch>
                      <a:fillRect/>
                    </a:stretch>
                  </pic:blipFill>
                  <pic:spPr>
                    <a:xfrm>
                      <a:off x="0" y="0"/>
                      <a:ext cx="5262880" cy="2220595"/>
                    </a:xfrm>
                    <a:prstGeom prst="rect">
                      <a:avLst/>
                    </a:prstGeom>
                    <a:noFill/>
                    <a:ln>
                      <a:noFill/>
                    </a:ln>
                  </pic:spPr>
                </pic:pic>
              </a:graphicData>
            </a:graphic>
          </wp:inline>
        </w:drawing>
      </w:r>
    </w:p>
    <w:p w:rsidR="00837693" w:rsidRDefault="00837693">
      <w:pPr>
        <w:snapToGrid w:val="0"/>
        <w:spacing w:line="360" w:lineRule="auto"/>
      </w:pPr>
    </w:p>
    <w:sectPr w:rsidR="0083769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6FD80C"/>
    <w:multiLevelType w:val="singleLevel"/>
    <w:tmpl w:val="606FD80C"/>
    <w:lvl w:ilvl="0">
      <w:start w:val="5"/>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997090"/>
    <w:rsid w:val="D563F8CA"/>
    <w:rsid w:val="00017D8F"/>
    <w:rsid w:val="001E1419"/>
    <w:rsid w:val="00331177"/>
    <w:rsid w:val="004C557E"/>
    <w:rsid w:val="00645D7B"/>
    <w:rsid w:val="007B399A"/>
    <w:rsid w:val="007E0288"/>
    <w:rsid w:val="00837693"/>
    <w:rsid w:val="008A45FD"/>
    <w:rsid w:val="008F053F"/>
    <w:rsid w:val="00B65758"/>
    <w:rsid w:val="00C019CF"/>
    <w:rsid w:val="00CA79CA"/>
    <w:rsid w:val="00CB41F4"/>
    <w:rsid w:val="00DA0FA5"/>
    <w:rsid w:val="013458F9"/>
    <w:rsid w:val="023D4DA3"/>
    <w:rsid w:val="06C34669"/>
    <w:rsid w:val="07E17662"/>
    <w:rsid w:val="086932D6"/>
    <w:rsid w:val="0C0B753F"/>
    <w:rsid w:val="0C6E6360"/>
    <w:rsid w:val="0E957362"/>
    <w:rsid w:val="10172D55"/>
    <w:rsid w:val="12C65C82"/>
    <w:rsid w:val="13D607C6"/>
    <w:rsid w:val="16845587"/>
    <w:rsid w:val="1B1644CC"/>
    <w:rsid w:val="1E8E0A92"/>
    <w:rsid w:val="21303901"/>
    <w:rsid w:val="23F02769"/>
    <w:rsid w:val="24051800"/>
    <w:rsid w:val="26EB585A"/>
    <w:rsid w:val="2AD60D53"/>
    <w:rsid w:val="2C997090"/>
    <w:rsid w:val="3A084EA4"/>
    <w:rsid w:val="3BC942B4"/>
    <w:rsid w:val="43477DD0"/>
    <w:rsid w:val="43BD0B90"/>
    <w:rsid w:val="4795376D"/>
    <w:rsid w:val="479D8BF4"/>
    <w:rsid w:val="4BB14319"/>
    <w:rsid w:val="58C16CA3"/>
    <w:rsid w:val="5E312848"/>
    <w:rsid w:val="62756ADA"/>
    <w:rsid w:val="644D7C34"/>
    <w:rsid w:val="695B07E5"/>
    <w:rsid w:val="6ACC6187"/>
    <w:rsid w:val="77891247"/>
    <w:rsid w:val="78480AE1"/>
    <w:rsid w:val="78AA6F28"/>
    <w:rsid w:val="790B7254"/>
    <w:rsid w:val="7CB129C7"/>
    <w:rsid w:val="7D4F4CF0"/>
    <w:rsid w:val="7F874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4">
    <w:name w:val="heading 4"/>
    <w:basedOn w:val="a"/>
    <w:next w:val="a"/>
    <w:unhideWhenUsed/>
    <w:qFormat/>
    <w:pPr>
      <w:keepNext/>
      <w:keepLines/>
      <w:spacing w:before="50" w:after="50" w:line="377"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character" w:styleId="a6">
    <w:name w:val="Hyperlink"/>
    <w:basedOn w:val="a0"/>
    <w:uiPriority w:val="99"/>
    <w:unhideWhenUsed/>
    <w:qFormat/>
    <w:rPr>
      <w:color w:val="0563C1" w:themeColor="hyperlink"/>
      <w:u w:val="single"/>
    </w:rPr>
  </w:style>
  <w:style w:type="character" w:customStyle="1" w:styleId="1Char">
    <w:name w:val="标题 1 Char"/>
    <w:link w:val="1"/>
    <w:qFormat/>
    <w:rPr>
      <w:b/>
      <w:kern w:val="44"/>
      <w:sz w:val="44"/>
    </w:rPr>
  </w:style>
  <w:style w:type="paragraph" w:customStyle="1" w:styleId="WPSOffice1">
    <w:name w:val="WPSOffice手动目录 1"/>
    <w:qFormat/>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pPr>
      <w:keepNext/>
      <w:keepLines/>
      <w:spacing w:before="340" w:after="330" w:line="576" w:lineRule="auto"/>
      <w:outlineLvl w:val="0"/>
    </w:pPr>
    <w:rPr>
      <w:b/>
      <w:kern w:val="44"/>
      <w:sz w:val="44"/>
    </w:rPr>
  </w:style>
  <w:style w:type="paragraph" w:styleId="4">
    <w:name w:val="heading 4"/>
    <w:basedOn w:val="a"/>
    <w:next w:val="a"/>
    <w:unhideWhenUsed/>
    <w:qFormat/>
    <w:pPr>
      <w:keepNext/>
      <w:keepLines/>
      <w:spacing w:before="50" w:after="50" w:line="377"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character" w:styleId="a6">
    <w:name w:val="Hyperlink"/>
    <w:basedOn w:val="a0"/>
    <w:uiPriority w:val="99"/>
    <w:unhideWhenUsed/>
    <w:qFormat/>
    <w:rPr>
      <w:color w:val="0563C1" w:themeColor="hyperlink"/>
      <w:u w:val="single"/>
    </w:rPr>
  </w:style>
  <w:style w:type="character" w:customStyle="1" w:styleId="1Char">
    <w:name w:val="标题 1 Char"/>
    <w:link w:val="1"/>
    <w:qFormat/>
    <w:rPr>
      <w:b/>
      <w:kern w:val="44"/>
      <w:sz w:val="44"/>
    </w:rPr>
  </w:style>
  <w:style w:type="paragraph" w:customStyle="1" w:styleId="WPSOffice1">
    <w:name w:val="WPSOffice手动目录 1"/>
    <w:qFormat/>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fontTable" Target="fontTable.xml"/><Relationship Id="rId7" Type="http://schemas.openxmlformats.org/officeDocument/2006/relationships/hyperlink" Target="http://vpcs.cqvip.com/organ/lib/xysfxy/" TargetMode="Externa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vgms.cqvip.com/lunwen2020&#65292;&#36873;&#25321;&#23398;&#26657;"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1059</Words>
  <Characters>6038</Characters>
  <Application>Microsoft Office Word</Application>
  <DocSecurity>0</DocSecurity>
  <Lines>50</Lines>
  <Paragraphs>14</Paragraphs>
  <ScaleCrop>false</ScaleCrop>
  <Company>Sky123.Org</Company>
  <LinksUpToDate>false</LinksUpToDate>
  <CharactersWithSpaces>7083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sir</dc:creator>
  <cp:lastModifiedBy>教务处</cp:lastModifiedBy>
  <cp:revision>10</cp:revision>
  <cp:lastPrinted>2021-04-12T02:01:00Z</cp:lastPrinted>
  <dcterms:created xsi:type="dcterms:W3CDTF">2021-03-11T11:56:00Z</dcterms:created>
  <dcterms:modified xsi:type="dcterms:W3CDTF">2021-04-12T02:02:00Z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2052-3.0.0.4824</vt:lpwstr>
  </property>
</Properties>
</file>