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66" w:rsidRDefault="00147A66" w:rsidP="00147A66">
      <w:pPr>
        <w:spacing w:line="338" w:lineRule="auto"/>
        <w:jc w:val="left"/>
        <w:rPr>
          <w:rFonts w:eastAsia="方正小标宋简体" w:hint="eastAsia"/>
          <w:color w:val="000000" w:themeColor="text1"/>
          <w:sz w:val="36"/>
          <w:szCs w:val="36"/>
        </w:rPr>
      </w:pPr>
      <w:r>
        <w:rPr>
          <w:rFonts w:eastAsia="方正小标宋简体" w:hint="eastAsia"/>
          <w:color w:val="000000" w:themeColor="text1"/>
          <w:sz w:val="36"/>
          <w:szCs w:val="36"/>
        </w:rPr>
        <w:t>附件二</w:t>
      </w:r>
    </w:p>
    <w:p w:rsidR="005C60E5" w:rsidRDefault="00147A66">
      <w:pPr>
        <w:spacing w:line="338" w:lineRule="auto"/>
        <w:jc w:val="center"/>
        <w:rPr>
          <w:color w:val="000000" w:themeColor="text1"/>
          <w:sz w:val="24"/>
        </w:rPr>
      </w:pPr>
      <w:r>
        <w:rPr>
          <w:rFonts w:eastAsia="方正小标宋简体" w:hint="eastAsia"/>
          <w:color w:val="000000" w:themeColor="text1"/>
          <w:sz w:val="36"/>
          <w:szCs w:val="36"/>
        </w:rPr>
        <w:t>参赛</w:t>
      </w:r>
      <w:r>
        <w:rPr>
          <w:rFonts w:eastAsia="方正小标宋简体" w:hint="eastAsia"/>
          <w:color w:val="000000" w:themeColor="text1"/>
          <w:sz w:val="36"/>
          <w:szCs w:val="36"/>
        </w:rPr>
        <w:t>学生信息</w:t>
      </w:r>
      <w:r>
        <w:rPr>
          <w:rFonts w:eastAsia="方正小标宋简体" w:hint="eastAsia"/>
          <w:color w:val="000000" w:themeColor="text1"/>
          <w:sz w:val="36"/>
          <w:szCs w:val="36"/>
        </w:rPr>
        <w:t>汇总表</w:t>
      </w:r>
    </w:p>
    <w:p w:rsidR="005C60E5" w:rsidRDefault="00147A66">
      <w:pPr>
        <w:spacing w:afterLines="50" w:after="156" w:line="360" w:lineRule="auto"/>
        <w:ind w:firstLineChars="200" w:firstLine="440"/>
        <w:rPr>
          <w:rFonts w:ascii="仿宋_GB2312" w:eastAsia="仿宋_GB2312" w:hAnsi="宋体" w:cs="宋体"/>
          <w:bCs/>
          <w:color w:val="000000" w:themeColor="text1"/>
          <w:szCs w:val="22"/>
        </w:rPr>
      </w:pPr>
      <w:r>
        <w:rPr>
          <w:rFonts w:ascii="宋体" w:eastAsia="宋体" w:hAnsi="宋体" w:cs="宋体" w:hint="eastAsia"/>
          <w:color w:val="000000" w:themeColor="text1"/>
          <w:szCs w:val="22"/>
        </w:rPr>
        <w:t>学院名称</w:t>
      </w:r>
      <w:r>
        <w:rPr>
          <w:rFonts w:ascii="宋体" w:eastAsia="宋体" w:hAnsi="宋体" w:cs="宋体"/>
          <w:color w:val="000000" w:themeColor="text1"/>
          <w:szCs w:val="22"/>
        </w:rPr>
        <w:t>:</w:t>
      </w:r>
      <w:r>
        <w:rPr>
          <w:rFonts w:ascii="宋体" w:eastAsia="宋体" w:hAnsi="宋体" w:cs="宋体" w:hint="eastAsia"/>
          <w:color w:val="000000" w:themeColor="text1"/>
          <w:szCs w:val="22"/>
        </w:rPr>
        <w:t xml:space="preserve">                     </w:t>
      </w:r>
      <w:r>
        <w:rPr>
          <w:rFonts w:ascii="宋体" w:eastAsia="宋体" w:hAnsi="宋体" w:cs="宋体" w:hint="eastAsia"/>
          <w:color w:val="000000" w:themeColor="text1"/>
          <w:szCs w:val="22"/>
        </w:rPr>
        <w:t>负责人签字：</w:t>
      </w:r>
      <w:r>
        <w:rPr>
          <w:rFonts w:ascii="宋体" w:eastAsia="宋体" w:hAnsi="宋体" w:cs="宋体" w:hint="eastAsia"/>
          <w:color w:val="000000" w:themeColor="text1"/>
          <w:szCs w:val="22"/>
        </w:rPr>
        <w:t xml:space="preserve">           </w:t>
      </w:r>
      <w:r>
        <w:rPr>
          <w:rFonts w:ascii="宋体" w:eastAsia="宋体" w:hAnsi="宋体" w:cs="宋体" w:hint="eastAsia"/>
          <w:color w:val="000000" w:themeColor="text1"/>
          <w:szCs w:val="22"/>
        </w:rPr>
        <w:t>时间：</w:t>
      </w:r>
    </w:p>
    <w:tbl>
      <w:tblPr>
        <w:tblW w:w="4708" w:type="pct"/>
        <w:jc w:val="center"/>
        <w:tblInd w:w="-677" w:type="dxa"/>
        <w:tblLook w:val="04A0" w:firstRow="1" w:lastRow="0" w:firstColumn="1" w:lastColumn="0" w:noHBand="0" w:noVBand="1"/>
      </w:tblPr>
      <w:tblGrid>
        <w:gridCol w:w="1867"/>
        <w:gridCol w:w="1358"/>
        <w:gridCol w:w="1192"/>
        <w:gridCol w:w="1587"/>
        <w:gridCol w:w="2020"/>
      </w:tblGrid>
      <w:tr w:rsidR="005C60E5" w:rsidTr="00147A66">
        <w:trPr>
          <w:trHeight w:hRule="exact" w:val="81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C60E5" w:rsidRDefault="00147A6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2"/>
              </w:rPr>
              <w:t>序号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147A66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2"/>
              </w:rPr>
              <w:t>姓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2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2"/>
              </w:rPr>
              <w:t>名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147A66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2"/>
              </w:rPr>
              <w:t>学号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147A66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2"/>
              </w:rPr>
              <w:t>班级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147A66">
            <w:pPr>
              <w:spacing w:line="24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2"/>
              </w:rPr>
              <w:t>所在学院</w:t>
            </w:r>
          </w:p>
          <w:p w:rsidR="005C60E5" w:rsidRDefault="00147A66">
            <w:pPr>
              <w:spacing w:beforeLines="50" w:before="156" w:line="240" w:lineRule="exact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Cs w:val="22"/>
              </w:rPr>
              <w:t>（专业）</w:t>
            </w: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5C60E5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C60E5" w:rsidRDefault="005C60E5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202577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77" w:rsidRDefault="0020257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77" w:rsidRDefault="0020257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77" w:rsidRDefault="0020257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77" w:rsidRDefault="0020257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02577" w:rsidRDefault="0020257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  <w:tr w:rsidR="00202577" w:rsidTr="00147A66">
        <w:trPr>
          <w:trHeight w:hRule="exact" w:val="567"/>
          <w:jc w:val="center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77" w:rsidRDefault="0020257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77" w:rsidRDefault="0020257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77" w:rsidRDefault="0020257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77" w:rsidRDefault="0020257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  <w:tc>
          <w:tcPr>
            <w:tcW w:w="125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02577" w:rsidRDefault="00202577">
            <w:pPr>
              <w:widowControl/>
              <w:wordWrap w:val="0"/>
              <w:spacing w:line="360" w:lineRule="auto"/>
              <w:jc w:val="center"/>
              <w:rPr>
                <w:rFonts w:ascii="仿宋_GB2312" w:eastAsia="仿宋_GB2312" w:hAnsi="宋体" w:cs="宋体"/>
                <w:color w:val="000000" w:themeColor="text1"/>
                <w:szCs w:val="22"/>
              </w:rPr>
            </w:pPr>
          </w:p>
        </w:tc>
      </w:tr>
    </w:tbl>
    <w:p w:rsidR="005C60E5" w:rsidRDefault="00202577">
      <w:r>
        <w:rPr>
          <w:rFonts w:hint="eastAsia"/>
        </w:rPr>
        <w:t>备注：以各二级学院为单位进行汇总后，于10月19日纸质版交至2号楼303办公室，</w:t>
      </w:r>
      <w:hyperlink r:id="rId6" w:history="1">
        <w:r w:rsidRPr="00644ECA">
          <w:rPr>
            <w:rStyle w:val="a3"/>
            <w:rFonts w:hint="eastAsia"/>
          </w:rPr>
          <w:t>电子版发至</w:t>
        </w:r>
        <w:r w:rsidRPr="00644ECA">
          <w:rPr>
            <w:rStyle w:val="a3"/>
          </w:rPr>
          <w:t>418589952@qq.com</w:t>
        </w:r>
      </w:hyperlink>
      <w:bookmarkStart w:id="0" w:name="_GoBack"/>
      <w:bookmarkEnd w:id="0"/>
      <w:r>
        <w:rPr>
          <w:rFonts w:hint="eastAsia"/>
        </w:rPr>
        <w:t>。</w:t>
      </w:r>
    </w:p>
    <w:sectPr w:rsidR="005C6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E5"/>
    <w:rsid w:val="00147A66"/>
    <w:rsid w:val="00202577"/>
    <w:rsid w:val="005C60E5"/>
    <w:rsid w:val="0E6A0498"/>
    <w:rsid w:val="191C0C73"/>
    <w:rsid w:val="73A7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微软雅黑" w:eastAsia="微软雅黑" w:hAnsi="微软雅黑" w:cs="微软雅黑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5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微软雅黑" w:eastAsia="微软雅黑" w:hAnsi="微软雅黑" w:cs="微软雅黑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30005;&#23376;&#29256;&#21457;&#33267;418589952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数学与信息科学学院</cp:lastModifiedBy>
  <cp:revision>3</cp:revision>
  <dcterms:created xsi:type="dcterms:W3CDTF">2020-10-13T09:32:00Z</dcterms:created>
  <dcterms:modified xsi:type="dcterms:W3CDTF">2020-10-13T09:43:00Z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