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left"/>
        <w:rPr>
          <w:rFonts w:hint="default" w:eastAsia="微软雅黑"/>
          <w:sz w:val="32"/>
          <w:lang w:val="en-US" w:eastAsia="zh-CN"/>
        </w:rPr>
      </w:pPr>
      <w:r>
        <w:rPr>
          <w:rFonts w:hint="eastAsia"/>
          <w:sz w:val="32"/>
          <w:lang w:eastAsia="zh-CN"/>
        </w:rPr>
        <w:t>附件</w:t>
      </w:r>
      <w:r>
        <w:rPr>
          <w:rFonts w:hint="eastAsia"/>
          <w:sz w:val="32"/>
          <w:lang w:val="en-US" w:eastAsia="zh-CN"/>
        </w:rPr>
        <w:t>4：</w:t>
      </w:r>
    </w:p>
    <w:p>
      <w:pPr>
        <w:spacing w:line="220" w:lineRule="atLeast"/>
        <w:jc w:val="center"/>
        <w:rPr>
          <w:rFonts w:hint="eastAsia" w:ascii="黑体" w:hAnsi="黑体" w:eastAsia="黑体" w:cs="黑体"/>
          <w:b/>
          <w:bCs/>
          <w:sz w:val="36"/>
          <w:szCs w:val="24"/>
        </w:rPr>
      </w:pPr>
      <w:r>
        <w:rPr>
          <w:rFonts w:hint="eastAsia" w:ascii="黑体" w:hAnsi="黑体" w:eastAsia="黑体" w:cs="黑体"/>
          <w:b/>
          <w:bCs/>
          <w:sz w:val="36"/>
          <w:szCs w:val="24"/>
        </w:rPr>
        <w:t>2021年大学生创新创业计划中期成果检查</w:t>
      </w:r>
    </w:p>
    <w:p>
      <w:pPr>
        <w:spacing w:line="220" w:lineRule="atLeast"/>
        <w:jc w:val="center"/>
        <w:rPr>
          <w:rFonts w:hint="eastAsia" w:ascii="黑体" w:hAnsi="黑体" w:eastAsia="黑体" w:cs="黑体"/>
          <w:b/>
          <w:bCs/>
          <w:sz w:val="36"/>
          <w:szCs w:val="24"/>
        </w:rPr>
      </w:pPr>
      <w:r>
        <w:rPr>
          <w:rFonts w:hint="eastAsia" w:ascii="黑体" w:hAnsi="黑体" w:eastAsia="黑体" w:cs="黑体"/>
          <w:b/>
          <w:bCs/>
          <w:sz w:val="36"/>
          <w:szCs w:val="24"/>
        </w:rPr>
        <w:t>上传操作流程</w:t>
      </w:r>
    </w:p>
    <w:p>
      <w:pPr>
        <w:spacing w:line="220" w:lineRule="atLeast"/>
      </w:pPr>
      <w:r>
        <w:t>登录</w:t>
      </w:r>
      <w:r>
        <w:fldChar w:fldCharType="begin"/>
      </w:r>
      <w:r>
        <w:instrText xml:space="preserve"> HYPERLINK "http://xysfxy.dcplan.cn/" </w:instrText>
      </w:r>
      <w:r>
        <w:fldChar w:fldCharType="separate"/>
      </w:r>
      <w:r>
        <w:rPr>
          <w:rStyle w:val="5"/>
        </w:rPr>
        <w:t>http://xysfxy.dcplan.cn/</w:t>
      </w:r>
      <w:r>
        <w:rPr>
          <w:rStyle w:val="5"/>
        </w:rPr>
        <w:fldChar w:fldCharType="end"/>
      </w:r>
    </w:p>
    <w:p>
      <w:pPr>
        <w:spacing w:line="220" w:lineRule="atLeast"/>
      </w:pPr>
      <w:r>
        <w:drawing>
          <wp:inline distT="0" distB="0" distL="0" distR="0">
            <wp:extent cx="5274310" cy="200660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在右上角选择“学生”</w:t>
      </w:r>
    </w:p>
    <w:p>
      <w:pPr>
        <w:spacing w:line="220" w:lineRule="atLeast"/>
      </w:pPr>
      <w:r>
        <w:drawing>
          <wp:inline distT="0" distB="0" distL="0" distR="0">
            <wp:extent cx="3324225" cy="2714625"/>
            <wp:effectExtent l="19050" t="0" r="9209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5616" cy="271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输入个人账号+密码（默认账号和密码均为个人学号）</w:t>
      </w:r>
    </w:p>
    <w:p>
      <w:pPr>
        <w:spacing w:line="220" w:lineRule="atLeast"/>
      </w:pPr>
      <w:r>
        <w:rPr>
          <w:rFonts w:hint="eastAsia"/>
        </w:rPr>
        <w:t>需要重置密码的找各自学院管理员申请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2228850" cy="13716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val="en-US" w:eastAsia="zh-CN"/>
        </w:rPr>
      </w:pPr>
      <w:r>
        <w:rPr>
          <w:rFonts w:hint="eastAsia"/>
        </w:rPr>
        <w:t>登录后显示“用户中心”</w:t>
      </w:r>
    </w:p>
    <w:p>
      <w:pPr>
        <w:spacing w:line="220" w:lineRule="atLeast"/>
      </w:pPr>
      <w:r>
        <w:drawing>
          <wp:inline distT="0" distB="0" distL="0" distR="0">
            <wp:extent cx="1298575" cy="24765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873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登录后选择</w:t>
      </w:r>
      <w:r>
        <w:rPr>
          <w:rFonts w:hint="eastAsia"/>
        </w:rPr>
        <w:t>“我的大创”</w:t>
      </w:r>
    </w:p>
    <w:p>
      <w:pPr>
        <w:spacing w:line="220" w:lineRule="atLeast"/>
      </w:pPr>
      <w:r>
        <w:drawing>
          <wp:inline distT="0" distB="0" distL="0" distR="0">
            <wp:extent cx="5274310" cy="234061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选择“项目结题”的“申报信息”</w:t>
      </w:r>
    </w:p>
    <w:p>
      <w:pPr>
        <w:spacing w:line="220" w:lineRule="atLeast"/>
      </w:pPr>
      <w:r>
        <w:drawing>
          <wp:inline distT="0" distB="0" distL="0" distR="0">
            <wp:extent cx="5274310" cy="571309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t>根据要求上传资料并点击“</w:t>
      </w:r>
      <w:r>
        <w:rPr>
          <w:rFonts w:hint="eastAsia"/>
        </w:rPr>
        <w:drawing>
          <wp:inline distT="0" distB="0" distL="0" distR="0">
            <wp:extent cx="2267585" cy="789940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”完成申报</w:t>
      </w:r>
    </w:p>
    <w:p>
      <w:pPr>
        <w:spacing w:line="220" w:lineRule="atLeast"/>
        <w:rPr>
          <w:b/>
          <w:color w:val="FF0000"/>
        </w:rPr>
      </w:pPr>
      <w:r>
        <w:rPr>
          <w:rFonts w:hint="eastAsia"/>
          <w:b/>
          <w:color w:val="FF0000"/>
        </w:rPr>
        <w:t>项目申报结束后请及时通知各自项目的指导老师审核（老师的账号为工号，初始密码同步）</w: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D31D50"/>
    <w:rsid w:val="001137E2"/>
    <w:rsid w:val="0024708F"/>
    <w:rsid w:val="00323B43"/>
    <w:rsid w:val="003D37D8"/>
    <w:rsid w:val="00426133"/>
    <w:rsid w:val="004358AB"/>
    <w:rsid w:val="00452175"/>
    <w:rsid w:val="008B7726"/>
    <w:rsid w:val="00AE121B"/>
    <w:rsid w:val="00D31D50"/>
    <w:rsid w:val="00DD3A24"/>
    <w:rsid w:val="00E26EEB"/>
    <w:rsid w:val="00E7694B"/>
    <w:rsid w:val="4A28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semiHidden/>
    <w:unhideWhenUsed/>
    <w:uiPriority w:val="99"/>
    <w:rPr>
      <w:color w:val="0000FF"/>
      <w:u w:val="single"/>
    </w:rPr>
  </w:style>
  <w:style w:type="character" w:customStyle="1" w:styleId="6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</Words>
  <Characters>223</Characters>
  <Lines>1</Lines>
  <Paragraphs>1</Paragraphs>
  <TotalTime>34</TotalTime>
  <ScaleCrop>false</ScaleCrop>
  <LinksUpToDate>false</LinksUpToDate>
  <CharactersWithSpaces>260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杜松</cp:lastModifiedBy>
  <dcterms:modified xsi:type="dcterms:W3CDTF">2022-03-16T07:22:11Z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DF87767867FF4811834E8FE9A48F4F17</vt:lpwstr>
  </property>
</Properties>
</file>