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left"/>
        <w:rPr>
          <w:rFonts w:hint="default" w:eastAsia="黑体"/>
          <w:b/>
          <w:bCs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eastAsia="黑体"/>
          <w:b/>
          <w:bCs/>
          <w:sz w:val="22"/>
          <w:szCs w:val="22"/>
          <w:lang w:eastAsia="zh-CN"/>
        </w:rPr>
        <w:t>附件</w:t>
      </w:r>
      <w:r>
        <w:rPr>
          <w:rFonts w:hint="eastAsia" w:eastAsia="黑体"/>
          <w:b/>
          <w:bCs/>
          <w:sz w:val="22"/>
          <w:szCs w:val="22"/>
          <w:lang w:val="en-US" w:eastAsia="zh-CN"/>
        </w:rPr>
        <w:t>2：</w:t>
      </w:r>
    </w:p>
    <w:p>
      <w:pPr>
        <w:spacing w:before="312" w:after="312"/>
        <w:jc w:val="center"/>
        <w:rPr>
          <w:rFonts w:hint="eastAsia"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咸阳师范学院</w:t>
      </w:r>
    </w:p>
    <w:p>
      <w:pPr>
        <w:spacing w:before="312" w:after="312"/>
        <w:jc w:val="center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eastAsia="黑体"/>
          <w:b/>
          <w:bCs/>
          <w:sz w:val="36"/>
          <w:szCs w:val="36"/>
        </w:rPr>
        <w:t>“大学生创新创业训练计划”项目</w:t>
      </w:r>
      <w:r>
        <w:rPr>
          <w:rFonts w:hint="eastAsia" w:eastAsia="黑体"/>
          <w:b/>
          <w:bCs/>
          <w:sz w:val="36"/>
          <w:szCs w:val="36"/>
          <w:lang w:eastAsia="zh-CN"/>
        </w:rPr>
        <w:t>检查</w:t>
      </w:r>
      <w:r>
        <w:rPr>
          <w:rFonts w:hint="eastAsia" w:eastAsia="黑体"/>
          <w:b/>
          <w:bCs/>
          <w:sz w:val="36"/>
          <w:szCs w:val="36"/>
        </w:rPr>
        <w:t>报告</w:t>
      </w: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textAlignment w:val="auto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项目名称：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textAlignment w:val="auto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项目编号：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textAlignment w:val="auto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项目负责人：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textAlignment w:val="auto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负责人所属学院：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指导教师：  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textAlignment w:val="auto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执行年限：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textAlignment w:val="auto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电    话：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textAlignment w:val="auto"/>
        <w:rPr>
          <w:rFonts w:ascii="Times New Roman" w:hAnsi="Times New Roman" w:eastAsia="黑体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 xml:space="preserve">E-mail：  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                 </w:t>
      </w:r>
      <w:r>
        <w:rPr>
          <w:rFonts w:hint="eastAsia" w:ascii="Times New Roman" w:hAnsi="Times New Roman" w:eastAsia="黑体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/>
          <w:sz w:val="30"/>
          <w:szCs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textAlignment w:val="auto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填表日期：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黑体" w:eastAsia="黑体"/>
          <w:sz w:val="30"/>
          <w:szCs w:val="30"/>
        </w:rPr>
      </w:pPr>
    </w:p>
    <w:p>
      <w:pPr>
        <w:spacing w:line="360" w:lineRule="auto"/>
        <w:rPr>
          <w:rFonts w:hint="eastAsia" w:asci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咸阳师范学院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sz w:val="30"/>
          <w:szCs w:val="30"/>
        </w:rPr>
        <w:br w:type="page"/>
      </w:r>
      <w:r>
        <w:rPr>
          <w:rFonts w:hint="eastAsia" w:ascii="黑体" w:eastAsia="黑体"/>
          <w:sz w:val="36"/>
          <w:szCs w:val="36"/>
        </w:rPr>
        <w:t>填  写  说  明</w:t>
      </w:r>
    </w:p>
    <w:p>
      <w:pPr>
        <w:jc w:val="center"/>
        <w:rPr>
          <w:rFonts w:hint="eastAsia"/>
          <w:sz w:val="32"/>
        </w:rPr>
      </w:pPr>
    </w:p>
    <w:p>
      <w:pPr>
        <w:tabs>
          <w:tab w:val="left" w:pos="630"/>
          <w:tab w:val="left" w:pos="1276"/>
        </w:tabs>
        <w:spacing w:line="360" w:lineRule="auto"/>
        <w:ind w:right="-13"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</w:t>
      </w:r>
      <w:r>
        <w:rPr>
          <w:rFonts w:hint="eastAsia" w:ascii="仿宋_GB2312" w:eastAsia="仿宋_GB2312"/>
          <w:sz w:val="28"/>
          <w:lang w:eastAsia="zh-CN"/>
        </w:rPr>
        <w:t>中期检查</w:t>
      </w:r>
      <w:r>
        <w:rPr>
          <w:rFonts w:hint="eastAsia" w:ascii="仿宋_GB2312" w:eastAsia="仿宋_GB2312"/>
          <w:sz w:val="28"/>
        </w:rPr>
        <w:t>报告由正文和附件两部分组成, 正文部分请按表格要求填写，A4纸双面打印，并可根据需要加页，要求层次分明, 内容准确。项目执行过程中的进展或研究成果、计划调整情况等，须在报告中如实反映。</w:t>
      </w:r>
    </w:p>
    <w:p>
      <w:pPr>
        <w:tabs>
          <w:tab w:val="left" w:pos="630"/>
          <w:tab w:val="left" w:pos="1276"/>
        </w:tabs>
        <w:spacing w:line="360" w:lineRule="auto"/>
        <w:ind w:right="-13"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 对不按要求填报《</w:t>
      </w:r>
      <w:r>
        <w:rPr>
          <w:rFonts w:hint="eastAsia" w:ascii="仿宋_GB2312" w:eastAsia="仿宋_GB2312"/>
          <w:color w:val="000000"/>
          <w:sz w:val="28"/>
          <w:szCs w:val="21"/>
          <w:lang w:eastAsia="zh-CN"/>
        </w:rPr>
        <w:t>中期检查</w:t>
      </w:r>
      <w:r>
        <w:rPr>
          <w:rFonts w:hint="eastAsia" w:ascii="仿宋_GB2312" w:eastAsia="仿宋_GB2312"/>
          <w:color w:val="000000"/>
          <w:sz w:val="28"/>
          <w:szCs w:val="21"/>
        </w:rPr>
        <w:t>报告</w:t>
      </w:r>
      <w:r>
        <w:rPr>
          <w:rFonts w:hint="eastAsia" w:ascii="仿宋_GB2312" w:eastAsia="仿宋_GB2312"/>
          <w:sz w:val="28"/>
        </w:rPr>
        <w:t>》，或项目执行不力，或研究内容调整不当而影响项目顺利进展的，停止拨款。</w:t>
      </w:r>
    </w:p>
    <w:p>
      <w:pPr>
        <w:tabs>
          <w:tab w:val="left" w:pos="630"/>
        </w:tabs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 学院专家组认真评审, 签署意见后，按时将《</w:t>
      </w:r>
      <w:r>
        <w:rPr>
          <w:rFonts w:hint="eastAsia" w:ascii="仿宋_GB2312" w:eastAsia="仿宋_GB2312"/>
          <w:sz w:val="28"/>
          <w:lang w:eastAsia="zh-CN"/>
        </w:rPr>
        <w:t>中期检查</w:t>
      </w:r>
      <w:r>
        <w:rPr>
          <w:rFonts w:hint="eastAsia" w:ascii="仿宋_GB2312" w:eastAsia="仿宋_GB2312"/>
          <w:sz w:val="28"/>
        </w:rPr>
        <w:t>报告》（一式一份）报送咸阳师范学院教务处。</w:t>
      </w:r>
    </w:p>
    <w:p>
      <w:pPr>
        <w:numPr>
          <w:ilvl w:val="2"/>
          <w:numId w:val="2"/>
        </w:numPr>
        <w:tabs>
          <w:tab w:val="left" w:pos="540"/>
          <w:tab w:val="clear" w:pos="1560"/>
        </w:tabs>
        <w:spacing w:before="156" w:beforeLines="50" w:after="156" w:afterLines="50" w:line="300" w:lineRule="auto"/>
        <w:ind w:left="720"/>
        <w:rPr>
          <w:rFonts w:hint="eastAsia" w:ascii="黑体" w:eastAsia="黑体"/>
          <w:sz w:val="28"/>
          <w:szCs w:val="28"/>
        </w:rPr>
      </w:pPr>
      <w:r>
        <w:br w:type="page"/>
      </w:r>
      <w:r>
        <w:rPr>
          <w:rFonts w:hint="eastAsia" w:ascii="黑体" w:eastAsia="黑体"/>
          <w:sz w:val="28"/>
          <w:szCs w:val="28"/>
        </w:rPr>
        <w:t>项目主要进展（附已发表论文首页复印件）</w:t>
      </w:r>
    </w:p>
    <w:tbl>
      <w:tblPr>
        <w:tblStyle w:val="13"/>
        <w:tblW w:w="8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91" w:hRule="atLeast"/>
          <w:jc w:val="center"/>
        </w:trPr>
        <w:tc>
          <w:tcPr>
            <w:tcW w:w="8425" w:type="dxa"/>
            <w:noWrap w:val="0"/>
            <w:vAlign w:val="top"/>
          </w:tcPr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numPr>
          <w:ilvl w:val="2"/>
          <w:numId w:val="2"/>
        </w:numPr>
        <w:tabs>
          <w:tab w:val="left" w:pos="540"/>
          <w:tab w:val="clear" w:pos="1560"/>
        </w:tabs>
        <w:spacing w:before="156" w:beforeLines="50" w:after="156" w:afterLines="50" w:line="300" w:lineRule="auto"/>
        <w:ind w:left="72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下一步工作计划和工作思路</w:t>
      </w:r>
    </w:p>
    <w:tbl>
      <w:tblPr>
        <w:tblStyle w:val="13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9" w:hRule="atLeast"/>
          <w:jc w:val="center"/>
        </w:trPr>
        <w:tc>
          <w:tcPr>
            <w:tcW w:w="8491" w:type="dxa"/>
            <w:noWrap w:val="0"/>
            <w:vAlign w:val="top"/>
          </w:tcPr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numPr>
          <w:ilvl w:val="2"/>
          <w:numId w:val="2"/>
        </w:numPr>
        <w:tabs>
          <w:tab w:val="left" w:pos="540"/>
          <w:tab w:val="clear" w:pos="1560"/>
        </w:tabs>
        <w:spacing w:before="156" w:beforeLines="50" w:after="156" w:afterLines="50" w:line="300" w:lineRule="auto"/>
        <w:ind w:left="72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经费使用情况和经费安排计划</w:t>
      </w:r>
    </w:p>
    <w:tbl>
      <w:tblPr>
        <w:tblStyle w:val="1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18" w:hRule="atLeast"/>
          <w:jc w:val="center"/>
        </w:trPr>
        <w:tc>
          <w:tcPr>
            <w:tcW w:w="8597" w:type="dxa"/>
            <w:noWrap w:val="0"/>
            <w:vAlign w:val="top"/>
          </w:tcPr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ind w:left="0" w:lef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四、存在问题、建议及需要说明的情况</w:t>
      </w:r>
    </w:p>
    <w:tbl>
      <w:tblPr>
        <w:tblStyle w:val="13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15" w:hRule="atLeast"/>
          <w:jc w:val="center"/>
        </w:trPr>
        <w:tc>
          <w:tcPr>
            <w:tcW w:w="8438" w:type="dxa"/>
            <w:noWrap w:val="0"/>
            <w:vAlign w:val="top"/>
          </w:tcPr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snapToGrid w:val="0"/>
              <w:spacing w:before="156" w:beforeLines="50" w:after="100" w:afterAutospacing="1" w:line="30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12"/>
              <w:ind w:leftChars="0" w:firstLine="4440" w:firstLineChars="18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项目主持人（签字）</w:t>
            </w:r>
          </w:p>
          <w:p>
            <w:pPr>
              <w:pStyle w:val="12"/>
              <w:ind w:firstLine="5040" w:firstLineChars="2100"/>
              <w:rPr>
                <w:rFonts w:hint="eastAsia" w:ascii="仿宋_GB2312" w:eastAsia="仿宋_GB2312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六、指导教师意见</w:t>
      </w:r>
    </w:p>
    <w:tbl>
      <w:tblPr>
        <w:tblStyle w:val="13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41" w:hRule="atLeast"/>
        </w:trPr>
        <w:tc>
          <w:tcPr>
            <w:tcW w:w="864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指导教师（签字）：</w:t>
            </w:r>
          </w:p>
          <w:p>
            <w:pPr>
              <w:spacing w:line="400" w:lineRule="exact"/>
              <w:ind w:firstLine="5040" w:firstLineChars="21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七、学院审核意见</w:t>
      </w:r>
    </w:p>
    <w:tbl>
      <w:tblPr>
        <w:tblStyle w:val="13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1" w:hRule="atLeast"/>
          <w:jc w:val="center"/>
        </w:trPr>
        <w:tc>
          <w:tcPr>
            <w:tcW w:w="8632" w:type="dxa"/>
            <w:noWrap w:val="0"/>
            <w:vAlign w:val="center"/>
          </w:tcPr>
          <w:p>
            <w:pPr>
              <w:pStyle w:val="12"/>
              <w:ind w:left="0" w:leftChars="0"/>
              <w:rPr>
                <w:rFonts w:hint="eastAsia" w:ascii="宋体"/>
                <w:sz w:val="24"/>
                <w:szCs w:val="28"/>
              </w:rPr>
            </w:pPr>
          </w:p>
          <w:p>
            <w:pPr>
              <w:pStyle w:val="12"/>
              <w:ind w:left="0" w:leftChars="0"/>
              <w:rPr>
                <w:rFonts w:hint="eastAsia" w:ascii="宋体"/>
                <w:sz w:val="24"/>
                <w:szCs w:val="28"/>
              </w:rPr>
            </w:pPr>
          </w:p>
          <w:p>
            <w:pPr>
              <w:pStyle w:val="12"/>
              <w:ind w:left="0" w:leftChars="0"/>
              <w:rPr>
                <w:rFonts w:hint="eastAsia" w:ascii="宋体"/>
                <w:sz w:val="24"/>
                <w:szCs w:val="28"/>
              </w:rPr>
            </w:pPr>
          </w:p>
          <w:p>
            <w:pPr>
              <w:pStyle w:val="12"/>
              <w:ind w:left="0" w:leftChars="0"/>
              <w:rPr>
                <w:rFonts w:hint="eastAsia" w:ascii="宋体"/>
                <w:sz w:val="24"/>
                <w:szCs w:val="28"/>
              </w:rPr>
            </w:pPr>
          </w:p>
          <w:p>
            <w:pPr>
              <w:pStyle w:val="12"/>
              <w:ind w:left="0" w:leftChars="0"/>
              <w:rPr>
                <w:rFonts w:hint="eastAsia" w:ascii="宋体"/>
                <w:bCs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院长（签字）：         </w:t>
            </w:r>
            <w:r>
              <w:rPr>
                <w:rFonts w:hint="eastAsia" w:ascii="宋体"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学院（盖章）：               时间：</w:t>
            </w:r>
          </w:p>
        </w:tc>
      </w:tr>
    </w:tbl>
    <w:p>
      <w:pPr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八、学校审核意见</w:t>
      </w:r>
    </w:p>
    <w:tbl>
      <w:tblPr>
        <w:tblStyle w:val="13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60" w:hRule="atLeast"/>
        </w:trPr>
        <w:tc>
          <w:tcPr>
            <w:tcW w:w="8647" w:type="dxa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教务处负责人（签字）：          部门（盖章）：           时间： </w:t>
            </w: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中期检查</w:t>
      </w:r>
      <w:r>
        <w:rPr>
          <w:rFonts w:hint="eastAsia"/>
        </w:rPr>
        <w:t>报告为项目结题和项目费用拨付重要参考依据，在每年12月第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个星期的星期</w:t>
      </w:r>
      <w:r>
        <w:rPr>
          <w:rFonts w:hint="eastAsia"/>
          <w:lang w:eastAsia="zh-CN"/>
        </w:rPr>
        <w:t>五</w:t>
      </w:r>
      <w:r>
        <w:rPr>
          <w:rFonts w:hint="eastAsia"/>
        </w:rPr>
        <w:t>由项目负责人向学院提交，学院于第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个星期结束之前完成学院审核，并报送至教务处，交教务处审核汇总并划拨创新创业训练计划项目拨经费。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AE"/>
    <w:rsid w:val="00035DD8"/>
    <w:rsid w:val="00081B27"/>
    <w:rsid w:val="00135C94"/>
    <w:rsid w:val="00156A9E"/>
    <w:rsid w:val="001C4B52"/>
    <w:rsid w:val="001D7E14"/>
    <w:rsid w:val="00260BD0"/>
    <w:rsid w:val="002914AE"/>
    <w:rsid w:val="00295509"/>
    <w:rsid w:val="0031541A"/>
    <w:rsid w:val="003738CC"/>
    <w:rsid w:val="00475229"/>
    <w:rsid w:val="00486782"/>
    <w:rsid w:val="004950EF"/>
    <w:rsid w:val="004A1834"/>
    <w:rsid w:val="004C4361"/>
    <w:rsid w:val="00515259"/>
    <w:rsid w:val="00521A8E"/>
    <w:rsid w:val="005A09C1"/>
    <w:rsid w:val="006C14D2"/>
    <w:rsid w:val="007467F5"/>
    <w:rsid w:val="00810A72"/>
    <w:rsid w:val="00865B6E"/>
    <w:rsid w:val="00890958"/>
    <w:rsid w:val="00A37DF6"/>
    <w:rsid w:val="00B75C30"/>
    <w:rsid w:val="00C54472"/>
    <w:rsid w:val="00DF3737"/>
    <w:rsid w:val="00E10FD4"/>
    <w:rsid w:val="00E22656"/>
    <w:rsid w:val="00EE40B0"/>
    <w:rsid w:val="00F66077"/>
    <w:rsid w:val="00F844D9"/>
    <w:rsid w:val="35146A47"/>
    <w:rsid w:val="37AF47B4"/>
    <w:rsid w:val="434C5F96"/>
    <w:rsid w:val="7CB40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156" w:beforeLines="50" w:after="156" w:afterLines="50"/>
      <w:outlineLvl w:val="0"/>
    </w:pPr>
    <w:rPr>
      <w:rFonts w:ascii="Times New Roman" w:hAnsi="Times New Roman" w:eastAsia="仿宋_GB2312"/>
      <w:b/>
      <w:bCs/>
      <w:kern w:val="44"/>
      <w:sz w:val="30"/>
      <w:szCs w:val="44"/>
    </w:rPr>
  </w:style>
  <w:style w:type="paragraph" w:styleId="4">
    <w:name w:val="heading 2"/>
    <w:basedOn w:val="1"/>
    <w:next w:val="3"/>
    <w:link w:val="15"/>
    <w:qFormat/>
    <w:uiPriority w:val="0"/>
    <w:pPr>
      <w:keepNext/>
      <w:keepLines/>
      <w:numPr>
        <w:ilvl w:val="1"/>
        <w:numId w:val="1"/>
      </w:numPr>
      <w:spacing w:before="156" w:beforeLines="50" w:after="156" w:afterLines="50"/>
      <w:outlineLvl w:val="1"/>
    </w:pPr>
    <w:rPr>
      <w:rFonts w:ascii="Arial" w:hAnsi="Arial" w:eastAsia="仿宋_GB2312"/>
      <w:b/>
      <w:bCs/>
      <w:sz w:val="28"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56" w:beforeLines="50" w:after="156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4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格式"/>
    <w:basedOn w:val="1"/>
    <w:uiPriority w:val="0"/>
    <w:pPr>
      <w:spacing w:line="360" w:lineRule="auto"/>
      <w:ind w:firstLine="480" w:firstLineChars="200"/>
    </w:pPr>
    <w:rPr>
      <w:rFonts w:ascii="Times New Roman" w:hAnsi="Times New Roman" w:eastAsia="仿宋_GB2312"/>
      <w:sz w:val="24"/>
      <w:szCs w:val="24"/>
    </w:rPr>
  </w:style>
  <w:style w:type="paragraph" w:styleId="12">
    <w:name w:val="Body Text Indent 2"/>
    <w:basedOn w:val="1"/>
    <w:link w:val="16"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character" w:customStyle="1" w:styleId="15">
    <w:name w:val="标题 2 Char"/>
    <w:link w:val="4"/>
    <w:uiPriority w:val="0"/>
    <w:rPr>
      <w:rFonts w:ascii="Arial" w:hAnsi="Arial" w:eastAsia="仿宋_GB2312"/>
      <w:b/>
      <w:bCs/>
      <w:kern w:val="2"/>
      <w:sz w:val="28"/>
      <w:szCs w:val="32"/>
      <w:lang w:val="en-US" w:eastAsia="zh-CN" w:bidi="ar-SA"/>
    </w:rPr>
  </w:style>
  <w:style w:type="character" w:customStyle="1" w:styleId="16">
    <w:name w:val="正文文本缩进 2 Char"/>
    <w:link w:val="12"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142</Words>
  <Characters>815</Characters>
  <Lines>6</Lines>
  <Paragraphs>1</Paragraphs>
  <TotalTime>6</TotalTime>
  <ScaleCrop>false</ScaleCrop>
  <LinksUpToDate>false</LinksUpToDate>
  <CharactersWithSpaces>956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2011-03-19T00:25:00Z</dcterms:created>
  <dc:creator>china</dc:creator>
  <cp:lastModifiedBy>六子</cp:lastModifiedBy>
  <cp:lastPrinted>2021-11-19T02:50:56Z</cp:lastPrinted>
  <dcterms:modified xsi:type="dcterms:W3CDTF">2021-11-23T00:25:46Z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29769B6149824B0189124166CB96C9BF</vt:lpwstr>
  </property>
</Properties>
</file>