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8CE" w:rsidRDefault="002148CE" w:rsidP="00563886">
      <w:pPr>
        <w:jc w:val="center"/>
        <w:rPr>
          <w:rFonts w:ascii="黑体" w:eastAsia="黑体" w:hAnsi="黑体"/>
          <w:b/>
          <w:sz w:val="36"/>
          <w:szCs w:val="36"/>
        </w:rPr>
      </w:pPr>
    </w:p>
    <w:p w:rsidR="002148CE" w:rsidRDefault="002148CE" w:rsidP="00563886">
      <w:pPr>
        <w:jc w:val="center"/>
        <w:rPr>
          <w:rFonts w:ascii="黑体" w:eastAsia="黑体" w:hAnsi="黑体"/>
          <w:b/>
          <w:sz w:val="36"/>
          <w:szCs w:val="36"/>
        </w:rPr>
      </w:pPr>
    </w:p>
    <w:p w:rsidR="002148CE" w:rsidRDefault="002148CE" w:rsidP="00563886">
      <w:pPr>
        <w:jc w:val="center"/>
        <w:rPr>
          <w:rFonts w:ascii="黑体" w:eastAsia="黑体" w:hAnsi="黑体"/>
          <w:b/>
          <w:sz w:val="36"/>
          <w:szCs w:val="36"/>
        </w:rPr>
      </w:pPr>
    </w:p>
    <w:p w:rsidR="00563886" w:rsidRPr="001B4C13" w:rsidRDefault="00563886" w:rsidP="00563886">
      <w:pPr>
        <w:jc w:val="center"/>
        <w:rPr>
          <w:rFonts w:ascii="黑体" w:eastAsia="黑体" w:hAnsi="华文楷体"/>
          <w:b/>
          <w:sz w:val="48"/>
          <w:szCs w:val="48"/>
        </w:rPr>
      </w:pPr>
      <w:r w:rsidRPr="001B4C13">
        <w:rPr>
          <w:rFonts w:ascii="黑体" w:eastAsia="黑体" w:hAnsi="华文楷体" w:hint="eastAsia"/>
          <w:b/>
          <w:sz w:val="48"/>
          <w:szCs w:val="48"/>
        </w:rPr>
        <w:t>咸阳师范学院</w:t>
      </w:r>
    </w:p>
    <w:p w:rsidR="00563886" w:rsidRPr="001B4C13" w:rsidRDefault="00563886" w:rsidP="00563886">
      <w:pPr>
        <w:jc w:val="center"/>
        <w:rPr>
          <w:rFonts w:ascii="黑体" w:eastAsia="黑体" w:hAnsi="黑体"/>
          <w:b/>
          <w:sz w:val="48"/>
          <w:szCs w:val="48"/>
        </w:rPr>
      </w:pPr>
    </w:p>
    <w:p w:rsidR="00563886" w:rsidRPr="001B4C13" w:rsidRDefault="00563886" w:rsidP="00563886">
      <w:pPr>
        <w:jc w:val="center"/>
        <w:rPr>
          <w:rFonts w:ascii="黑体" w:eastAsia="黑体" w:hAnsi="黑体"/>
          <w:b/>
          <w:sz w:val="48"/>
          <w:szCs w:val="48"/>
        </w:rPr>
      </w:pPr>
      <w:r w:rsidRPr="001B4C13">
        <w:rPr>
          <w:rFonts w:ascii="黑体" w:eastAsia="黑体" w:hAnsi="黑体" w:hint="eastAsia"/>
          <w:b/>
          <w:sz w:val="48"/>
          <w:szCs w:val="48"/>
        </w:rPr>
        <w:t>2014年新设专业建设</w:t>
      </w:r>
      <w:bookmarkStart w:id="0" w:name="_GoBack"/>
      <w:bookmarkEnd w:id="0"/>
      <w:r w:rsidR="005E4845">
        <w:rPr>
          <w:rFonts w:ascii="黑体" w:eastAsia="黑体" w:hAnsi="黑体" w:hint="eastAsia"/>
          <w:b/>
          <w:sz w:val="48"/>
          <w:szCs w:val="48"/>
        </w:rPr>
        <w:t>中期检查</w:t>
      </w:r>
      <w:r w:rsidRPr="001B4C13">
        <w:rPr>
          <w:rFonts w:ascii="黑体" w:eastAsia="黑体" w:hAnsi="黑体" w:hint="eastAsia"/>
          <w:b/>
          <w:sz w:val="48"/>
          <w:szCs w:val="48"/>
        </w:rPr>
        <w:t>报告</w:t>
      </w:r>
    </w:p>
    <w:p w:rsidR="00563886" w:rsidRPr="002148CE" w:rsidRDefault="00563886" w:rsidP="00563886">
      <w:pPr>
        <w:jc w:val="center"/>
        <w:rPr>
          <w:rFonts w:ascii="黑体" w:eastAsia="黑体" w:hAnsi="黑体"/>
          <w:b/>
          <w:sz w:val="48"/>
          <w:szCs w:val="48"/>
        </w:rPr>
      </w:pPr>
    </w:p>
    <w:p w:rsidR="00563886" w:rsidRPr="002B10D9" w:rsidRDefault="00563886" w:rsidP="00563886">
      <w:pPr>
        <w:jc w:val="center"/>
        <w:rPr>
          <w:rFonts w:ascii="黑体" w:eastAsia="黑体" w:hAnsi="黑体"/>
          <w:b/>
          <w:sz w:val="36"/>
          <w:szCs w:val="36"/>
        </w:rPr>
      </w:pPr>
    </w:p>
    <w:p w:rsidR="00563886" w:rsidRDefault="00563886" w:rsidP="00563886">
      <w:pPr>
        <w:jc w:val="center"/>
        <w:rPr>
          <w:rFonts w:ascii="Calibri" w:hAnsi="Calibri"/>
          <w:szCs w:val="22"/>
        </w:rPr>
      </w:pPr>
    </w:p>
    <w:p w:rsidR="00563886" w:rsidRDefault="00563886" w:rsidP="00563886">
      <w:pPr>
        <w:jc w:val="center"/>
        <w:rPr>
          <w:rFonts w:ascii="Calibri" w:hAnsi="Calibri"/>
          <w:szCs w:val="22"/>
        </w:rPr>
      </w:pPr>
    </w:p>
    <w:p w:rsidR="00563886" w:rsidRDefault="00563886" w:rsidP="00563886">
      <w:pPr>
        <w:jc w:val="center"/>
        <w:rPr>
          <w:rFonts w:ascii="Calibri" w:hAnsi="Calibri"/>
          <w:szCs w:val="22"/>
        </w:rPr>
      </w:pPr>
    </w:p>
    <w:p w:rsidR="00563886" w:rsidRDefault="00563886" w:rsidP="00563886">
      <w:pPr>
        <w:jc w:val="center"/>
        <w:rPr>
          <w:rFonts w:ascii="Calibri" w:hAnsi="Calibri"/>
          <w:szCs w:val="22"/>
        </w:rPr>
      </w:pPr>
    </w:p>
    <w:p w:rsidR="00563886" w:rsidRDefault="00563886" w:rsidP="00563886">
      <w:pPr>
        <w:jc w:val="center"/>
        <w:rPr>
          <w:rFonts w:ascii="Calibri" w:hAnsi="Calibri"/>
          <w:szCs w:val="22"/>
        </w:rPr>
      </w:pPr>
    </w:p>
    <w:p w:rsidR="00563886" w:rsidRDefault="00563886" w:rsidP="00563886">
      <w:pPr>
        <w:jc w:val="center"/>
        <w:rPr>
          <w:rFonts w:ascii="Calibri" w:hAnsi="Calibri"/>
          <w:szCs w:val="22"/>
        </w:rPr>
      </w:pPr>
    </w:p>
    <w:p w:rsidR="00563886" w:rsidRDefault="00563886" w:rsidP="00563886">
      <w:pPr>
        <w:jc w:val="center"/>
        <w:rPr>
          <w:rFonts w:ascii="Calibri" w:hAnsi="Calibri"/>
          <w:szCs w:val="22"/>
        </w:rPr>
      </w:pPr>
    </w:p>
    <w:p w:rsidR="00563886" w:rsidRDefault="00563886" w:rsidP="00563886">
      <w:pPr>
        <w:jc w:val="center"/>
        <w:rPr>
          <w:rFonts w:ascii="Calibri" w:hAnsi="Calibri"/>
          <w:szCs w:val="22"/>
        </w:rPr>
      </w:pPr>
    </w:p>
    <w:p w:rsidR="00563886" w:rsidRPr="002B10D9" w:rsidRDefault="00563886" w:rsidP="002148CE">
      <w:pPr>
        <w:rPr>
          <w:rFonts w:ascii="黑体" w:eastAsia="黑体" w:hAnsi="黑体"/>
          <w:b/>
          <w:sz w:val="36"/>
          <w:szCs w:val="36"/>
        </w:rPr>
      </w:pPr>
    </w:p>
    <w:p w:rsidR="00563886" w:rsidRPr="002148CE" w:rsidRDefault="00563886" w:rsidP="007C19C0">
      <w:pPr>
        <w:spacing w:line="700" w:lineRule="exact"/>
        <w:jc w:val="center"/>
        <w:rPr>
          <w:rFonts w:ascii="宋体" w:hAnsi="宋体"/>
          <w:b/>
          <w:sz w:val="36"/>
          <w:szCs w:val="36"/>
          <w:u w:val="single"/>
        </w:rPr>
      </w:pPr>
      <w:r w:rsidRPr="002148CE">
        <w:rPr>
          <w:rFonts w:ascii="宋体" w:hAnsi="宋体" w:hint="eastAsia"/>
          <w:b/>
          <w:sz w:val="36"/>
          <w:szCs w:val="36"/>
        </w:rPr>
        <w:t>专业名称：</w:t>
      </w:r>
      <w:r w:rsidR="007C19C0">
        <w:rPr>
          <w:rFonts w:ascii="宋体" w:hAnsi="宋体" w:hint="eastAsia"/>
          <w:b/>
          <w:sz w:val="36"/>
          <w:szCs w:val="36"/>
          <w:u w:val="single"/>
        </w:rPr>
        <w:t xml:space="preserve">    </w:t>
      </w:r>
      <w:r w:rsidR="002148CE">
        <w:rPr>
          <w:rFonts w:ascii="宋体" w:hAnsi="宋体" w:hint="eastAsia"/>
          <w:b/>
          <w:sz w:val="36"/>
          <w:szCs w:val="36"/>
          <w:u w:val="single"/>
        </w:rPr>
        <w:t>城</w:t>
      </w:r>
      <w:r w:rsidRPr="002148CE">
        <w:rPr>
          <w:rFonts w:ascii="宋体" w:hAnsi="宋体" w:hint="eastAsia"/>
          <w:b/>
          <w:sz w:val="36"/>
          <w:szCs w:val="36"/>
          <w:u w:val="single"/>
        </w:rPr>
        <w:t>市管理</w:t>
      </w:r>
      <w:r w:rsidR="007C19C0">
        <w:rPr>
          <w:rFonts w:ascii="宋体" w:hAnsi="宋体" w:hint="eastAsia"/>
          <w:b/>
          <w:sz w:val="36"/>
          <w:szCs w:val="36"/>
          <w:u w:val="single"/>
        </w:rPr>
        <w:t xml:space="preserve">    </w:t>
      </w:r>
    </w:p>
    <w:p w:rsidR="00563886" w:rsidRPr="002148CE" w:rsidRDefault="00563886" w:rsidP="007C19C0">
      <w:pPr>
        <w:spacing w:line="700" w:lineRule="exact"/>
        <w:ind w:firstLineChars="750" w:firstLine="2711"/>
        <w:rPr>
          <w:rFonts w:ascii="宋体" w:hAnsi="宋体"/>
          <w:b/>
          <w:sz w:val="36"/>
          <w:szCs w:val="36"/>
          <w:u w:val="single"/>
        </w:rPr>
      </w:pPr>
      <w:r w:rsidRPr="002148CE">
        <w:rPr>
          <w:rFonts w:ascii="宋体" w:hAnsi="宋体" w:hint="eastAsia"/>
          <w:b/>
          <w:sz w:val="36"/>
          <w:szCs w:val="36"/>
        </w:rPr>
        <w:t>专业代码：</w:t>
      </w:r>
      <w:r w:rsidR="007C19C0">
        <w:rPr>
          <w:rFonts w:ascii="宋体" w:hAnsi="宋体" w:hint="eastAsia"/>
          <w:b/>
          <w:sz w:val="36"/>
          <w:szCs w:val="36"/>
          <w:u w:val="single"/>
        </w:rPr>
        <w:t xml:space="preserve">      </w:t>
      </w:r>
      <w:r w:rsidR="00802718">
        <w:rPr>
          <w:rFonts w:ascii="宋体" w:hAnsi="宋体" w:hint="eastAsia"/>
          <w:b/>
          <w:sz w:val="36"/>
          <w:szCs w:val="36"/>
          <w:u w:val="single"/>
        </w:rPr>
        <w:t>120405</w:t>
      </w:r>
      <w:r w:rsidR="007C19C0">
        <w:rPr>
          <w:rFonts w:ascii="宋体" w:hAnsi="宋体" w:hint="eastAsia"/>
          <w:b/>
          <w:sz w:val="36"/>
          <w:szCs w:val="36"/>
          <w:u w:val="single"/>
        </w:rPr>
        <w:t xml:space="preserve">      </w:t>
      </w:r>
    </w:p>
    <w:p w:rsidR="00563886" w:rsidRPr="002148CE" w:rsidRDefault="00563886" w:rsidP="007C19C0">
      <w:pPr>
        <w:spacing w:line="700" w:lineRule="exact"/>
        <w:ind w:firstLineChars="750" w:firstLine="2711"/>
        <w:rPr>
          <w:rFonts w:ascii="宋体" w:hAnsi="宋体"/>
          <w:b/>
          <w:sz w:val="36"/>
          <w:szCs w:val="36"/>
        </w:rPr>
      </w:pPr>
      <w:r w:rsidRPr="002148CE">
        <w:rPr>
          <w:rFonts w:ascii="宋体" w:hAnsi="宋体" w:hint="eastAsia"/>
          <w:b/>
          <w:sz w:val="36"/>
          <w:szCs w:val="36"/>
        </w:rPr>
        <w:t>专 业 类：</w:t>
      </w:r>
      <w:r w:rsidR="007C19C0">
        <w:rPr>
          <w:rFonts w:ascii="宋体" w:hAnsi="宋体" w:hint="eastAsia"/>
          <w:b/>
          <w:sz w:val="36"/>
          <w:szCs w:val="36"/>
          <w:u w:val="single"/>
        </w:rPr>
        <w:t xml:space="preserve">    </w:t>
      </w:r>
      <w:r w:rsidR="00802718">
        <w:rPr>
          <w:rFonts w:ascii="宋体" w:hAnsi="宋体" w:hint="eastAsia"/>
          <w:b/>
          <w:sz w:val="36"/>
          <w:szCs w:val="36"/>
          <w:u w:val="single"/>
        </w:rPr>
        <w:t>公共</w:t>
      </w:r>
      <w:r w:rsidR="002148CE">
        <w:rPr>
          <w:rFonts w:ascii="宋体" w:hAnsi="宋体" w:hint="eastAsia"/>
          <w:b/>
          <w:sz w:val="36"/>
          <w:szCs w:val="36"/>
          <w:u w:val="single"/>
        </w:rPr>
        <w:t>管</w:t>
      </w:r>
      <w:r w:rsidRPr="002148CE">
        <w:rPr>
          <w:rFonts w:ascii="宋体" w:hAnsi="宋体" w:hint="eastAsia"/>
          <w:b/>
          <w:sz w:val="36"/>
          <w:szCs w:val="36"/>
          <w:u w:val="single"/>
        </w:rPr>
        <w:t>理</w:t>
      </w:r>
      <w:r w:rsidR="000D4F6E">
        <w:rPr>
          <w:rFonts w:ascii="宋体" w:hAnsi="宋体" w:hint="eastAsia"/>
          <w:b/>
          <w:sz w:val="36"/>
          <w:szCs w:val="36"/>
          <w:u w:val="single"/>
        </w:rPr>
        <w:t xml:space="preserve">   </w:t>
      </w:r>
      <w:r w:rsidR="007C19C0">
        <w:rPr>
          <w:rFonts w:ascii="宋体" w:hAnsi="宋体" w:hint="eastAsia"/>
          <w:b/>
          <w:sz w:val="36"/>
          <w:szCs w:val="36"/>
          <w:u w:val="single"/>
        </w:rPr>
        <w:t xml:space="preserve">   </w:t>
      </w:r>
    </w:p>
    <w:p w:rsidR="00563886" w:rsidRPr="002148CE" w:rsidRDefault="002148CE" w:rsidP="007C19C0">
      <w:pPr>
        <w:spacing w:line="700" w:lineRule="exact"/>
        <w:ind w:firstLineChars="750" w:firstLine="2711"/>
        <w:rPr>
          <w:rFonts w:ascii="宋体" w:hAnsi="宋体"/>
          <w:b/>
          <w:sz w:val="36"/>
          <w:szCs w:val="36"/>
          <w:u w:val="single"/>
        </w:rPr>
      </w:pPr>
      <w:r>
        <w:rPr>
          <w:rFonts w:ascii="宋体" w:hAnsi="宋体" w:hint="eastAsia"/>
          <w:b/>
          <w:sz w:val="36"/>
          <w:szCs w:val="36"/>
        </w:rPr>
        <w:t>自查时间：</w:t>
      </w:r>
      <w:r>
        <w:rPr>
          <w:rFonts w:ascii="宋体" w:hAnsi="宋体" w:hint="eastAsia"/>
          <w:b/>
          <w:sz w:val="36"/>
          <w:szCs w:val="36"/>
          <w:u w:val="single"/>
        </w:rPr>
        <w:t xml:space="preserve">  2</w:t>
      </w:r>
      <w:r w:rsidR="00563886" w:rsidRPr="002148CE">
        <w:rPr>
          <w:rFonts w:ascii="宋体" w:hAnsi="宋体" w:hint="eastAsia"/>
          <w:b/>
          <w:sz w:val="36"/>
          <w:szCs w:val="36"/>
          <w:u w:val="single"/>
        </w:rPr>
        <w:t>016年9月15日</w:t>
      </w:r>
    </w:p>
    <w:p w:rsidR="00563886" w:rsidRPr="002148CE" w:rsidRDefault="00563886" w:rsidP="00563886">
      <w:pPr>
        <w:jc w:val="center"/>
        <w:rPr>
          <w:rFonts w:ascii="Calibri" w:hAnsi="Calibri"/>
          <w:b/>
          <w:sz w:val="36"/>
          <w:szCs w:val="36"/>
        </w:rPr>
      </w:pPr>
    </w:p>
    <w:p w:rsidR="002B10D9" w:rsidRDefault="002B10D9" w:rsidP="00563886">
      <w:pPr>
        <w:jc w:val="center"/>
        <w:rPr>
          <w:rFonts w:ascii="Calibri" w:hAnsi="Calibri"/>
          <w:sz w:val="28"/>
          <w:szCs w:val="28"/>
        </w:rPr>
      </w:pPr>
    </w:p>
    <w:p w:rsidR="002148CE" w:rsidRDefault="002148CE" w:rsidP="00563886">
      <w:pPr>
        <w:jc w:val="center"/>
        <w:rPr>
          <w:rFonts w:ascii="Calibri" w:hAnsi="Calibri"/>
          <w:sz w:val="28"/>
          <w:szCs w:val="28"/>
        </w:rPr>
      </w:pPr>
    </w:p>
    <w:p w:rsidR="001B4C13" w:rsidRDefault="001B4C13" w:rsidP="00563886">
      <w:pPr>
        <w:jc w:val="center"/>
        <w:rPr>
          <w:rFonts w:ascii="Calibri" w:hAnsi="Calibri"/>
          <w:sz w:val="28"/>
          <w:szCs w:val="28"/>
        </w:rPr>
      </w:pPr>
    </w:p>
    <w:p w:rsidR="002148CE" w:rsidRDefault="002148CE" w:rsidP="002148CE">
      <w:pPr>
        <w:rPr>
          <w:rFonts w:ascii="Calibri" w:hAnsi="Calibri"/>
          <w:sz w:val="28"/>
          <w:szCs w:val="28"/>
        </w:rPr>
      </w:pPr>
    </w:p>
    <w:p w:rsidR="00340D70" w:rsidRDefault="000D4F6E" w:rsidP="00446A00">
      <w:pPr>
        <w:jc w:val="center"/>
        <w:rPr>
          <w:rFonts w:ascii="黑体" w:eastAsia="黑体" w:hAnsi="黑体" w:cs="黑体"/>
          <w:b/>
          <w:bCs/>
          <w:sz w:val="36"/>
          <w:szCs w:val="36"/>
        </w:rPr>
      </w:pPr>
      <w:r>
        <w:rPr>
          <w:rFonts w:ascii="黑体" w:eastAsia="黑体" w:hAnsi="黑体" w:cs="黑体" w:hint="eastAsia"/>
          <w:b/>
          <w:bCs/>
          <w:sz w:val="36"/>
          <w:szCs w:val="36"/>
        </w:rPr>
        <w:lastRenderedPageBreak/>
        <w:t>2014年新设</w:t>
      </w:r>
      <w:r w:rsidR="00340D70">
        <w:rPr>
          <w:rFonts w:ascii="黑体" w:eastAsia="黑体" w:hAnsi="黑体" w:cs="黑体" w:hint="eastAsia"/>
          <w:b/>
          <w:bCs/>
          <w:sz w:val="36"/>
          <w:szCs w:val="36"/>
        </w:rPr>
        <w:t>城市管理专业</w:t>
      </w:r>
      <w:r w:rsidR="002148CE">
        <w:rPr>
          <w:rFonts w:ascii="黑体" w:eastAsia="黑体" w:hAnsi="黑体" w:cs="黑体" w:hint="eastAsia"/>
          <w:b/>
          <w:bCs/>
          <w:sz w:val="36"/>
          <w:szCs w:val="36"/>
        </w:rPr>
        <w:t>建设</w:t>
      </w:r>
      <w:r>
        <w:rPr>
          <w:rFonts w:ascii="黑体" w:eastAsia="黑体" w:hAnsi="黑体" w:cs="黑体" w:hint="eastAsia"/>
          <w:b/>
          <w:bCs/>
          <w:sz w:val="36"/>
          <w:szCs w:val="36"/>
        </w:rPr>
        <w:t>情况</w:t>
      </w:r>
      <w:r w:rsidR="00340D70">
        <w:rPr>
          <w:rFonts w:ascii="黑体" w:eastAsia="黑体" w:hAnsi="黑体" w:cs="黑体" w:hint="eastAsia"/>
          <w:b/>
          <w:bCs/>
          <w:sz w:val="36"/>
          <w:szCs w:val="36"/>
        </w:rPr>
        <w:t>自查报告</w:t>
      </w:r>
    </w:p>
    <w:p w:rsidR="002148CE" w:rsidRDefault="002148CE" w:rsidP="002B10D9">
      <w:pPr>
        <w:rPr>
          <w:rFonts w:ascii="黑体" w:eastAsia="黑体" w:hAnsi="黑体" w:cs="黑体"/>
          <w:bCs/>
          <w:snapToGrid w:val="0"/>
          <w:sz w:val="30"/>
          <w:szCs w:val="30"/>
        </w:rPr>
      </w:pPr>
    </w:p>
    <w:p w:rsidR="00340D70" w:rsidRPr="00562428" w:rsidRDefault="00B61985" w:rsidP="00901BF8">
      <w:pPr>
        <w:spacing w:line="400" w:lineRule="exact"/>
        <w:ind w:firstLineChars="200" w:firstLine="480"/>
        <w:rPr>
          <w:rFonts w:asciiTheme="minorEastAsia" w:eastAsiaTheme="minorEastAsia" w:hAnsiTheme="minorEastAsia" w:cs="宋体"/>
          <w:bCs/>
          <w:snapToGrid w:val="0"/>
          <w:sz w:val="24"/>
        </w:rPr>
      </w:pPr>
      <w:r w:rsidRPr="00562428">
        <w:rPr>
          <w:rFonts w:asciiTheme="minorEastAsia" w:eastAsiaTheme="minorEastAsia" w:hAnsiTheme="minorEastAsia" w:cs="宋体" w:hint="eastAsia"/>
          <w:bCs/>
          <w:snapToGrid w:val="0"/>
          <w:sz w:val="24"/>
        </w:rPr>
        <w:t>随着经济社会的发展，我国</w:t>
      </w:r>
      <w:r w:rsidR="00340D70" w:rsidRPr="00562428">
        <w:rPr>
          <w:rFonts w:asciiTheme="minorEastAsia" w:eastAsiaTheme="minorEastAsia" w:hAnsiTheme="minorEastAsia" w:cs="宋体" w:hint="eastAsia"/>
          <w:bCs/>
          <w:snapToGrid w:val="0"/>
          <w:sz w:val="24"/>
        </w:rPr>
        <w:t>城市化和城市现代化</w:t>
      </w:r>
      <w:r w:rsidR="00C5587A" w:rsidRPr="00562428">
        <w:rPr>
          <w:rFonts w:asciiTheme="minorEastAsia" w:eastAsiaTheme="minorEastAsia" w:hAnsiTheme="minorEastAsia" w:cs="宋体" w:hint="eastAsia"/>
          <w:bCs/>
          <w:snapToGrid w:val="0"/>
          <w:sz w:val="24"/>
        </w:rPr>
        <w:t>进程迅速加快</w:t>
      </w:r>
      <w:r w:rsidR="00340D70" w:rsidRPr="00562428">
        <w:rPr>
          <w:rFonts w:asciiTheme="minorEastAsia" w:eastAsiaTheme="minorEastAsia" w:hAnsiTheme="minorEastAsia" w:cs="宋体" w:hint="eastAsia"/>
          <w:bCs/>
          <w:snapToGrid w:val="0"/>
          <w:sz w:val="24"/>
        </w:rPr>
        <w:t>，</w:t>
      </w:r>
      <w:r w:rsidRPr="00562428">
        <w:rPr>
          <w:rFonts w:asciiTheme="minorEastAsia" w:eastAsiaTheme="minorEastAsia" w:hAnsiTheme="minorEastAsia" w:cs="宋体" w:hint="eastAsia"/>
          <w:bCs/>
          <w:snapToGrid w:val="0"/>
          <w:sz w:val="24"/>
        </w:rPr>
        <w:t>城市问题日趋</w:t>
      </w:r>
      <w:r w:rsidR="00340D70" w:rsidRPr="00562428">
        <w:rPr>
          <w:rFonts w:asciiTheme="minorEastAsia" w:eastAsiaTheme="minorEastAsia" w:hAnsiTheme="minorEastAsia" w:cs="宋体" w:hint="eastAsia"/>
          <w:bCs/>
          <w:snapToGrid w:val="0"/>
          <w:sz w:val="24"/>
        </w:rPr>
        <w:t>多样</w:t>
      </w:r>
      <w:r w:rsidRPr="00562428">
        <w:rPr>
          <w:rFonts w:asciiTheme="minorEastAsia" w:eastAsiaTheme="minorEastAsia" w:hAnsiTheme="minorEastAsia" w:cs="宋体" w:hint="eastAsia"/>
          <w:bCs/>
          <w:snapToGrid w:val="0"/>
          <w:sz w:val="24"/>
        </w:rPr>
        <w:t>化</w:t>
      </w:r>
      <w:r w:rsidR="00340D70" w:rsidRPr="00562428">
        <w:rPr>
          <w:rFonts w:asciiTheme="minorEastAsia" w:eastAsiaTheme="minorEastAsia" w:hAnsiTheme="minorEastAsia" w:cs="宋体" w:hint="eastAsia"/>
          <w:bCs/>
          <w:snapToGrid w:val="0"/>
          <w:sz w:val="24"/>
        </w:rPr>
        <w:t>、</w:t>
      </w:r>
      <w:r w:rsidRPr="00562428">
        <w:rPr>
          <w:rFonts w:asciiTheme="minorEastAsia" w:eastAsiaTheme="minorEastAsia" w:hAnsiTheme="minorEastAsia" w:cs="宋体" w:hint="eastAsia"/>
          <w:bCs/>
          <w:snapToGrid w:val="0"/>
          <w:sz w:val="24"/>
        </w:rPr>
        <w:t>复杂化。由此，</w:t>
      </w:r>
      <w:r w:rsidR="00C5587A" w:rsidRPr="00562428">
        <w:rPr>
          <w:rFonts w:asciiTheme="minorEastAsia" w:eastAsiaTheme="minorEastAsia" w:hAnsiTheme="minorEastAsia" w:cs="宋体" w:hint="eastAsia"/>
          <w:bCs/>
          <w:snapToGrid w:val="0"/>
          <w:sz w:val="24"/>
        </w:rPr>
        <w:t>对城市管理提出了更</w:t>
      </w:r>
      <w:r w:rsidR="00340D70" w:rsidRPr="00562428">
        <w:rPr>
          <w:rFonts w:asciiTheme="minorEastAsia" w:eastAsiaTheme="minorEastAsia" w:hAnsiTheme="minorEastAsia" w:cs="宋体" w:hint="eastAsia"/>
          <w:bCs/>
          <w:snapToGrid w:val="0"/>
          <w:sz w:val="24"/>
        </w:rPr>
        <w:t>高的要求，需要有专业化的管理队伍、专业化的规章制度、专业的操作流程和管理模式。而</w:t>
      </w:r>
      <w:r w:rsidRPr="00562428">
        <w:rPr>
          <w:rFonts w:asciiTheme="minorEastAsia" w:eastAsiaTheme="minorEastAsia" w:hAnsiTheme="minorEastAsia" w:cs="宋体" w:hint="eastAsia"/>
          <w:bCs/>
          <w:snapToGrid w:val="0"/>
          <w:sz w:val="24"/>
        </w:rPr>
        <w:t>目前我国</w:t>
      </w:r>
      <w:r w:rsidR="00340D70" w:rsidRPr="00562428">
        <w:rPr>
          <w:rFonts w:asciiTheme="minorEastAsia" w:eastAsiaTheme="minorEastAsia" w:hAnsiTheme="minorEastAsia" w:cs="宋体" w:hint="eastAsia"/>
          <w:bCs/>
          <w:snapToGrid w:val="0"/>
          <w:sz w:val="24"/>
        </w:rPr>
        <w:t>城市管理</w:t>
      </w:r>
      <w:r w:rsidRPr="00562428">
        <w:rPr>
          <w:rFonts w:asciiTheme="minorEastAsia" w:eastAsiaTheme="minorEastAsia" w:hAnsiTheme="minorEastAsia" w:cs="宋体" w:hint="eastAsia"/>
          <w:bCs/>
          <w:snapToGrid w:val="0"/>
          <w:sz w:val="24"/>
        </w:rPr>
        <w:t>专业人才严重短缺，难以满足</w:t>
      </w:r>
      <w:r w:rsidR="00340D70" w:rsidRPr="00562428">
        <w:rPr>
          <w:rFonts w:asciiTheme="minorEastAsia" w:eastAsiaTheme="minorEastAsia" w:hAnsiTheme="minorEastAsia" w:cs="宋体" w:hint="eastAsia"/>
          <w:bCs/>
          <w:snapToGrid w:val="0"/>
          <w:sz w:val="24"/>
        </w:rPr>
        <w:t>城市管理专业化</w:t>
      </w:r>
      <w:r w:rsidR="00C5587A" w:rsidRPr="00562428">
        <w:rPr>
          <w:rFonts w:asciiTheme="minorEastAsia" w:eastAsiaTheme="minorEastAsia" w:hAnsiTheme="minorEastAsia" w:cs="宋体" w:hint="eastAsia"/>
          <w:bCs/>
          <w:snapToGrid w:val="0"/>
          <w:sz w:val="24"/>
        </w:rPr>
        <w:t>的</w:t>
      </w:r>
      <w:r w:rsidR="00340D70" w:rsidRPr="00562428">
        <w:rPr>
          <w:rFonts w:asciiTheme="minorEastAsia" w:eastAsiaTheme="minorEastAsia" w:hAnsiTheme="minorEastAsia" w:cs="宋体" w:hint="eastAsia"/>
          <w:bCs/>
          <w:snapToGrid w:val="0"/>
          <w:sz w:val="24"/>
        </w:rPr>
        <w:t>要求</w:t>
      </w:r>
      <w:r w:rsidRPr="00562428">
        <w:rPr>
          <w:rFonts w:asciiTheme="minorEastAsia" w:eastAsiaTheme="minorEastAsia" w:hAnsiTheme="minorEastAsia" w:cs="宋体" w:hint="eastAsia"/>
          <w:bCs/>
          <w:snapToGrid w:val="0"/>
          <w:sz w:val="24"/>
        </w:rPr>
        <w:t>。</w:t>
      </w:r>
      <w:r w:rsidR="00C5587A" w:rsidRPr="00562428">
        <w:rPr>
          <w:rFonts w:asciiTheme="minorEastAsia" w:eastAsiaTheme="minorEastAsia" w:hAnsiTheme="minorEastAsia" w:cs="宋体" w:hint="eastAsia"/>
          <w:bCs/>
          <w:snapToGrid w:val="0"/>
          <w:sz w:val="24"/>
        </w:rPr>
        <w:t>正是为了</w:t>
      </w:r>
      <w:r w:rsidRPr="00562428">
        <w:rPr>
          <w:rFonts w:asciiTheme="minorEastAsia" w:eastAsiaTheme="minorEastAsia" w:hAnsiTheme="minorEastAsia" w:cs="宋体" w:hint="eastAsia"/>
          <w:bCs/>
          <w:snapToGrid w:val="0"/>
          <w:sz w:val="24"/>
        </w:rPr>
        <w:t>适应经济社会发展的</w:t>
      </w:r>
      <w:r w:rsidR="00C5587A" w:rsidRPr="00562428">
        <w:rPr>
          <w:rFonts w:asciiTheme="minorEastAsia" w:eastAsiaTheme="minorEastAsia" w:hAnsiTheme="minorEastAsia" w:cs="宋体" w:hint="eastAsia"/>
          <w:bCs/>
          <w:snapToGrid w:val="0"/>
          <w:sz w:val="24"/>
        </w:rPr>
        <w:t>这一</w:t>
      </w:r>
      <w:r w:rsidRPr="00562428">
        <w:rPr>
          <w:rFonts w:asciiTheme="minorEastAsia" w:eastAsiaTheme="minorEastAsia" w:hAnsiTheme="minorEastAsia" w:cs="宋体" w:hint="eastAsia"/>
          <w:bCs/>
          <w:snapToGrid w:val="0"/>
          <w:sz w:val="24"/>
        </w:rPr>
        <w:t>人才需要，咸阳师范学院</w:t>
      </w:r>
      <w:r w:rsidRPr="00562428">
        <w:rPr>
          <w:rFonts w:asciiTheme="minorEastAsia" w:eastAsiaTheme="minorEastAsia" w:hAnsiTheme="minorEastAsia" w:cs="宋体" w:hint="eastAsia"/>
          <w:sz w:val="24"/>
        </w:rPr>
        <w:t>根据《高等学校本科专业设置规定》，结合本校的实际情况和办学条件，经国家教育部批准，于2014年设置了四年制城市管理专业。</w:t>
      </w:r>
    </w:p>
    <w:p w:rsidR="00C75E65" w:rsidRPr="00446A00" w:rsidRDefault="00C75E65" w:rsidP="00446A00">
      <w:pPr>
        <w:jc w:val="left"/>
        <w:rPr>
          <w:rFonts w:ascii="黑体" w:eastAsia="黑体" w:hAnsi="黑体" w:cs="黑体"/>
          <w:b/>
          <w:bCs/>
          <w:snapToGrid w:val="0"/>
          <w:sz w:val="30"/>
          <w:szCs w:val="30"/>
        </w:rPr>
      </w:pPr>
      <w:r w:rsidRPr="00446A00">
        <w:rPr>
          <w:rFonts w:ascii="黑体" w:eastAsia="黑体" w:hAnsi="黑体" w:cs="黑体" w:hint="eastAsia"/>
          <w:b/>
          <w:bCs/>
          <w:snapToGrid w:val="0"/>
          <w:sz w:val="30"/>
          <w:szCs w:val="30"/>
        </w:rPr>
        <w:t>一、专业建设基本情况</w:t>
      </w:r>
    </w:p>
    <w:p w:rsidR="001E6D72" w:rsidRPr="00562428" w:rsidRDefault="001E6D72" w:rsidP="00901BF8">
      <w:pPr>
        <w:spacing w:line="400" w:lineRule="exact"/>
        <w:ind w:firstLineChars="200" w:firstLine="480"/>
        <w:rPr>
          <w:rFonts w:asciiTheme="minorEastAsia" w:eastAsiaTheme="minorEastAsia" w:hAnsiTheme="minorEastAsia" w:cs="宋体"/>
          <w:bCs/>
          <w:snapToGrid w:val="0"/>
          <w:sz w:val="24"/>
        </w:rPr>
      </w:pPr>
      <w:r w:rsidRPr="00562428">
        <w:rPr>
          <w:rFonts w:asciiTheme="minorEastAsia" w:eastAsiaTheme="minorEastAsia" w:hAnsiTheme="minorEastAsia" w:cs="宋体" w:hint="eastAsia"/>
          <w:bCs/>
          <w:snapToGrid w:val="0"/>
          <w:sz w:val="24"/>
        </w:rPr>
        <w:t>本专业定位明确，专业建设指导思路清晰，以培养具有现代城市管理理念与思维，掌握现代城市管理理论、技术与方法，能在城市建设和管理部门、城市管理政策及法规研究部门、城镇基层社会管理部门、城市社会团体综合部门、市政市容管理企事业单位等从事科研、教学以及具体管理工作的复合型人才。</w:t>
      </w:r>
      <w:r w:rsidR="009D4733" w:rsidRPr="00562428">
        <w:rPr>
          <w:rFonts w:asciiTheme="minorEastAsia" w:eastAsiaTheme="minorEastAsia" w:hAnsiTheme="minorEastAsia" w:cs="宋体" w:hint="eastAsia"/>
          <w:bCs/>
          <w:snapToGrid w:val="0"/>
          <w:sz w:val="24"/>
        </w:rPr>
        <w:t>本专业要求学生具有多方面的知识，具有综合素质和能力。不仅要具有社会科学知识、人文科学知识，还要具有自然科学方面的知识，如城市地理、建筑工程、空间规划、环境科学等方面的知识；不仅要有经济学方面的知识，如城市经济学、区域经济学、产业经济学，还要有管理方面的知识，如土地管理、卫生事业管理、教育管理等。还特别需要有城市科学方面的知识，能够清楚地认识和理解作为管理的对象和环境的城市所具有的特点和变化发展规律。本专业要求学生具有较强的发现、分析、解决城市问题的能力，不仅具有城市宏观政策与问题的研究分析能力，而且具有与公众进行良好沟通和协调的能力，以及语言和文字表达能力，还必须具有强烈的社会责任感、正义感。</w:t>
      </w:r>
      <w:r w:rsidR="000E7273" w:rsidRPr="00562428">
        <w:rPr>
          <w:rFonts w:asciiTheme="minorEastAsia" w:eastAsiaTheme="minorEastAsia" w:hAnsiTheme="minorEastAsia" w:cs="宋体" w:hint="eastAsia"/>
          <w:bCs/>
          <w:snapToGrid w:val="0"/>
          <w:sz w:val="24"/>
        </w:rPr>
        <w:t>因此，</w:t>
      </w:r>
      <w:r w:rsidR="009D4733" w:rsidRPr="00562428">
        <w:rPr>
          <w:rFonts w:asciiTheme="minorEastAsia" w:eastAsiaTheme="minorEastAsia" w:hAnsiTheme="minorEastAsia" w:cs="宋体" w:hint="eastAsia"/>
          <w:sz w:val="24"/>
        </w:rPr>
        <w:t>自城市管理专业设置以来，根据学校中长期发展规划及本专业的定位，全面完善了培养方案，进一步优化</w:t>
      </w:r>
      <w:r w:rsidR="000E7273" w:rsidRPr="00562428">
        <w:rPr>
          <w:rFonts w:asciiTheme="minorEastAsia" w:eastAsiaTheme="minorEastAsia" w:hAnsiTheme="minorEastAsia" w:cs="宋体" w:hint="eastAsia"/>
          <w:sz w:val="24"/>
        </w:rPr>
        <w:t>和完善了</w:t>
      </w:r>
      <w:r w:rsidR="009D4733" w:rsidRPr="00562428">
        <w:rPr>
          <w:rFonts w:asciiTheme="minorEastAsia" w:eastAsiaTheme="minorEastAsia" w:hAnsiTheme="minorEastAsia" w:cs="宋体" w:hint="eastAsia"/>
          <w:sz w:val="24"/>
        </w:rPr>
        <w:t>理论教学体系</w:t>
      </w:r>
      <w:r w:rsidR="000E7273" w:rsidRPr="00562428">
        <w:rPr>
          <w:rFonts w:asciiTheme="minorEastAsia" w:eastAsiaTheme="minorEastAsia" w:hAnsiTheme="minorEastAsia" w:cs="宋体" w:hint="eastAsia"/>
          <w:sz w:val="24"/>
        </w:rPr>
        <w:t>和实践教学体系，</w:t>
      </w:r>
      <w:r w:rsidR="009D4733" w:rsidRPr="00562428">
        <w:rPr>
          <w:rFonts w:asciiTheme="minorEastAsia" w:eastAsiaTheme="minorEastAsia" w:hAnsiTheme="minorEastAsia" w:cs="宋体" w:hint="eastAsia"/>
          <w:sz w:val="24"/>
        </w:rPr>
        <w:t>更加有利于跨专业、跨学科的复合型人才的培养，提高学生和用人单位的满意度</w:t>
      </w:r>
      <w:r w:rsidR="000E7273" w:rsidRPr="00562428">
        <w:rPr>
          <w:rFonts w:asciiTheme="minorEastAsia" w:eastAsiaTheme="minorEastAsia" w:hAnsiTheme="minorEastAsia" w:cs="宋体" w:hint="eastAsia"/>
          <w:sz w:val="24"/>
        </w:rPr>
        <w:t>。</w:t>
      </w:r>
      <w:r w:rsidR="009D4733" w:rsidRPr="00562428">
        <w:rPr>
          <w:rFonts w:asciiTheme="minorEastAsia" w:eastAsiaTheme="minorEastAsia" w:hAnsiTheme="minorEastAsia" w:cs="宋体" w:hint="eastAsia"/>
          <w:sz w:val="24"/>
        </w:rPr>
        <w:t>同时</w:t>
      </w:r>
      <w:r w:rsidR="000E7273" w:rsidRPr="00562428">
        <w:rPr>
          <w:rFonts w:asciiTheme="minorEastAsia" w:eastAsiaTheme="minorEastAsia" w:hAnsiTheme="minorEastAsia" w:cs="宋体" w:hint="eastAsia"/>
          <w:sz w:val="24"/>
        </w:rPr>
        <w:t>，</w:t>
      </w:r>
      <w:r w:rsidR="009D4733" w:rsidRPr="00562428">
        <w:rPr>
          <w:rFonts w:asciiTheme="minorEastAsia" w:eastAsiaTheme="minorEastAsia" w:hAnsiTheme="minorEastAsia" w:cs="宋体" w:hint="eastAsia"/>
          <w:sz w:val="24"/>
        </w:rPr>
        <w:t>培养方案还以学生学习产出为导向，提高专业教育的有效性，建立培养方案持续有效改进的机制</w:t>
      </w:r>
      <w:r w:rsidR="00964340" w:rsidRPr="00562428">
        <w:rPr>
          <w:rFonts w:asciiTheme="minorEastAsia" w:eastAsiaTheme="minorEastAsia" w:hAnsiTheme="minorEastAsia" w:cs="宋体" w:hint="eastAsia"/>
          <w:sz w:val="24"/>
        </w:rPr>
        <w:t>。另</w:t>
      </w:r>
      <w:r w:rsidR="009D4733" w:rsidRPr="00562428">
        <w:rPr>
          <w:rFonts w:asciiTheme="minorEastAsia" w:eastAsiaTheme="minorEastAsia" w:hAnsiTheme="minorEastAsia" w:cs="宋体" w:hint="eastAsia"/>
          <w:sz w:val="24"/>
        </w:rPr>
        <w:t>外，</w:t>
      </w:r>
      <w:r w:rsidR="00964340" w:rsidRPr="00562428">
        <w:rPr>
          <w:rFonts w:asciiTheme="minorEastAsia" w:eastAsiaTheme="minorEastAsia" w:hAnsiTheme="minorEastAsia" w:cs="宋体" w:hint="eastAsia"/>
          <w:sz w:val="24"/>
        </w:rPr>
        <w:t>构建</w:t>
      </w:r>
      <w:r w:rsidR="009D4733" w:rsidRPr="00562428">
        <w:rPr>
          <w:rFonts w:asciiTheme="minorEastAsia" w:eastAsiaTheme="minorEastAsia" w:hAnsiTheme="minorEastAsia" w:cs="宋体" w:hint="eastAsia"/>
          <w:sz w:val="24"/>
        </w:rPr>
        <w:t>校</w:t>
      </w:r>
      <w:r w:rsidR="00457A59" w:rsidRPr="00562428">
        <w:rPr>
          <w:rFonts w:asciiTheme="minorEastAsia" w:eastAsiaTheme="minorEastAsia" w:hAnsiTheme="minorEastAsia" w:cs="宋体" w:hint="eastAsia"/>
          <w:sz w:val="24"/>
        </w:rPr>
        <w:t>——</w:t>
      </w:r>
      <w:r w:rsidR="009D4733" w:rsidRPr="00562428">
        <w:rPr>
          <w:rFonts w:asciiTheme="minorEastAsia" w:eastAsiaTheme="minorEastAsia" w:hAnsiTheme="minorEastAsia" w:cs="宋体" w:hint="eastAsia"/>
          <w:sz w:val="24"/>
        </w:rPr>
        <w:t>府、校</w:t>
      </w:r>
      <w:r w:rsidR="00457A59" w:rsidRPr="00562428">
        <w:rPr>
          <w:rFonts w:asciiTheme="minorEastAsia" w:eastAsiaTheme="minorEastAsia" w:hAnsiTheme="minorEastAsia" w:cs="宋体" w:hint="eastAsia"/>
          <w:sz w:val="24"/>
        </w:rPr>
        <w:t>——</w:t>
      </w:r>
      <w:r w:rsidR="009D4733" w:rsidRPr="00562428">
        <w:rPr>
          <w:rFonts w:asciiTheme="minorEastAsia" w:eastAsiaTheme="minorEastAsia" w:hAnsiTheme="minorEastAsia" w:cs="宋体" w:hint="eastAsia"/>
          <w:sz w:val="24"/>
        </w:rPr>
        <w:t>企、校</w:t>
      </w:r>
      <w:r w:rsidR="00457A59" w:rsidRPr="00562428">
        <w:rPr>
          <w:rFonts w:asciiTheme="minorEastAsia" w:eastAsiaTheme="minorEastAsia" w:hAnsiTheme="minorEastAsia" w:cs="宋体" w:hint="eastAsia"/>
          <w:sz w:val="24"/>
        </w:rPr>
        <w:t>——</w:t>
      </w:r>
      <w:r w:rsidR="009D4733" w:rsidRPr="00562428">
        <w:rPr>
          <w:rFonts w:asciiTheme="minorEastAsia" w:eastAsiaTheme="minorEastAsia" w:hAnsiTheme="minorEastAsia" w:cs="宋体" w:hint="eastAsia"/>
          <w:sz w:val="24"/>
        </w:rPr>
        <w:t>校联合培养的新机</w:t>
      </w:r>
      <w:r w:rsidR="00964340" w:rsidRPr="00562428">
        <w:rPr>
          <w:rFonts w:asciiTheme="minorEastAsia" w:eastAsiaTheme="minorEastAsia" w:hAnsiTheme="minorEastAsia" w:cs="宋体" w:hint="eastAsia"/>
          <w:sz w:val="24"/>
        </w:rPr>
        <w:t>制，更深层次促进专业教育的改革和创新。通过人才培养方案的实施，提高人才需求与</w:t>
      </w:r>
      <w:r w:rsidR="009D4733" w:rsidRPr="00562428">
        <w:rPr>
          <w:rFonts w:asciiTheme="minorEastAsia" w:eastAsiaTheme="minorEastAsia" w:hAnsiTheme="minorEastAsia" w:cs="宋体" w:hint="eastAsia"/>
          <w:sz w:val="24"/>
        </w:rPr>
        <w:t>人才培养目标的</w:t>
      </w:r>
      <w:r w:rsidR="00964340" w:rsidRPr="00562428">
        <w:rPr>
          <w:rFonts w:asciiTheme="minorEastAsia" w:eastAsiaTheme="minorEastAsia" w:hAnsiTheme="minorEastAsia" w:cs="宋体" w:hint="eastAsia"/>
          <w:sz w:val="24"/>
        </w:rPr>
        <w:t>契合</w:t>
      </w:r>
      <w:r w:rsidR="009D4733" w:rsidRPr="00562428">
        <w:rPr>
          <w:rFonts w:asciiTheme="minorEastAsia" w:eastAsiaTheme="minorEastAsia" w:hAnsiTheme="minorEastAsia" w:cs="宋体" w:hint="eastAsia"/>
          <w:sz w:val="24"/>
        </w:rPr>
        <w:t>度，使学生不仅掌握厚实的基础理论知识，而且具有较强的社会实践能力、创新能力和管理才能。新完善的培养方案遵循人才成长规律和教育教学规律，更加完善、科学、合理，可操作性强，培养目标符合专业定位。</w:t>
      </w:r>
    </w:p>
    <w:p w:rsidR="009C17F6" w:rsidRPr="00562428" w:rsidRDefault="009C17F6"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本专业目前拥有专业教师</w:t>
      </w:r>
      <w:r w:rsidRPr="008E296B">
        <w:rPr>
          <w:rFonts w:asciiTheme="minorEastAsia" w:eastAsiaTheme="minorEastAsia" w:hAnsiTheme="minorEastAsia" w:cs="宋体" w:hint="eastAsia"/>
          <w:sz w:val="24"/>
        </w:rPr>
        <w:t>1</w:t>
      </w:r>
      <w:r w:rsidR="00964340" w:rsidRPr="008E296B">
        <w:rPr>
          <w:rFonts w:asciiTheme="minorEastAsia" w:eastAsiaTheme="minorEastAsia" w:hAnsiTheme="minorEastAsia" w:cs="宋体" w:hint="eastAsia"/>
          <w:sz w:val="24"/>
        </w:rPr>
        <w:t>4</w:t>
      </w:r>
      <w:r w:rsidRPr="00562428">
        <w:rPr>
          <w:rFonts w:asciiTheme="minorEastAsia" w:eastAsiaTheme="minorEastAsia" w:hAnsiTheme="minorEastAsia" w:cs="宋体" w:hint="eastAsia"/>
          <w:sz w:val="24"/>
        </w:rPr>
        <w:t>人，其中45岁以上</w:t>
      </w:r>
      <w:r w:rsidR="00B64F9D" w:rsidRPr="008E296B">
        <w:rPr>
          <w:rFonts w:asciiTheme="minorEastAsia" w:eastAsiaTheme="minorEastAsia" w:hAnsiTheme="minorEastAsia" w:cs="宋体" w:hint="eastAsia"/>
          <w:sz w:val="24"/>
        </w:rPr>
        <w:t>4</w:t>
      </w:r>
      <w:r w:rsidRPr="00562428">
        <w:rPr>
          <w:rFonts w:asciiTheme="minorEastAsia" w:eastAsiaTheme="minorEastAsia" w:hAnsiTheme="minorEastAsia" w:cs="宋体" w:hint="eastAsia"/>
          <w:sz w:val="24"/>
        </w:rPr>
        <w:t>人，45岁以下</w:t>
      </w:r>
      <w:r w:rsidR="00B64F9D" w:rsidRPr="008E296B">
        <w:rPr>
          <w:rFonts w:asciiTheme="minorEastAsia" w:eastAsiaTheme="minorEastAsia" w:hAnsiTheme="minorEastAsia" w:cs="宋体" w:hint="eastAsia"/>
          <w:sz w:val="24"/>
        </w:rPr>
        <w:t>10</w:t>
      </w:r>
      <w:r w:rsidRPr="00562428">
        <w:rPr>
          <w:rFonts w:asciiTheme="minorEastAsia" w:eastAsiaTheme="minorEastAsia" w:hAnsiTheme="minorEastAsia" w:cs="宋体" w:hint="eastAsia"/>
          <w:sz w:val="24"/>
        </w:rPr>
        <w:t>人，年龄分布合适。专</w:t>
      </w:r>
      <w:r w:rsidR="006126A3">
        <w:rPr>
          <w:rFonts w:asciiTheme="minorEastAsia" w:eastAsiaTheme="minorEastAsia" w:hAnsiTheme="minorEastAsia" w:cs="宋体" w:hint="eastAsia"/>
          <w:sz w:val="24"/>
        </w:rPr>
        <w:t>业</w:t>
      </w:r>
      <w:r w:rsidRPr="00562428">
        <w:rPr>
          <w:rFonts w:asciiTheme="minorEastAsia" w:eastAsiaTheme="minorEastAsia" w:hAnsiTheme="minorEastAsia" w:cs="宋体" w:hint="eastAsia"/>
          <w:sz w:val="24"/>
        </w:rPr>
        <w:t>教师中，教授、副教授和讲师</w:t>
      </w:r>
      <w:r w:rsidR="00454C1F" w:rsidRPr="00562428">
        <w:rPr>
          <w:rFonts w:asciiTheme="minorEastAsia" w:eastAsiaTheme="minorEastAsia" w:hAnsiTheme="minorEastAsia" w:cs="宋体" w:hint="eastAsia"/>
          <w:sz w:val="24"/>
        </w:rPr>
        <w:t>分别为</w:t>
      </w:r>
      <w:r w:rsidR="00964340" w:rsidRPr="008E296B">
        <w:rPr>
          <w:rFonts w:asciiTheme="minorEastAsia" w:eastAsiaTheme="minorEastAsia" w:hAnsiTheme="minorEastAsia" w:cs="宋体" w:hint="eastAsia"/>
          <w:sz w:val="24"/>
        </w:rPr>
        <w:t>4</w:t>
      </w:r>
      <w:r w:rsidRPr="00562428">
        <w:rPr>
          <w:rFonts w:asciiTheme="minorEastAsia" w:eastAsiaTheme="minorEastAsia" w:hAnsiTheme="minorEastAsia" w:cs="宋体" w:hint="eastAsia"/>
          <w:sz w:val="24"/>
        </w:rPr>
        <w:t>人</w:t>
      </w:r>
      <w:r w:rsidR="00A45BF7" w:rsidRPr="00562428">
        <w:rPr>
          <w:rFonts w:asciiTheme="minorEastAsia" w:eastAsiaTheme="minorEastAsia" w:hAnsiTheme="minorEastAsia" w:cs="宋体" w:hint="eastAsia"/>
          <w:sz w:val="24"/>
        </w:rPr>
        <w:t>、</w:t>
      </w:r>
      <w:r w:rsidR="00964340" w:rsidRPr="00562428">
        <w:rPr>
          <w:rFonts w:asciiTheme="minorEastAsia" w:eastAsiaTheme="minorEastAsia" w:hAnsiTheme="minorEastAsia" w:cs="宋体" w:hint="eastAsia"/>
          <w:sz w:val="24"/>
        </w:rPr>
        <w:t>3</w:t>
      </w:r>
      <w:r w:rsidR="00A45BF7" w:rsidRPr="00562428">
        <w:rPr>
          <w:rFonts w:asciiTheme="minorEastAsia" w:eastAsiaTheme="minorEastAsia" w:hAnsiTheme="minorEastAsia" w:cs="宋体" w:hint="eastAsia"/>
          <w:sz w:val="24"/>
        </w:rPr>
        <w:t>人、</w:t>
      </w:r>
      <w:r w:rsidR="00964340" w:rsidRPr="00562428">
        <w:rPr>
          <w:rFonts w:asciiTheme="minorEastAsia" w:eastAsiaTheme="minorEastAsia" w:hAnsiTheme="minorEastAsia" w:cs="宋体" w:hint="eastAsia"/>
          <w:sz w:val="24"/>
        </w:rPr>
        <w:t>7</w:t>
      </w:r>
      <w:r w:rsidR="00A45BF7" w:rsidRPr="00562428">
        <w:rPr>
          <w:rFonts w:asciiTheme="minorEastAsia" w:eastAsiaTheme="minorEastAsia" w:hAnsiTheme="minorEastAsia" w:cs="宋体" w:hint="eastAsia"/>
          <w:sz w:val="24"/>
        </w:rPr>
        <w:t>人</w:t>
      </w:r>
      <w:r w:rsidRPr="00562428">
        <w:rPr>
          <w:rFonts w:asciiTheme="minorEastAsia" w:eastAsiaTheme="minorEastAsia" w:hAnsiTheme="minorEastAsia" w:cs="宋体" w:hint="eastAsia"/>
          <w:sz w:val="24"/>
        </w:rPr>
        <w:t>，教师队伍职称结构合理，师资队伍稳定，数量上能够满足教学需要，90%以上专任教师专业背景与该专业相近。教授职称专任教师近三年来，一直承担“城市经济学”、“</w:t>
      </w:r>
      <w:r w:rsidR="005B3EFA">
        <w:rPr>
          <w:rFonts w:asciiTheme="minorEastAsia" w:eastAsiaTheme="minorEastAsia" w:hAnsiTheme="minorEastAsia" w:cs="宋体" w:hint="eastAsia"/>
          <w:sz w:val="24"/>
        </w:rPr>
        <w:t>公共政策学</w:t>
      </w:r>
      <w:r w:rsidRPr="00562428">
        <w:rPr>
          <w:rFonts w:asciiTheme="minorEastAsia" w:eastAsiaTheme="minorEastAsia" w:hAnsiTheme="minorEastAsia" w:cs="宋体" w:hint="eastAsia"/>
          <w:sz w:val="24"/>
        </w:rPr>
        <w:t>”等</w:t>
      </w:r>
      <w:r w:rsidR="00964340" w:rsidRPr="00562428">
        <w:rPr>
          <w:rFonts w:asciiTheme="minorEastAsia" w:eastAsiaTheme="minorEastAsia" w:hAnsiTheme="minorEastAsia" w:cs="宋体" w:hint="eastAsia"/>
          <w:sz w:val="24"/>
        </w:rPr>
        <w:t>专业核心</w:t>
      </w:r>
      <w:r w:rsidRPr="00562428">
        <w:rPr>
          <w:rFonts w:asciiTheme="minorEastAsia" w:eastAsiaTheme="minorEastAsia" w:hAnsiTheme="minorEastAsia" w:cs="宋体" w:hint="eastAsia"/>
          <w:sz w:val="24"/>
        </w:rPr>
        <w:t>课程</w:t>
      </w:r>
      <w:r w:rsidR="00964340" w:rsidRPr="00562428">
        <w:rPr>
          <w:rFonts w:asciiTheme="minorEastAsia" w:eastAsiaTheme="minorEastAsia" w:hAnsiTheme="minorEastAsia" w:cs="宋体" w:hint="eastAsia"/>
          <w:sz w:val="24"/>
        </w:rPr>
        <w:t>的</w:t>
      </w:r>
      <w:r w:rsidRPr="00562428">
        <w:rPr>
          <w:rFonts w:asciiTheme="minorEastAsia" w:eastAsiaTheme="minorEastAsia" w:hAnsiTheme="minorEastAsia" w:cs="宋体" w:hint="eastAsia"/>
          <w:sz w:val="24"/>
        </w:rPr>
        <w:t>教学</w:t>
      </w:r>
      <w:r w:rsidR="00964340" w:rsidRPr="00562428">
        <w:rPr>
          <w:rFonts w:asciiTheme="minorEastAsia" w:eastAsiaTheme="minorEastAsia" w:hAnsiTheme="minorEastAsia" w:cs="宋体" w:hint="eastAsia"/>
          <w:sz w:val="24"/>
        </w:rPr>
        <w:t>工作</w:t>
      </w:r>
      <w:r w:rsidRPr="00562428">
        <w:rPr>
          <w:rFonts w:asciiTheme="minorEastAsia" w:eastAsiaTheme="minorEastAsia" w:hAnsiTheme="minorEastAsia" w:cs="宋体" w:hint="eastAsia"/>
          <w:sz w:val="24"/>
        </w:rPr>
        <w:t>，并主持过与本专业相关的各类</w:t>
      </w:r>
      <w:r w:rsidR="00964340" w:rsidRPr="00562428">
        <w:rPr>
          <w:rFonts w:asciiTheme="minorEastAsia" w:eastAsiaTheme="minorEastAsia" w:hAnsiTheme="minorEastAsia" w:cs="宋体" w:hint="eastAsia"/>
          <w:sz w:val="24"/>
        </w:rPr>
        <w:t>科研</w:t>
      </w:r>
      <w:r w:rsidRPr="00562428">
        <w:rPr>
          <w:rFonts w:asciiTheme="minorEastAsia" w:eastAsiaTheme="minorEastAsia" w:hAnsiTheme="minorEastAsia" w:cs="宋体" w:hint="eastAsia"/>
          <w:sz w:val="24"/>
        </w:rPr>
        <w:t>教</w:t>
      </w:r>
      <w:r w:rsidR="00964340" w:rsidRPr="00562428">
        <w:rPr>
          <w:rFonts w:asciiTheme="minorEastAsia" w:eastAsiaTheme="minorEastAsia" w:hAnsiTheme="minorEastAsia" w:cs="宋体" w:hint="eastAsia"/>
          <w:sz w:val="24"/>
        </w:rPr>
        <w:t>改</w:t>
      </w:r>
      <w:r w:rsidR="001C739A" w:rsidRPr="00562428">
        <w:rPr>
          <w:rFonts w:asciiTheme="minorEastAsia" w:eastAsiaTheme="minorEastAsia" w:hAnsiTheme="minorEastAsia" w:cs="宋体" w:hint="eastAsia"/>
          <w:sz w:val="24"/>
        </w:rPr>
        <w:t>项目，</w:t>
      </w:r>
      <w:r w:rsidRPr="00562428">
        <w:rPr>
          <w:rFonts w:asciiTheme="minorEastAsia" w:eastAsiaTheme="minorEastAsia" w:hAnsiTheme="minorEastAsia" w:cs="宋体" w:hint="eastAsia"/>
          <w:sz w:val="24"/>
        </w:rPr>
        <w:t>积极参与专业建设</w:t>
      </w:r>
      <w:r w:rsidR="001C739A" w:rsidRPr="00562428">
        <w:rPr>
          <w:rFonts w:asciiTheme="minorEastAsia" w:eastAsiaTheme="minorEastAsia" w:hAnsiTheme="minorEastAsia" w:cs="宋体" w:hint="eastAsia"/>
          <w:sz w:val="24"/>
        </w:rPr>
        <w:t>，保证了专业建设持续有序进行</w:t>
      </w:r>
      <w:r w:rsidRPr="00562428">
        <w:rPr>
          <w:rFonts w:asciiTheme="minorEastAsia" w:eastAsiaTheme="minorEastAsia" w:hAnsiTheme="minorEastAsia" w:cs="宋体" w:hint="eastAsia"/>
          <w:sz w:val="24"/>
        </w:rPr>
        <w:t>。</w:t>
      </w:r>
      <w:r w:rsidRPr="00562428">
        <w:rPr>
          <w:rFonts w:asciiTheme="minorEastAsia" w:eastAsiaTheme="minorEastAsia" w:hAnsiTheme="minorEastAsia" w:cs="宋体" w:hint="eastAsia"/>
          <w:sz w:val="24"/>
        </w:rPr>
        <w:lastRenderedPageBreak/>
        <w:t>在师资培养方面，</w:t>
      </w:r>
      <w:r w:rsidR="004D3A70" w:rsidRPr="00562428">
        <w:rPr>
          <w:rFonts w:asciiTheme="minorEastAsia" w:eastAsiaTheme="minorEastAsia" w:hAnsiTheme="minorEastAsia" w:cs="宋体" w:hint="eastAsia"/>
          <w:sz w:val="24"/>
        </w:rPr>
        <w:t>一方面，坚持</w:t>
      </w:r>
      <w:r w:rsidR="001C739A" w:rsidRPr="00562428">
        <w:rPr>
          <w:rFonts w:asciiTheme="minorEastAsia" w:eastAsiaTheme="minorEastAsia" w:hAnsiTheme="minorEastAsia" w:cs="宋体" w:hint="eastAsia"/>
          <w:sz w:val="24"/>
        </w:rPr>
        <w:t>推行青年教师导师制，</w:t>
      </w:r>
      <w:r w:rsidR="004D3A70" w:rsidRPr="00562428">
        <w:rPr>
          <w:rFonts w:asciiTheme="minorEastAsia" w:eastAsiaTheme="minorEastAsia" w:hAnsiTheme="minorEastAsia" w:cs="宋体" w:hint="eastAsia"/>
          <w:sz w:val="24"/>
        </w:rPr>
        <w:t>采用</w:t>
      </w:r>
      <w:r w:rsidRPr="00562428">
        <w:rPr>
          <w:rFonts w:asciiTheme="minorEastAsia" w:eastAsiaTheme="minorEastAsia" w:hAnsiTheme="minorEastAsia" w:cs="宋体" w:hint="eastAsia"/>
          <w:sz w:val="24"/>
        </w:rPr>
        <w:t>“老带青”的传帮带模式，按计划对</w:t>
      </w:r>
      <w:r w:rsidR="004D3A70" w:rsidRPr="00562428">
        <w:rPr>
          <w:rFonts w:asciiTheme="minorEastAsia" w:eastAsiaTheme="minorEastAsia" w:hAnsiTheme="minorEastAsia" w:cs="宋体" w:hint="eastAsia"/>
          <w:sz w:val="24"/>
        </w:rPr>
        <w:t>青年教</w:t>
      </w:r>
      <w:r w:rsidRPr="00562428">
        <w:rPr>
          <w:rFonts w:asciiTheme="minorEastAsia" w:eastAsiaTheme="minorEastAsia" w:hAnsiTheme="minorEastAsia" w:cs="宋体" w:hint="eastAsia"/>
          <w:sz w:val="24"/>
        </w:rPr>
        <w:t>师精心培育</w:t>
      </w:r>
      <w:r w:rsidR="004D3A70" w:rsidRPr="00562428">
        <w:rPr>
          <w:rFonts w:asciiTheme="minorEastAsia" w:eastAsiaTheme="minorEastAsia" w:hAnsiTheme="minorEastAsia" w:cs="宋体" w:hint="eastAsia"/>
          <w:sz w:val="24"/>
        </w:rPr>
        <w:t>；另一方面，</w:t>
      </w:r>
      <w:r w:rsidRPr="00562428">
        <w:rPr>
          <w:rFonts w:asciiTheme="minorEastAsia" w:eastAsiaTheme="minorEastAsia" w:hAnsiTheme="minorEastAsia" w:cs="宋体" w:hint="eastAsia"/>
          <w:sz w:val="24"/>
        </w:rPr>
        <w:t>鼓励青年教师</w:t>
      </w:r>
      <w:r w:rsidR="004D3A70" w:rsidRPr="00562428">
        <w:rPr>
          <w:rFonts w:asciiTheme="minorEastAsia" w:eastAsiaTheme="minorEastAsia" w:hAnsiTheme="minorEastAsia" w:cs="宋体" w:hint="eastAsia"/>
          <w:sz w:val="24"/>
        </w:rPr>
        <w:t>在职攻读博士学位和外出访学进修，以提升学历层次和</w:t>
      </w:r>
      <w:r w:rsidRPr="00562428">
        <w:rPr>
          <w:rFonts w:asciiTheme="minorEastAsia" w:eastAsiaTheme="minorEastAsia" w:hAnsiTheme="minorEastAsia" w:cs="宋体" w:hint="eastAsia"/>
          <w:sz w:val="24"/>
        </w:rPr>
        <w:t>业务水平</w:t>
      </w:r>
      <w:r w:rsidR="004D3A70" w:rsidRPr="00562428">
        <w:rPr>
          <w:rFonts w:asciiTheme="minorEastAsia" w:eastAsiaTheme="minorEastAsia" w:hAnsiTheme="minorEastAsia" w:cs="宋体" w:hint="eastAsia"/>
          <w:sz w:val="24"/>
        </w:rPr>
        <w:t>。</w:t>
      </w:r>
      <w:r w:rsidRPr="00562428">
        <w:rPr>
          <w:rFonts w:asciiTheme="minorEastAsia" w:eastAsiaTheme="minorEastAsia" w:hAnsiTheme="minorEastAsia" w:cs="宋体" w:hint="eastAsia"/>
          <w:sz w:val="24"/>
        </w:rPr>
        <w:t>三年来有</w:t>
      </w:r>
      <w:r w:rsidR="00A45BF7" w:rsidRPr="008E296B">
        <w:rPr>
          <w:rFonts w:asciiTheme="minorEastAsia" w:eastAsiaTheme="minorEastAsia" w:hAnsiTheme="minorEastAsia" w:cs="宋体" w:hint="eastAsia"/>
          <w:sz w:val="24"/>
        </w:rPr>
        <w:t>4</w:t>
      </w:r>
      <w:r w:rsidRPr="00562428">
        <w:rPr>
          <w:rFonts w:asciiTheme="minorEastAsia" w:eastAsiaTheme="minorEastAsia" w:hAnsiTheme="minorEastAsia" w:cs="宋体" w:hint="eastAsia"/>
          <w:sz w:val="24"/>
        </w:rPr>
        <w:t>人攻读博士学位，</w:t>
      </w:r>
      <w:r w:rsidR="00A3017D" w:rsidRPr="00562428">
        <w:rPr>
          <w:rFonts w:asciiTheme="minorEastAsia" w:eastAsiaTheme="minorEastAsia" w:hAnsiTheme="minorEastAsia" w:cs="宋体" w:hint="eastAsia"/>
          <w:sz w:val="24"/>
        </w:rPr>
        <w:t>1人进入博士后流动站，</w:t>
      </w:r>
      <w:r w:rsidRPr="00562428">
        <w:rPr>
          <w:rFonts w:asciiTheme="minorEastAsia" w:eastAsiaTheme="minorEastAsia" w:hAnsiTheme="minorEastAsia" w:cs="宋体" w:hint="eastAsia"/>
          <w:sz w:val="24"/>
        </w:rPr>
        <w:t>1人赴美国业务进修一年，</w:t>
      </w:r>
      <w:r w:rsidR="004D3A70" w:rsidRPr="00562428">
        <w:rPr>
          <w:rFonts w:asciiTheme="minorEastAsia" w:eastAsiaTheme="minorEastAsia" w:hAnsiTheme="minorEastAsia" w:cs="宋体" w:hint="eastAsia"/>
          <w:sz w:val="24"/>
        </w:rPr>
        <w:t>1人在人大作访问学者。</w:t>
      </w:r>
      <w:r w:rsidRPr="00562428">
        <w:rPr>
          <w:rFonts w:asciiTheme="minorEastAsia" w:eastAsiaTheme="minorEastAsia" w:hAnsiTheme="minorEastAsia" w:cs="宋体" w:hint="eastAsia"/>
          <w:sz w:val="24"/>
        </w:rPr>
        <w:t>多名青年教师参加了暑期社会实践，在一定程度上提高了青年教师的实践和教学科研能力。</w:t>
      </w:r>
    </w:p>
    <w:p w:rsidR="00454C1F" w:rsidRPr="00562428" w:rsidRDefault="004D3A70"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本专业建有</w:t>
      </w:r>
      <w:r w:rsidR="008F19FB" w:rsidRPr="00562428">
        <w:rPr>
          <w:rFonts w:asciiTheme="minorEastAsia" w:eastAsiaTheme="minorEastAsia" w:hAnsiTheme="minorEastAsia" w:cs="宋体" w:hint="eastAsia"/>
          <w:sz w:val="24"/>
        </w:rPr>
        <w:t>“电子政务与信息管理</w:t>
      </w:r>
      <w:r w:rsidRPr="00562428">
        <w:rPr>
          <w:rFonts w:asciiTheme="minorEastAsia" w:eastAsiaTheme="minorEastAsia" w:hAnsiTheme="minorEastAsia" w:cs="宋体" w:hint="eastAsia"/>
          <w:sz w:val="24"/>
        </w:rPr>
        <w:t>实验室</w:t>
      </w:r>
      <w:r w:rsidR="008F19FB" w:rsidRPr="00562428">
        <w:rPr>
          <w:rFonts w:asciiTheme="minorEastAsia" w:eastAsiaTheme="minorEastAsia" w:hAnsiTheme="minorEastAsia" w:cs="宋体" w:hint="eastAsia"/>
          <w:sz w:val="24"/>
        </w:rPr>
        <w:t>”、“行为分析与决策</w:t>
      </w:r>
      <w:r w:rsidRPr="00562428">
        <w:rPr>
          <w:rFonts w:asciiTheme="minorEastAsia" w:eastAsiaTheme="minorEastAsia" w:hAnsiTheme="minorEastAsia" w:cs="宋体" w:hint="eastAsia"/>
          <w:sz w:val="24"/>
        </w:rPr>
        <w:t>实验室</w:t>
      </w:r>
      <w:r w:rsidR="008F19FB" w:rsidRPr="00562428">
        <w:rPr>
          <w:rFonts w:asciiTheme="minorEastAsia" w:eastAsiaTheme="minorEastAsia" w:hAnsiTheme="minorEastAsia" w:cs="宋体" w:hint="eastAsia"/>
          <w:sz w:val="24"/>
        </w:rPr>
        <w:t>”</w:t>
      </w:r>
      <w:r w:rsidRPr="00562428">
        <w:rPr>
          <w:rFonts w:asciiTheme="minorEastAsia" w:eastAsiaTheme="minorEastAsia" w:hAnsiTheme="minorEastAsia" w:cs="宋体" w:hint="eastAsia"/>
          <w:sz w:val="24"/>
        </w:rPr>
        <w:t>等2</w:t>
      </w:r>
      <w:r w:rsidR="008F19FB" w:rsidRPr="00562428">
        <w:rPr>
          <w:rFonts w:asciiTheme="minorEastAsia" w:eastAsiaTheme="minorEastAsia" w:hAnsiTheme="minorEastAsia" w:cs="宋体" w:hint="eastAsia"/>
          <w:sz w:val="24"/>
        </w:rPr>
        <w:t>个专业实验室，实验室面积宽敞，各类实验设备和台套数量充足，完全可以满足专业教学的实验需要。与咸阳市高新技术开发区、咸阳市劳动力中心市场、咸阳市渭阳西路街道办事处、咸阳市文汇路街道办事处等多家单位建立了长期</w:t>
      </w:r>
      <w:r w:rsidRPr="00562428">
        <w:rPr>
          <w:rFonts w:asciiTheme="minorEastAsia" w:eastAsiaTheme="minorEastAsia" w:hAnsiTheme="minorEastAsia" w:cs="宋体" w:hint="eastAsia"/>
          <w:sz w:val="24"/>
        </w:rPr>
        <w:t>合作</w:t>
      </w:r>
      <w:r w:rsidR="008F19FB" w:rsidRPr="00562428">
        <w:rPr>
          <w:rFonts w:asciiTheme="minorEastAsia" w:eastAsiaTheme="minorEastAsia" w:hAnsiTheme="minorEastAsia" w:cs="宋体" w:hint="eastAsia"/>
          <w:sz w:val="24"/>
        </w:rPr>
        <w:t>关系</w:t>
      </w:r>
      <w:r w:rsidRPr="00562428">
        <w:rPr>
          <w:rFonts w:asciiTheme="minorEastAsia" w:eastAsiaTheme="minorEastAsia" w:hAnsiTheme="minorEastAsia" w:cs="宋体" w:hint="eastAsia"/>
          <w:sz w:val="24"/>
        </w:rPr>
        <w:t>，保证了该专业</w:t>
      </w:r>
      <w:r w:rsidR="00271C4A" w:rsidRPr="00562428">
        <w:rPr>
          <w:rFonts w:asciiTheme="minorEastAsia" w:eastAsiaTheme="minorEastAsia" w:hAnsiTheme="minorEastAsia" w:cs="宋体" w:hint="eastAsia"/>
          <w:sz w:val="24"/>
        </w:rPr>
        <w:t>的专业见习、专业实习工作</w:t>
      </w:r>
      <w:r w:rsidR="008F19FB" w:rsidRPr="00562428">
        <w:rPr>
          <w:rFonts w:asciiTheme="minorEastAsia" w:eastAsiaTheme="minorEastAsia" w:hAnsiTheme="minorEastAsia" w:cs="宋体" w:hint="eastAsia"/>
          <w:sz w:val="24"/>
        </w:rPr>
        <w:t>。个别专任教师具有横向项目以及暑期</w:t>
      </w:r>
      <w:r w:rsidR="009D7250" w:rsidRPr="00562428">
        <w:rPr>
          <w:rFonts w:asciiTheme="minorEastAsia" w:eastAsiaTheme="minorEastAsia" w:hAnsiTheme="minorEastAsia" w:cs="宋体" w:hint="eastAsia"/>
          <w:sz w:val="24"/>
        </w:rPr>
        <w:t>社会</w:t>
      </w:r>
      <w:r w:rsidR="008F19FB" w:rsidRPr="00562428">
        <w:rPr>
          <w:rFonts w:asciiTheme="minorEastAsia" w:eastAsiaTheme="minorEastAsia" w:hAnsiTheme="minorEastAsia" w:cs="宋体" w:hint="eastAsia"/>
          <w:sz w:val="24"/>
        </w:rPr>
        <w:t>实践等实践教学经验，这些都保证了实践教学的质量要求。本着科学、合理、可行的原则，专业教学需要的各门课程大纲、教材、课件等教学资源均符合培养目标要求，学校图书馆</w:t>
      </w:r>
      <w:r w:rsidR="00271C4A" w:rsidRPr="00562428">
        <w:rPr>
          <w:rFonts w:asciiTheme="minorEastAsia" w:eastAsiaTheme="minorEastAsia" w:hAnsiTheme="minorEastAsia" w:cs="宋体" w:hint="eastAsia"/>
          <w:sz w:val="24"/>
        </w:rPr>
        <w:t>及</w:t>
      </w:r>
      <w:r w:rsidR="008F19FB" w:rsidRPr="00562428">
        <w:rPr>
          <w:rFonts w:asciiTheme="minorEastAsia" w:eastAsiaTheme="minorEastAsia" w:hAnsiTheme="minorEastAsia" w:cs="宋体" w:hint="eastAsia"/>
          <w:sz w:val="24"/>
        </w:rPr>
        <w:t>学院专业图书文献资源丰富，门类齐全，能够满足教学的相关需要。三年来，本专业投入</w:t>
      </w:r>
      <w:r w:rsidR="006A16FE" w:rsidRPr="00562428">
        <w:rPr>
          <w:rFonts w:asciiTheme="minorEastAsia" w:eastAsiaTheme="minorEastAsia" w:hAnsiTheme="minorEastAsia" w:cs="宋体" w:hint="eastAsia"/>
          <w:sz w:val="24"/>
        </w:rPr>
        <w:t>不断增加。2016年学校增加</w:t>
      </w:r>
      <w:r w:rsidR="00271C4A" w:rsidRPr="008E296B">
        <w:rPr>
          <w:rFonts w:asciiTheme="minorEastAsia" w:eastAsiaTheme="minorEastAsia" w:hAnsiTheme="minorEastAsia" w:cs="宋体" w:hint="eastAsia"/>
          <w:sz w:val="24"/>
        </w:rPr>
        <w:t>450</w:t>
      </w:r>
      <w:r w:rsidR="006A16FE" w:rsidRPr="00562428">
        <w:rPr>
          <w:rFonts w:asciiTheme="minorEastAsia" w:eastAsiaTheme="minorEastAsia" w:hAnsiTheme="minorEastAsia" w:cs="宋体" w:hint="eastAsia"/>
          <w:sz w:val="24"/>
        </w:rPr>
        <w:t>万元（含学校</w:t>
      </w:r>
      <w:r w:rsidR="008F19FB" w:rsidRPr="00562428">
        <w:rPr>
          <w:rFonts w:asciiTheme="minorEastAsia" w:eastAsiaTheme="minorEastAsia" w:hAnsiTheme="minorEastAsia" w:cs="宋体" w:hint="eastAsia"/>
          <w:sz w:val="24"/>
        </w:rPr>
        <w:t>共享平台建设）进行专业建设，从硬件到软实力建设，各项建设经费落实到位，达到了专业建设的需求。</w:t>
      </w:r>
    </w:p>
    <w:p w:rsidR="0082658A" w:rsidRPr="00562428" w:rsidRDefault="004A4EE5"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本专业严格执行国家、学校、学院的教学质量要求，遵照《普通高等学校本科专业设置管理规定》、《管理</w:t>
      </w:r>
      <w:r w:rsidR="00283C54" w:rsidRPr="00562428">
        <w:rPr>
          <w:rFonts w:asciiTheme="minorEastAsia" w:eastAsiaTheme="minorEastAsia" w:hAnsiTheme="minorEastAsia" w:cs="宋体" w:hint="eastAsia"/>
          <w:sz w:val="24"/>
        </w:rPr>
        <w:t>类</w:t>
      </w:r>
      <w:r w:rsidRPr="00562428">
        <w:rPr>
          <w:rFonts w:asciiTheme="minorEastAsia" w:eastAsiaTheme="minorEastAsia" w:hAnsiTheme="minorEastAsia" w:cs="宋体" w:hint="eastAsia"/>
          <w:sz w:val="24"/>
        </w:rPr>
        <w:t>专业本科教学质量国家标准》、《</w:t>
      </w:r>
      <w:r w:rsidRPr="00562428">
        <w:rPr>
          <w:rFonts w:asciiTheme="minorEastAsia" w:eastAsiaTheme="minorEastAsia" w:hAnsiTheme="minorEastAsia" w:cs="宋体" w:hint="eastAsia"/>
          <w:kern w:val="0"/>
          <w:sz w:val="24"/>
        </w:rPr>
        <w:t>咸阳师范学院</w:t>
      </w:r>
      <w:r w:rsidRPr="00562428">
        <w:rPr>
          <w:rFonts w:asciiTheme="minorEastAsia" w:eastAsiaTheme="minorEastAsia" w:hAnsiTheme="minorEastAsia" w:cs="宋体" w:hint="eastAsia"/>
          <w:sz w:val="24"/>
        </w:rPr>
        <w:t>课堂教学质量标准》、《</w:t>
      </w:r>
      <w:r w:rsidRPr="00562428">
        <w:rPr>
          <w:rFonts w:asciiTheme="minorEastAsia" w:eastAsiaTheme="minorEastAsia" w:hAnsiTheme="minorEastAsia" w:cs="宋体" w:hint="eastAsia"/>
          <w:kern w:val="0"/>
          <w:sz w:val="24"/>
        </w:rPr>
        <w:t>咸阳师范学院</w:t>
      </w:r>
      <w:r w:rsidRPr="00562428">
        <w:rPr>
          <w:rFonts w:asciiTheme="minorEastAsia" w:eastAsiaTheme="minorEastAsia" w:hAnsiTheme="minorEastAsia" w:cs="宋体" w:hint="eastAsia"/>
          <w:sz w:val="24"/>
        </w:rPr>
        <w:t>考核环节质量标准》、《</w:t>
      </w:r>
      <w:r w:rsidRPr="00562428">
        <w:rPr>
          <w:rFonts w:asciiTheme="minorEastAsia" w:eastAsiaTheme="minorEastAsia" w:hAnsiTheme="minorEastAsia" w:cs="宋体" w:hint="eastAsia"/>
          <w:kern w:val="0"/>
          <w:sz w:val="24"/>
        </w:rPr>
        <w:t>咸阳师范学院</w:t>
      </w:r>
      <w:r w:rsidRPr="00562428">
        <w:rPr>
          <w:rFonts w:asciiTheme="minorEastAsia" w:eastAsiaTheme="minorEastAsia" w:hAnsiTheme="minorEastAsia" w:cs="宋体" w:hint="eastAsia"/>
          <w:sz w:val="24"/>
        </w:rPr>
        <w:t>实验教学质量标准》、《</w:t>
      </w:r>
      <w:r w:rsidRPr="00562428">
        <w:rPr>
          <w:rFonts w:asciiTheme="minorEastAsia" w:eastAsiaTheme="minorEastAsia" w:hAnsiTheme="minorEastAsia" w:cs="宋体" w:hint="eastAsia"/>
          <w:kern w:val="0"/>
          <w:sz w:val="24"/>
        </w:rPr>
        <w:t>咸阳师范学院专业见习教学大纲</w:t>
      </w:r>
      <w:r w:rsidRPr="00562428">
        <w:rPr>
          <w:rFonts w:asciiTheme="minorEastAsia" w:eastAsiaTheme="minorEastAsia" w:hAnsiTheme="minorEastAsia" w:cs="宋体" w:hint="eastAsia"/>
          <w:sz w:val="24"/>
        </w:rPr>
        <w:t>》、《</w:t>
      </w:r>
      <w:r w:rsidRPr="00562428">
        <w:rPr>
          <w:rFonts w:asciiTheme="minorEastAsia" w:eastAsiaTheme="minorEastAsia" w:hAnsiTheme="minorEastAsia" w:cs="宋体" w:hint="eastAsia"/>
          <w:kern w:val="0"/>
          <w:sz w:val="24"/>
        </w:rPr>
        <w:t>咸阳师范学院专业综合实习教学</w:t>
      </w:r>
      <w:r w:rsidRPr="00562428">
        <w:rPr>
          <w:rFonts w:asciiTheme="minorEastAsia" w:eastAsiaTheme="minorEastAsia" w:hAnsiTheme="minorEastAsia" w:cs="宋体" w:hint="eastAsia"/>
          <w:sz w:val="24"/>
        </w:rPr>
        <w:t>大纲》、</w:t>
      </w:r>
      <w:r w:rsidR="00E33906" w:rsidRPr="00562428">
        <w:rPr>
          <w:rFonts w:asciiTheme="minorEastAsia" w:eastAsiaTheme="minorEastAsia" w:hAnsiTheme="minorEastAsia" w:cs="宋体" w:hint="eastAsia"/>
          <w:sz w:val="24"/>
        </w:rPr>
        <w:t>《咸阳师范学院本科毕业论文（设计）规定》</w:t>
      </w:r>
      <w:r w:rsidRPr="00562428">
        <w:rPr>
          <w:rFonts w:asciiTheme="minorEastAsia" w:eastAsiaTheme="minorEastAsia" w:hAnsiTheme="minorEastAsia" w:cs="宋体" w:hint="eastAsia"/>
          <w:sz w:val="24"/>
        </w:rPr>
        <w:t>等质量标准，制订了城市管理专业人才培养质量标准、毕业设计质量标准、社会实践质量标准等，建立了比较完善的教学质量监控制度体系，对教学各个环节进行了有力的质量监控，保障了本专业的教学秩序和教学质量。依照各种质量标准，对教学各个环节进行了教学质量评价，并采用网上评教、督导听课等方式实现了教学质量的反馈，质量评价措施有力，实施效果好。</w:t>
      </w:r>
    </w:p>
    <w:p w:rsidR="007F0AFD" w:rsidRPr="00562428" w:rsidRDefault="00271C4A"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本专业三</w:t>
      </w:r>
      <w:r w:rsidR="007F0AFD" w:rsidRPr="00562428">
        <w:rPr>
          <w:rFonts w:asciiTheme="minorEastAsia" w:eastAsiaTheme="minorEastAsia" w:hAnsiTheme="minorEastAsia" w:cs="宋体" w:hint="eastAsia"/>
          <w:sz w:val="24"/>
        </w:rPr>
        <w:t>年来学生的专业素养和综合素质</w:t>
      </w:r>
      <w:r w:rsidRPr="00562428">
        <w:rPr>
          <w:rFonts w:asciiTheme="minorEastAsia" w:eastAsiaTheme="minorEastAsia" w:hAnsiTheme="minorEastAsia" w:cs="宋体" w:hint="eastAsia"/>
          <w:sz w:val="24"/>
        </w:rPr>
        <w:t>明显提</w:t>
      </w:r>
      <w:r w:rsidR="007F0AFD" w:rsidRPr="00562428">
        <w:rPr>
          <w:rFonts w:asciiTheme="minorEastAsia" w:eastAsiaTheme="minorEastAsia" w:hAnsiTheme="minorEastAsia" w:cs="宋体" w:hint="eastAsia"/>
          <w:sz w:val="24"/>
        </w:rPr>
        <w:t>高，</w:t>
      </w:r>
      <w:r w:rsidRPr="00562428">
        <w:rPr>
          <w:rFonts w:asciiTheme="minorEastAsia" w:eastAsiaTheme="minorEastAsia" w:hAnsiTheme="minorEastAsia" w:cs="宋体" w:hint="eastAsia"/>
          <w:sz w:val="24"/>
        </w:rPr>
        <w:t>学生</w:t>
      </w:r>
      <w:r w:rsidR="007F0AFD" w:rsidRPr="00562428">
        <w:rPr>
          <w:rFonts w:asciiTheme="minorEastAsia" w:eastAsiaTheme="minorEastAsia" w:hAnsiTheme="minorEastAsia" w:cs="宋体" w:hint="eastAsia"/>
          <w:sz w:val="24"/>
        </w:rPr>
        <w:t>积极参加各种创新创业活动、科研项目和暑期社会实践，取得了可喜的成绩。</w:t>
      </w:r>
      <w:r w:rsidR="0082658A" w:rsidRPr="00562428">
        <w:rPr>
          <w:rFonts w:asciiTheme="minorEastAsia" w:eastAsiaTheme="minorEastAsia" w:hAnsiTheme="minorEastAsia" w:cs="宋体" w:hint="eastAsia"/>
          <w:sz w:val="24"/>
        </w:rPr>
        <w:t>在咸阳市人力资源和社会保障局主办的“2016年咸阳市青年创业项目大赛”中，本专业学生巨宁刚主持的《“互联网+”住家养老服务中心》和宜美和主持的《“互联网+”全国大学生互助旅游平台》获优秀奖；</w:t>
      </w:r>
      <w:r w:rsidR="007121B2" w:rsidRPr="00562428">
        <w:rPr>
          <w:rFonts w:asciiTheme="minorEastAsia" w:eastAsiaTheme="minorEastAsia" w:hAnsiTheme="minorEastAsia" w:cs="宋体" w:hint="eastAsia"/>
          <w:sz w:val="24"/>
        </w:rPr>
        <w:t>在2016年我校举办的大学生创新创业训练计划项目中，</w:t>
      </w:r>
      <w:r w:rsidR="007F0AFD" w:rsidRPr="00562428">
        <w:rPr>
          <w:rFonts w:asciiTheme="minorEastAsia" w:eastAsiaTheme="minorEastAsia" w:hAnsiTheme="minorEastAsia" w:cs="宋体" w:hint="eastAsia"/>
          <w:sz w:val="24"/>
        </w:rPr>
        <w:t>本专业学生刘文静</w:t>
      </w:r>
      <w:r w:rsidR="007121B2" w:rsidRPr="00562428">
        <w:rPr>
          <w:rFonts w:asciiTheme="minorEastAsia" w:eastAsiaTheme="minorEastAsia" w:hAnsiTheme="minorEastAsia" w:cs="宋体" w:hint="eastAsia"/>
          <w:sz w:val="24"/>
        </w:rPr>
        <w:t>、巨宁刚分别</w:t>
      </w:r>
      <w:r w:rsidR="007F0AFD" w:rsidRPr="00562428">
        <w:rPr>
          <w:rFonts w:asciiTheme="minorEastAsia" w:eastAsiaTheme="minorEastAsia" w:hAnsiTheme="minorEastAsia" w:cs="宋体" w:hint="eastAsia"/>
          <w:sz w:val="24"/>
        </w:rPr>
        <w:t>主持</w:t>
      </w:r>
      <w:r w:rsidR="007121B2" w:rsidRPr="00562428">
        <w:rPr>
          <w:rFonts w:asciiTheme="minorEastAsia" w:eastAsiaTheme="minorEastAsia" w:hAnsiTheme="minorEastAsia" w:cs="宋体" w:hint="eastAsia"/>
          <w:sz w:val="24"/>
        </w:rPr>
        <w:t>了</w:t>
      </w:r>
      <w:r w:rsidR="007F0AFD" w:rsidRPr="00562428">
        <w:rPr>
          <w:rFonts w:asciiTheme="minorEastAsia" w:eastAsiaTheme="minorEastAsia" w:hAnsiTheme="minorEastAsia" w:cs="宋体" w:hint="eastAsia"/>
          <w:sz w:val="24"/>
        </w:rPr>
        <w:t>《创新城市发展视角下西咸新区雾霾治理问题的研究》、</w:t>
      </w:r>
      <w:r w:rsidR="007121B2" w:rsidRPr="00562428">
        <w:rPr>
          <w:rFonts w:asciiTheme="minorEastAsia" w:eastAsiaTheme="minorEastAsia" w:hAnsiTheme="minorEastAsia" w:cs="宋体" w:hint="eastAsia"/>
          <w:sz w:val="24"/>
        </w:rPr>
        <w:t>《互联网+社区养老模式创新研究》</w:t>
      </w:r>
      <w:r w:rsidR="009C6C16" w:rsidRPr="00562428">
        <w:rPr>
          <w:rFonts w:asciiTheme="minorEastAsia" w:eastAsiaTheme="minorEastAsia" w:hAnsiTheme="minorEastAsia" w:cs="宋体" w:hint="eastAsia"/>
          <w:sz w:val="24"/>
        </w:rPr>
        <w:t>等项目</w:t>
      </w:r>
      <w:r w:rsidR="007121B2" w:rsidRPr="00562428">
        <w:rPr>
          <w:rFonts w:asciiTheme="minorEastAsia" w:eastAsiaTheme="minorEastAsia" w:hAnsiTheme="minorEastAsia" w:cs="宋体" w:hint="eastAsia"/>
          <w:sz w:val="24"/>
        </w:rPr>
        <w:t>2项</w:t>
      </w:r>
      <w:r w:rsidR="0082658A" w:rsidRPr="00562428">
        <w:rPr>
          <w:rFonts w:asciiTheme="minorEastAsia" w:eastAsiaTheme="minorEastAsia" w:hAnsiTheme="minorEastAsia" w:cs="宋体" w:hint="eastAsia"/>
          <w:sz w:val="24"/>
        </w:rPr>
        <w:t>；</w:t>
      </w:r>
      <w:r w:rsidR="007121B2" w:rsidRPr="00562428">
        <w:rPr>
          <w:rFonts w:asciiTheme="minorEastAsia" w:eastAsiaTheme="minorEastAsia" w:hAnsiTheme="minorEastAsia" w:cs="宋体" w:hint="eastAsia"/>
          <w:sz w:val="24"/>
        </w:rPr>
        <w:t>在我校举办第二届“互联网+”大学生创新创业大赛中，本专业学生巨宁刚主持的《乐颐家养老服务中心》获得二等奖。</w:t>
      </w:r>
      <w:r w:rsidR="00B71E2A" w:rsidRPr="00562428">
        <w:rPr>
          <w:rFonts w:asciiTheme="minorEastAsia" w:eastAsiaTheme="minorEastAsia" w:hAnsiTheme="minorEastAsia" w:cs="宋体" w:hint="eastAsia"/>
          <w:sz w:val="24"/>
        </w:rPr>
        <w:t>在我校</w:t>
      </w:r>
      <w:r w:rsidR="00B71E2A" w:rsidRPr="00562428">
        <w:rPr>
          <w:rFonts w:asciiTheme="minorEastAsia" w:eastAsiaTheme="minorEastAsia" w:hAnsiTheme="minorEastAsia" w:cs="宋体"/>
          <w:sz w:val="24"/>
        </w:rPr>
        <w:t>201</w:t>
      </w:r>
      <w:r w:rsidR="00B71E2A" w:rsidRPr="00562428">
        <w:rPr>
          <w:rFonts w:asciiTheme="minorEastAsia" w:eastAsiaTheme="minorEastAsia" w:hAnsiTheme="minorEastAsia" w:cs="宋体" w:hint="eastAsia"/>
          <w:sz w:val="24"/>
        </w:rPr>
        <w:t>6年大学生暑期社会实践中，本专业学生刘文静组建的“一带一路”新型城镇化研究团队，以“‘一带一路’背景下咸阳市“十三五”推进新型城镇化研究”为内容，深入咸阳数十个区、县进行调研，形成了丰富的研究成果，获得了</w:t>
      </w:r>
      <w:r w:rsidR="004076D0" w:rsidRPr="00562428">
        <w:rPr>
          <w:rFonts w:asciiTheme="minorEastAsia" w:eastAsiaTheme="minorEastAsia" w:hAnsiTheme="minorEastAsia" w:cs="宋体" w:hint="eastAsia"/>
          <w:sz w:val="24"/>
        </w:rPr>
        <w:t>相关</w:t>
      </w:r>
      <w:r w:rsidR="00B71E2A" w:rsidRPr="00562428">
        <w:rPr>
          <w:rFonts w:asciiTheme="minorEastAsia" w:eastAsiaTheme="minorEastAsia" w:hAnsiTheme="minorEastAsia" w:cs="宋体" w:hint="eastAsia"/>
          <w:sz w:val="24"/>
        </w:rPr>
        <w:t>部门的一致</w:t>
      </w:r>
      <w:r w:rsidR="00B71E2A" w:rsidRPr="00562428">
        <w:rPr>
          <w:rFonts w:asciiTheme="minorEastAsia" w:eastAsiaTheme="minorEastAsia" w:hAnsiTheme="minorEastAsia" w:cs="宋体" w:hint="eastAsia"/>
          <w:sz w:val="24"/>
        </w:rPr>
        <w:lastRenderedPageBreak/>
        <w:t>好评。</w:t>
      </w:r>
      <w:r w:rsidR="008567C9" w:rsidRPr="00602661">
        <w:rPr>
          <w:rFonts w:asciiTheme="minorEastAsia" w:eastAsiaTheme="minorEastAsia" w:hAnsiTheme="minorEastAsia" w:cs="宋体" w:hint="eastAsia"/>
          <w:sz w:val="24"/>
        </w:rPr>
        <w:t>本专业开设以来，共有43名学生获得国家级认证证书，3名学生获得行业级认证证书。</w:t>
      </w:r>
    </w:p>
    <w:p w:rsidR="0082658A" w:rsidRPr="00562428" w:rsidRDefault="0082658A"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自评等级：合格。</w:t>
      </w:r>
    </w:p>
    <w:p w:rsidR="00B60B77" w:rsidRPr="00446A00" w:rsidRDefault="00B60B77" w:rsidP="00446A00">
      <w:pPr>
        <w:rPr>
          <w:rFonts w:ascii="黑体" w:eastAsia="黑体" w:hAnsi="黑体" w:cs="黑体"/>
          <w:b/>
          <w:bCs/>
          <w:snapToGrid w:val="0"/>
          <w:sz w:val="30"/>
          <w:szCs w:val="30"/>
        </w:rPr>
      </w:pPr>
      <w:r w:rsidRPr="00446A00">
        <w:rPr>
          <w:rFonts w:ascii="黑体" w:eastAsia="黑体" w:hAnsi="黑体" w:cs="黑体" w:hint="eastAsia"/>
          <w:b/>
          <w:bCs/>
          <w:snapToGrid w:val="0"/>
          <w:sz w:val="30"/>
          <w:szCs w:val="30"/>
        </w:rPr>
        <w:t>二、专业定位与培养方案</w:t>
      </w:r>
    </w:p>
    <w:p w:rsidR="00B60B77" w:rsidRPr="00446A00" w:rsidRDefault="00125C32" w:rsidP="00446A00">
      <w:pPr>
        <w:rPr>
          <w:rFonts w:ascii="黑体" w:eastAsia="黑体" w:hAnsi="黑体"/>
          <w:b/>
          <w:sz w:val="28"/>
          <w:szCs w:val="28"/>
        </w:rPr>
      </w:pPr>
      <w:r w:rsidRPr="00446A00">
        <w:rPr>
          <w:rFonts w:ascii="黑体" w:eastAsia="黑体" w:hAnsi="黑体" w:hint="eastAsia"/>
          <w:b/>
          <w:sz w:val="28"/>
          <w:szCs w:val="28"/>
        </w:rPr>
        <w:t>（一）办学</w:t>
      </w:r>
      <w:r w:rsidR="00B60B77" w:rsidRPr="00446A00">
        <w:rPr>
          <w:rFonts w:ascii="黑体" w:eastAsia="黑体" w:hAnsi="黑体" w:hint="eastAsia"/>
          <w:b/>
          <w:sz w:val="28"/>
          <w:szCs w:val="28"/>
        </w:rPr>
        <w:t>定位</w:t>
      </w:r>
    </w:p>
    <w:p w:rsidR="00125C32" w:rsidRPr="00562428" w:rsidRDefault="00125C32"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bCs/>
          <w:snapToGrid w:val="0"/>
          <w:sz w:val="24"/>
        </w:rPr>
        <w:t>适应</w:t>
      </w:r>
      <w:r w:rsidRPr="00562428">
        <w:rPr>
          <w:rFonts w:asciiTheme="minorEastAsia" w:eastAsiaTheme="minorEastAsia" w:hAnsiTheme="minorEastAsia" w:cs="宋体" w:hint="eastAsia"/>
          <w:sz w:val="24"/>
        </w:rPr>
        <w:t>国家提出“十三五”期间要深入实施“一带一路”战略、西部大开发战略和《中共陕西省委关于制定陕西省国民经济和社会发展第十三个五年规划的建议》中提出的关于全面</w:t>
      </w:r>
      <w:r w:rsidRPr="00562428">
        <w:rPr>
          <w:rFonts w:asciiTheme="minorEastAsia" w:eastAsiaTheme="minorEastAsia" w:hAnsiTheme="minorEastAsia" w:cs="宋体"/>
          <w:sz w:val="24"/>
        </w:rPr>
        <w:t>提升城市综合管理水平</w:t>
      </w:r>
      <w:r w:rsidRPr="00562428">
        <w:rPr>
          <w:rFonts w:asciiTheme="minorEastAsia" w:eastAsiaTheme="minorEastAsia" w:hAnsiTheme="minorEastAsia" w:cs="宋体" w:hint="eastAsia"/>
          <w:sz w:val="24"/>
        </w:rPr>
        <w:t>的建议，</w:t>
      </w:r>
      <w:r w:rsidRPr="00562428">
        <w:rPr>
          <w:rFonts w:asciiTheme="minorEastAsia" w:eastAsiaTheme="minorEastAsia" w:hAnsiTheme="minorEastAsia" w:cs="宋体"/>
          <w:sz w:val="24"/>
        </w:rPr>
        <w:t>按照“完善城市功能，强化城市管理，提升城市品位”的</w:t>
      </w:r>
      <w:r w:rsidRPr="00562428">
        <w:rPr>
          <w:rFonts w:asciiTheme="minorEastAsia" w:eastAsiaTheme="minorEastAsia" w:hAnsiTheme="minorEastAsia" w:cs="宋体" w:hint="eastAsia"/>
          <w:sz w:val="24"/>
        </w:rPr>
        <w:t>人才需要</w:t>
      </w:r>
      <w:r w:rsidRPr="00562428">
        <w:rPr>
          <w:rFonts w:asciiTheme="minorEastAsia" w:eastAsiaTheme="minorEastAsia" w:hAnsiTheme="minorEastAsia" w:cs="宋体"/>
          <w:sz w:val="24"/>
        </w:rPr>
        <w:t>，</w:t>
      </w:r>
      <w:r w:rsidRPr="00562428">
        <w:rPr>
          <w:rFonts w:asciiTheme="minorEastAsia" w:eastAsiaTheme="minorEastAsia" w:hAnsiTheme="minorEastAsia" w:cs="宋体" w:hint="eastAsia"/>
          <w:sz w:val="24"/>
        </w:rPr>
        <w:t>根据</w:t>
      </w:r>
      <w:r w:rsidR="00C81605" w:rsidRPr="00562428">
        <w:rPr>
          <w:rFonts w:asciiTheme="minorEastAsia" w:eastAsiaTheme="minorEastAsia" w:hAnsiTheme="minorEastAsia" w:cs="宋体" w:hint="eastAsia"/>
          <w:bCs/>
          <w:snapToGrid w:val="0"/>
          <w:sz w:val="24"/>
        </w:rPr>
        <w:t>《咸阳师范学院“十三五”发展规划（2016-2020）》（征求意见稿），在专业建设方面坚持“扶优、扶强、扶特、扶新”，以学科建设为基础，合理规划和调整专业布局与专业方向，进一步优化专业结构，重点培育和建成一批高水平、有特色的本科专业</w:t>
      </w:r>
      <w:r w:rsidR="0082658A" w:rsidRPr="00562428">
        <w:rPr>
          <w:rFonts w:asciiTheme="minorEastAsia" w:eastAsiaTheme="minorEastAsia" w:hAnsiTheme="minorEastAsia" w:cs="宋体" w:hint="eastAsia"/>
          <w:bCs/>
          <w:snapToGrid w:val="0"/>
          <w:sz w:val="24"/>
        </w:rPr>
        <w:t>的目标要求</w:t>
      </w:r>
      <w:r w:rsidRPr="00562428">
        <w:rPr>
          <w:rFonts w:asciiTheme="minorEastAsia" w:eastAsiaTheme="minorEastAsia" w:hAnsiTheme="minorEastAsia" w:cs="宋体" w:hint="eastAsia"/>
          <w:bCs/>
          <w:snapToGrid w:val="0"/>
          <w:sz w:val="24"/>
        </w:rPr>
        <w:t>，</w:t>
      </w:r>
      <w:r w:rsidR="00F60AF2" w:rsidRPr="00562428">
        <w:rPr>
          <w:rFonts w:asciiTheme="minorEastAsia" w:eastAsiaTheme="minorEastAsia" w:hAnsiTheme="minorEastAsia" w:cs="宋体" w:hint="eastAsia"/>
          <w:sz w:val="24"/>
        </w:rPr>
        <w:t>本专业办学定位为：</w:t>
      </w:r>
      <w:r w:rsidRPr="00562428">
        <w:rPr>
          <w:rFonts w:asciiTheme="minorEastAsia" w:eastAsiaTheme="minorEastAsia" w:hAnsiTheme="minorEastAsia" w:cs="宋体" w:hint="eastAsia"/>
          <w:sz w:val="24"/>
        </w:rPr>
        <w:t>本专业面向陕西，立足咸阳，结合西部经济发展，培养具备现代管理学、城市科学以及经济学、法学等方面的基本理论，掌握现代城市管理的基础知识和基本技能，具有管理者潜在素质和创新实践能力的，能在城市规划与建设部门、城市市容和环境卫生管理部门、城市经营与开发部门、城市公用事业单位以及城市社区从事管理工作的复合型、应用型专门人才。</w:t>
      </w:r>
    </w:p>
    <w:p w:rsidR="00125C32" w:rsidRPr="00446A00" w:rsidRDefault="00125C32" w:rsidP="00446A00">
      <w:pPr>
        <w:rPr>
          <w:rFonts w:ascii="黑体" w:eastAsia="黑体" w:hAnsi="黑体"/>
          <w:b/>
          <w:sz w:val="28"/>
          <w:szCs w:val="28"/>
        </w:rPr>
      </w:pPr>
      <w:r w:rsidRPr="00446A00">
        <w:rPr>
          <w:rFonts w:ascii="黑体" w:eastAsia="黑体" w:hAnsi="黑体" w:hint="eastAsia"/>
          <w:b/>
          <w:sz w:val="28"/>
          <w:szCs w:val="28"/>
        </w:rPr>
        <w:t>（二）</w:t>
      </w:r>
      <w:r w:rsidR="00ED32B7" w:rsidRPr="00446A00">
        <w:rPr>
          <w:rFonts w:ascii="黑体" w:eastAsia="黑体" w:hAnsi="黑体" w:hint="eastAsia"/>
          <w:b/>
          <w:sz w:val="28"/>
          <w:szCs w:val="28"/>
        </w:rPr>
        <w:t>培养方案</w:t>
      </w:r>
    </w:p>
    <w:p w:rsidR="001B4C13" w:rsidRPr="0022334A" w:rsidRDefault="001B4C13" w:rsidP="001B4C13">
      <w:pPr>
        <w:rPr>
          <w:rFonts w:ascii="黑体" w:eastAsia="黑体" w:hAnsi="黑体"/>
          <w:b/>
          <w:sz w:val="24"/>
        </w:rPr>
      </w:pPr>
      <w:r w:rsidRPr="0022334A">
        <w:rPr>
          <w:rFonts w:ascii="黑体" w:eastAsia="黑体" w:hAnsi="黑体" w:hint="eastAsia"/>
          <w:b/>
          <w:sz w:val="24"/>
        </w:rPr>
        <w:t>1.</w:t>
      </w:r>
      <w:r w:rsidRPr="0022334A">
        <w:rPr>
          <w:rFonts w:ascii="黑体" w:eastAsia="黑体" w:hAnsi="黑体" w:cs="黑体" w:hint="eastAsia"/>
          <w:b/>
          <w:sz w:val="24"/>
        </w:rPr>
        <w:t xml:space="preserve">培养目标 </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本专业培养具有现代城市管理理念与思维，掌握现代城市管理理论、技术与方法，能在城市建设和管理部门、城市管理政策及法规研究部门、城镇基层社会管理部门、城市社会团体综合部门、市政市容管理企事业单位等从事科研、教学以及具体管理工作的复合型人才。</w:t>
      </w:r>
    </w:p>
    <w:p w:rsidR="001B4C13" w:rsidRPr="0022334A" w:rsidRDefault="001B4C13" w:rsidP="001B4C13">
      <w:pPr>
        <w:rPr>
          <w:rFonts w:ascii="黑体" w:eastAsia="黑体" w:hAnsi="黑体"/>
          <w:b/>
          <w:sz w:val="24"/>
        </w:rPr>
      </w:pPr>
      <w:r w:rsidRPr="0022334A">
        <w:rPr>
          <w:rFonts w:ascii="黑体" w:eastAsia="黑体" w:hAnsi="黑体" w:hint="eastAsia"/>
          <w:b/>
          <w:sz w:val="24"/>
        </w:rPr>
        <w:t>2.培养规格</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本专业学生主要学习现代城市管理科学的基本理论和基本知识，接受现代先进城市管理方法、管理人员素质和基本能力的培养和训练，具有城市公共事务管理的思维与能力，掌握现代城市管理理论、技术与方法，能从事城市管理部门的工作，具有规划、协调、组织和决策的基本能力。</w:t>
      </w:r>
    </w:p>
    <w:p w:rsidR="001B4C13"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学生应获得以下几方面的知识和能力：</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（1）掌握城市管理科学、政治学、经济学、行政学等现代科学的基本理论和基本知识；</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（2）熟悉国家有关城市规划、建设及管理的法律法规、方针政策和制度；</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（3）了解国内外城市管理的发展动态和发展趋势；</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（4）具有城市信息化系统管理的能力；</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（5）具有进行城市综合管理所需的数据收集和处理，并进行统计分析的基本能力；</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（6）具有较强的社会调查和语言表达与写作能力，以及进行自我知识更新的能力；</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（7）掌握文献检索、资料查询的基本方法，具有一定的科研能力和较强的实际工作能</w:t>
      </w:r>
      <w:r w:rsidRPr="0023523D">
        <w:rPr>
          <w:rFonts w:asciiTheme="minorEastAsia" w:eastAsiaTheme="minorEastAsia" w:hAnsiTheme="minorEastAsia" w:cs="宋体" w:hint="eastAsia"/>
          <w:bCs/>
          <w:snapToGrid w:val="0"/>
          <w:sz w:val="24"/>
        </w:rPr>
        <w:lastRenderedPageBreak/>
        <w:t>力。</w:t>
      </w:r>
    </w:p>
    <w:p w:rsidR="001B4C13" w:rsidRPr="0022334A" w:rsidRDefault="001B4C13" w:rsidP="001B4C13">
      <w:pPr>
        <w:rPr>
          <w:rFonts w:ascii="黑体" w:eastAsia="黑体" w:hAnsi="黑体"/>
          <w:b/>
          <w:sz w:val="24"/>
        </w:rPr>
      </w:pPr>
      <w:r w:rsidRPr="0022334A">
        <w:rPr>
          <w:rFonts w:ascii="黑体" w:eastAsia="黑体" w:hAnsi="黑体" w:hint="eastAsia"/>
          <w:b/>
          <w:sz w:val="24"/>
        </w:rPr>
        <w:t xml:space="preserve">3.课程设置 </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主要开设管理学原理、经济学原理、政治学原理、行政学、城市管理学、法学概论、公共政策学、城市经济学、城市社会学、城市规划管理、城市数字化管理、市场营销学、非营利组织管理、公共危机管理、城市公用事业管理理论与实践、管理信息系统与电子政务实验（城市管理方向）、城市地理学、管理运筹学、公共安全管理、城市水管理、技术经济学、合同法、逻辑学、环境管理学、民法学、公共关系学、形象设计、社会工作导论、社区管理、物业管理、企业战略管理、创业管理、员工福利管理等课程。</w:t>
      </w:r>
    </w:p>
    <w:p w:rsidR="001B4C13" w:rsidRPr="0022334A" w:rsidRDefault="001B4C13" w:rsidP="001B4C13">
      <w:pPr>
        <w:rPr>
          <w:rFonts w:ascii="黑体" w:eastAsia="黑体" w:hAnsi="黑体"/>
          <w:b/>
          <w:sz w:val="24"/>
        </w:rPr>
      </w:pPr>
      <w:r w:rsidRPr="0022334A">
        <w:rPr>
          <w:rFonts w:ascii="黑体" w:eastAsia="黑体" w:hAnsi="黑体" w:hint="eastAsia"/>
          <w:b/>
          <w:sz w:val="24"/>
        </w:rPr>
        <w:t xml:space="preserve">4.实践教学环节 </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包括军事训练、公益劳动、心理教育、创新教育、创业教育、专业见习、社会实践、课程设计、毕业实习、毕业设计（论文）等。</w:t>
      </w:r>
    </w:p>
    <w:p w:rsidR="001B4C13" w:rsidRPr="0022334A" w:rsidRDefault="001B4C13" w:rsidP="001B4C13">
      <w:pPr>
        <w:rPr>
          <w:rFonts w:ascii="黑体" w:eastAsia="黑体" w:hAnsi="黑体"/>
          <w:b/>
          <w:sz w:val="24"/>
        </w:rPr>
      </w:pPr>
      <w:r w:rsidRPr="0022334A">
        <w:rPr>
          <w:rFonts w:ascii="黑体" w:eastAsia="黑体" w:hAnsi="黑体" w:hint="eastAsia"/>
          <w:b/>
          <w:sz w:val="24"/>
        </w:rPr>
        <w:t xml:space="preserve">5.专业实验 </w:t>
      </w:r>
    </w:p>
    <w:p w:rsidR="001B4C13" w:rsidRPr="0023523D" w:rsidRDefault="001B4C13" w:rsidP="001B4C13">
      <w:pPr>
        <w:spacing w:line="400" w:lineRule="exact"/>
        <w:ind w:firstLine="561"/>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 xml:space="preserve"> 主要有《市场营销学》课程实验、《城市公用事业管理理论与实践》课程实验、《公共危机管理》课程实验、《管理信息系统与电子政务》课程实验、《城市规划管理》课程实验、《城市数字化管理》课程实验、《城市社会学》课程实验等。</w:t>
      </w:r>
    </w:p>
    <w:p w:rsidR="003E4306" w:rsidRPr="00FB1653" w:rsidRDefault="001B4C13" w:rsidP="00FB1653">
      <w:pPr>
        <w:spacing w:line="400" w:lineRule="exact"/>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《2014级城市管理本科专业培养方案》</w:t>
      </w:r>
      <w:r w:rsidR="00FB1653" w:rsidRPr="00FB1653">
        <w:rPr>
          <w:rFonts w:asciiTheme="minorEastAsia" w:eastAsiaTheme="minorEastAsia" w:hAnsiTheme="minorEastAsia" w:cs="宋体" w:hint="eastAsia"/>
          <w:sz w:val="24"/>
        </w:rPr>
        <w:t>见附件一</w:t>
      </w:r>
      <w:r w:rsidR="00FB1653">
        <w:rPr>
          <w:rFonts w:asciiTheme="minorEastAsia" w:eastAsiaTheme="minorEastAsia" w:hAnsiTheme="minorEastAsia" w:cs="宋体" w:hint="eastAsia"/>
          <w:sz w:val="24"/>
        </w:rPr>
        <w:t>。</w:t>
      </w:r>
    </w:p>
    <w:p w:rsidR="00B30371" w:rsidRPr="00446A00" w:rsidRDefault="003E4306" w:rsidP="00446A00">
      <w:pPr>
        <w:jc w:val="left"/>
        <w:rPr>
          <w:rFonts w:ascii="黑体" w:eastAsia="黑体" w:hAnsi="黑体" w:cs="宋体"/>
          <w:b/>
          <w:kern w:val="0"/>
          <w:sz w:val="28"/>
          <w:szCs w:val="28"/>
        </w:rPr>
      </w:pPr>
      <w:r w:rsidRPr="00446A00">
        <w:rPr>
          <w:rFonts w:ascii="黑体" w:eastAsia="黑体" w:hAnsi="黑体" w:cs="宋体" w:hint="eastAsia"/>
          <w:b/>
          <w:kern w:val="0"/>
          <w:sz w:val="28"/>
          <w:szCs w:val="28"/>
        </w:rPr>
        <w:t>（三）</w:t>
      </w:r>
      <w:r w:rsidR="00B30371" w:rsidRPr="00446A00">
        <w:rPr>
          <w:rFonts w:ascii="黑体" w:eastAsia="黑体" w:hAnsi="黑体" w:hint="eastAsia"/>
          <w:b/>
          <w:sz w:val="28"/>
          <w:szCs w:val="28"/>
        </w:rPr>
        <w:t>中长期规划</w:t>
      </w:r>
    </w:p>
    <w:p w:rsidR="00562428" w:rsidRPr="0022334A" w:rsidRDefault="00386358" w:rsidP="0022334A">
      <w:pPr>
        <w:rPr>
          <w:rFonts w:ascii="黑体" w:eastAsia="黑体" w:hAnsi="黑体"/>
          <w:b/>
          <w:sz w:val="24"/>
        </w:rPr>
      </w:pPr>
      <w:r w:rsidRPr="0022334A">
        <w:rPr>
          <w:rFonts w:ascii="黑体" w:eastAsia="黑体" w:hAnsi="黑体" w:hint="eastAsia"/>
          <w:b/>
          <w:sz w:val="24"/>
        </w:rPr>
        <w:t>1.</w:t>
      </w:r>
      <w:r w:rsidR="00FC4A0E" w:rsidRPr="0022334A">
        <w:rPr>
          <w:rFonts w:ascii="黑体" w:eastAsia="黑体" w:hAnsi="黑体" w:hint="eastAsia"/>
          <w:b/>
          <w:sz w:val="24"/>
        </w:rPr>
        <w:t>凝练</w:t>
      </w:r>
      <w:r w:rsidR="00CF6786" w:rsidRPr="0022334A">
        <w:rPr>
          <w:rFonts w:ascii="黑体" w:eastAsia="黑体" w:hAnsi="黑体" w:hint="eastAsia"/>
          <w:b/>
          <w:sz w:val="24"/>
        </w:rPr>
        <w:t>专业特色</w:t>
      </w:r>
    </w:p>
    <w:p w:rsidR="00386358" w:rsidRPr="0023523D" w:rsidRDefault="00386358" w:rsidP="00901BF8">
      <w:pPr>
        <w:spacing w:line="400" w:lineRule="exact"/>
        <w:ind w:firstLineChars="200" w:firstLine="480"/>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以加强和培养城市管理领域应用型专业人才为培养目标，明确专业特色方向，构建城市管理专业方向的知识、能力和素质结构，建立由理论教学和实践教学体系组成的专业教学体系，通过优化配置教育资源，在实践中进一步优化培养方案</w:t>
      </w:r>
      <w:r w:rsidR="00FC4A0E" w:rsidRPr="0023523D">
        <w:rPr>
          <w:rFonts w:asciiTheme="minorEastAsia" w:eastAsiaTheme="minorEastAsia" w:hAnsiTheme="minorEastAsia" w:cs="宋体" w:hint="eastAsia"/>
          <w:bCs/>
          <w:snapToGrid w:val="0"/>
          <w:sz w:val="24"/>
        </w:rPr>
        <w:t>，凝练自己的专业特色</w:t>
      </w:r>
      <w:r w:rsidRPr="0023523D">
        <w:rPr>
          <w:rFonts w:asciiTheme="minorEastAsia" w:eastAsiaTheme="minorEastAsia" w:hAnsiTheme="minorEastAsia" w:cs="宋体" w:hint="eastAsia"/>
          <w:bCs/>
          <w:snapToGrid w:val="0"/>
          <w:sz w:val="24"/>
        </w:rPr>
        <w:t>。</w:t>
      </w:r>
    </w:p>
    <w:p w:rsidR="00562428" w:rsidRPr="0022334A" w:rsidRDefault="00386358" w:rsidP="0022334A">
      <w:pPr>
        <w:rPr>
          <w:rFonts w:ascii="黑体" w:eastAsia="黑体" w:hAnsi="黑体"/>
          <w:b/>
          <w:sz w:val="24"/>
        </w:rPr>
      </w:pPr>
      <w:r w:rsidRPr="0022334A">
        <w:rPr>
          <w:rFonts w:ascii="黑体" w:eastAsia="黑体" w:hAnsi="黑体" w:hint="eastAsia"/>
          <w:b/>
          <w:sz w:val="24"/>
        </w:rPr>
        <w:t>2.</w:t>
      </w:r>
      <w:r w:rsidR="00FC4A0E" w:rsidRPr="0022334A">
        <w:rPr>
          <w:rFonts w:ascii="黑体" w:eastAsia="黑体" w:hAnsi="黑体" w:hint="eastAsia"/>
          <w:b/>
          <w:sz w:val="24"/>
        </w:rPr>
        <w:t>强化教学团队</w:t>
      </w:r>
    </w:p>
    <w:p w:rsidR="00CF6786" w:rsidRPr="0023523D" w:rsidRDefault="00CF6786" w:rsidP="00901BF8">
      <w:pPr>
        <w:spacing w:line="400" w:lineRule="exact"/>
        <w:ind w:firstLineChars="200" w:firstLine="480"/>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以学科带头人和青年教师的培养为重点，通过引进来、送出去和内部培养等形式，加快专业教师队伍建设步伐，最终形成一支由学科带头人和一批中青年骨干教师组成的素质优良、结构合理、教学和学术水平高、科研能力强的优秀教学团队。</w:t>
      </w:r>
      <w:r w:rsidR="00386358" w:rsidRPr="0023523D">
        <w:rPr>
          <w:rFonts w:asciiTheme="minorEastAsia" w:eastAsiaTheme="minorEastAsia" w:hAnsiTheme="minorEastAsia" w:cs="宋体" w:hint="eastAsia"/>
          <w:bCs/>
          <w:snapToGrid w:val="0"/>
          <w:sz w:val="24"/>
        </w:rPr>
        <w:t>通过有计划选派教师到国内外攻读博士学位和引进高层次人才，提升教学团队的</w:t>
      </w:r>
      <w:r w:rsidRPr="0023523D">
        <w:rPr>
          <w:rFonts w:asciiTheme="minorEastAsia" w:eastAsiaTheme="minorEastAsia" w:hAnsiTheme="minorEastAsia" w:cs="宋体" w:hint="eastAsia"/>
          <w:bCs/>
          <w:snapToGrid w:val="0"/>
          <w:sz w:val="24"/>
        </w:rPr>
        <w:t>学历层次和教学水平。同时，</w:t>
      </w:r>
      <w:r w:rsidR="00386358" w:rsidRPr="0023523D">
        <w:rPr>
          <w:rFonts w:asciiTheme="minorEastAsia" w:eastAsiaTheme="minorEastAsia" w:hAnsiTheme="minorEastAsia" w:cs="宋体" w:hint="eastAsia"/>
          <w:bCs/>
          <w:snapToGrid w:val="0"/>
          <w:sz w:val="24"/>
        </w:rPr>
        <w:t>制定政策鼓励教师多出科研成果，积极组织职称评定工作，改善职称结构。此外，扩充兼职教师队伍，聘请国内外知名教授做客座教授</w:t>
      </w:r>
      <w:r w:rsidRPr="0023523D">
        <w:rPr>
          <w:rFonts w:asciiTheme="minorEastAsia" w:eastAsiaTheme="minorEastAsia" w:hAnsiTheme="minorEastAsia" w:cs="宋体" w:hint="eastAsia"/>
          <w:bCs/>
          <w:snapToGrid w:val="0"/>
          <w:sz w:val="24"/>
        </w:rPr>
        <w:t>，以增强教学团队的实力</w:t>
      </w:r>
      <w:r w:rsidR="00386358" w:rsidRPr="0023523D">
        <w:rPr>
          <w:rFonts w:asciiTheme="minorEastAsia" w:eastAsiaTheme="minorEastAsia" w:hAnsiTheme="minorEastAsia" w:cs="宋体" w:hint="eastAsia"/>
          <w:bCs/>
          <w:snapToGrid w:val="0"/>
          <w:sz w:val="24"/>
        </w:rPr>
        <w:t>。</w:t>
      </w:r>
    </w:p>
    <w:p w:rsidR="00562428" w:rsidRPr="0022334A" w:rsidRDefault="00CF6786" w:rsidP="0022334A">
      <w:pPr>
        <w:rPr>
          <w:rFonts w:ascii="黑体" w:eastAsia="黑体" w:hAnsi="黑体"/>
          <w:b/>
          <w:sz w:val="24"/>
        </w:rPr>
      </w:pPr>
      <w:r w:rsidRPr="0022334A">
        <w:rPr>
          <w:rFonts w:ascii="黑体" w:eastAsia="黑体" w:hAnsi="黑体" w:hint="eastAsia"/>
          <w:b/>
          <w:sz w:val="24"/>
        </w:rPr>
        <w:t>3.</w:t>
      </w:r>
      <w:r w:rsidR="00FC4A0E" w:rsidRPr="0022334A">
        <w:rPr>
          <w:rFonts w:ascii="黑体" w:eastAsia="黑体" w:hAnsi="黑体" w:hint="eastAsia"/>
          <w:b/>
          <w:sz w:val="24"/>
        </w:rPr>
        <w:t>提升</w:t>
      </w:r>
      <w:r w:rsidRPr="0022334A">
        <w:rPr>
          <w:rFonts w:ascii="黑体" w:eastAsia="黑体" w:hAnsi="黑体" w:hint="eastAsia"/>
          <w:b/>
          <w:sz w:val="24"/>
        </w:rPr>
        <w:t>实践教学条件</w:t>
      </w:r>
    </w:p>
    <w:p w:rsidR="00CF6786" w:rsidRPr="0023523D" w:rsidRDefault="00CF6786" w:rsidP="00901BF8">
      <w:pPr>
        <w:spacing w:line="400" w:lineRule="exact"/>
        <w:ind w:firstLineChars="200" w:firstLine="480"/>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结合城市管理专业教育特点，进一步健全校——府、校——企、校——校联合培养的新机制，从多方面开展产学协作办学；与地方行业专家共同组建校级专业教育指导与评估委员会，使行业介入专业教育的指导与评估工作；聘请行业专家做兼职教师或邀请其做学术讲座等形式，借助社会行业力量提高办学效率与水平；在学校设立学生及专业教师的实训基地和区域经济研究机构，增加专业师生直接接触经济生活实践的机会；紧密与地方部门的关系，加强实践基地建设和专业毕业生的信息反馈工作，对专业教学做出适时、必要的调整；毕业</w:t>
      </w:r>
      <w:r w:rsidRPr="0023523D">
        <w:rPr>
          <w:rFonts w:asciiTheme="minorEastAsia" w:eastAsiaTheme="minorEastAsia" w:hAnsiTheme="minorEastAsia" w:cs="宋体" w:hint="eastAsia"/>
          <w:bCs/>
          <w:snapToGrid w:val="0"/>
          <w:sz w:val="24"/>
        </w:rPr>
        <w:lastRenderedPageBreak/>
        <w:t xml:space="preserve">实习、毕业设计或论文与就业取向结合，相对提前介入职业岗位等等。 </w:t>
      </w:r>
    </w:p>
    <w:p w:rsidR="00562428" w:rsidRPr="0022334A" w:rsidRDefault="00CF6786" w:rsidP="0022334A">
      <w:pPr>
        <w:rPr>
          <w:rFonts w:ascii="黑体" w:eastAsia="黑体" w:hAnsi="黑体"/>
          <w:b/>
          <w:sz w:val="24"/>
        </w:rPr>
      </w:pPr>
      <w:r w:rsidRPr="0022334A">
        <w:rPr>
          <w:rFonts w:ascii="黑体" w:eastAsia="黑体" w:hAnsi="黑体" w:hint="eastAsia"/>
          <w:b/>
          <w:sz w:val="24"/>
        </w:rPr>
        <w:t>4.</w:t>
      </w:r>
      <w:r w:rsidR="00FC4A0E" w:rsidRPr="0022334A">
        <w:rPr>
          <w:rFonts w:ascii="黑体" w:eastAsia="黑体" w:hAnsi="黑体" w:hint="eastAsia"/>
          <w:b/>
          <w:sz w:val="24"/>
        </w:rPr>
        <w:t>优化课程体系</w:t>
      </w:r>
    </w:p>
    <w:p w:rsidR="00FC4A0E" w:rsidRPr="0023523D" w:rsidRDefault="00EB106B" w:rsidP="00901BF8">
      <w:pPr>
        <w:spacing w:line="400" w:lineRule="exact"/>
        <w:ind w:firstLineChars="200" w:firstLine="480"/>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课程建设是提高教学质量最有效的途径之一，也是学科专业建设的基础。为进一步提高</w:t>
      </w:r>
      <w:r w:rsidR="007E0D03">
        <w:rPr>
          <w:rFonts w:asciiTheme="minorEastAsia" w:eastAsiaTheme="minorEastAsia" w:hAnsiTheme="minorEastAsia" w:cs="宋体" w:hint="eastAsia"/>
          <w:bCs/>
          <w:snapToGrid w:val="0"/>
          <w:sz w:val="24"/>
        </w:rPr>
        <w:t>城市管理</w:t>
      </w:r>
      <w:r w:rsidRPr="0023523D">
        <w:rPr>
          <w:rFonts w:asciiTheme="minorEastAsia" w:eastAsiaTheme="minorEastAsia" w:hAnsiTheme="minorEastAsia" w:cs="宋体" w:hint="eastAsia"/>
          <w:bCs/>
          <w:snapToGrid w:val="0"/>
          <w:sz w:val="24"/>
        </w:rPr>
        <w:t>专业课程建设水平和教学质量，以“优化课程结构，整合课程设置，更新课程内容，推进教学手段和教学方法现代化” 为重点开展工作，</w:t>
      </w:r>
      <w:r w:rsidR="00CF6786" w:rsidRPr="0023523D">
        <w:rPr>
          <w:rFonts w:asciiTheme="minorEastAsia" w:eastAsiaTheme="minorEastAsia" w:hAnsiTheme="minorEastAsia" w:cs="宋体" w:hint="eastAsia"/>
          <w:bCs/>
          <w:snapToGrid w:val="0"/>
          <w:sz w:val="24"/>
        </w:rPr>
        <w:t>以“精选必修课、开足基础课、加强实践课、突出技能课”为目标，构建课程体系</w:t>
      </w:r>
      <w:r w:rsidR="00990FCE" w:rsidRPr="0023523D">
        <w:rPr>
          <w:rFonts w:asciiTheme="minorEastAsia" w:eastAsiaTheme="minorEastAsia" w:hAnsiTheme="minorEastAsia" w:cs="宋体" w:hint="eastAsia"/>
          <w:bCs/>
          <w:snapToGrid w:val="0"/>
          <w:sz w:val="24"/>
        </w:rPr>
        <w:t>，加强课程建设</w:t>
      </w:r>
      <w:r w:rsidR="00CF6786" w:rsidRPr="0023523D">
        <w:rPr>
          <w:rFonts w:asciiTheme="minorEastAsia" w:eastAsiaTheme="minorEastAsia" w:hAnsiTheme="minorEastAsia" w:cs="宋体" w:hint="eastAsia"/>
          <w:bCs/>
          <w:snapToGrid w:val="0"/>
          <w:sz w:val="24"/>
        </w:rPr>
        <w:t>。</w:t>
      </w:r>
    </w:p>
    <w:p w:rsidR="00CF6786" w:rsidRPr="0022334A" w:rsidRDefault="0022334A" w:rsidP="0022334A">
      <w:pPr>
        <w:rPr>
          <w:rFonts w:ascii="黑体" w:eastAsia="黑体" w:hAnsi="黑体"/>
          <w:b/>
          <w:sz w:val="24"/>
        </w:rPr>
      </w:pPr>
      <w:r w:rsidRPr="0022334A">
        <w:rPr>
          <w:rFonts w:ascii="黑体" w:eastAsia="黑体" w:hAnsi="黑体" w:hint="eastAsia"/>
          <w:b/>
          <w:sz w:val="24"/>
        </w:rPr>
        <w:t>5.</w:t>
      </w:r>
      <w:r w:rsidR="000056C1">
        <w:rPr>
          <w:rFonts w:ascii="黑体" w:eastAsia="黑体" w:hAnsi="黑体" w:hint="eastAsia"/>
          <w:b/>
          <w:sz w:val="24"/>
        </w:rPr>
        <w:t>加大</w:t>
      </w:r>
      <w:r w:rsidR="00CF6786" w:rsidRPr="0022334A">
        <w:rPr>
          <w:rFonts w:ascii="黑体" w:eastAsia="黑体" w:hAnsi="黑体" w:hint="eastAsia"/>
          <w:b/>
          <w:sz w:val="24"/>
        </w:rPr>
        <w:t>教材建设</w:t>
      </w:r>
    </w:p>
    <w:p w:rsidR="00CF6786" w:rsidRPr="0023523D" w:rsidRDefault="00CF6786" w:rsidP="00901BF8">
      <w:pPr>
        <w:widowControl/>
        <w:spacing w:line="400" w:lineRule="exact"/>
        <w:ind w:firstLineChars="200" w:firstLine="480"/>
        <w:jc w:val="left"/>
        <w:rPr>
          <w:rFonts w:asciiTheme="minorEastAsia" w:eastAsiaTheme="minorEastAsia" w:hAnsiTheme="minorEastAsia" w:cs="宋体"/>
          <w:bCs/>
          <w:snapToGrid w:val="0"/>
          <w:sz w:val="24"/>
        </w:rPr>
      </w:pPr>
      <w:r w:rsidRPr="0023523D">
        <w:rPr>
          <w:rFonts w:asciiTheme="minorEastAsia" w:eastAsiaTheme="minorEastAsia" w:hAnsiTheme="minorEastAsia" w:cs="宋体" w:hint="eastAsia"/>
          <w:bCs/>
          <w:snapToGrid w:val="0"/>
          <w:sz w:val="24"/>
        </w:rPr>
        <w:t>根据专业培养计划和教学大纲的要求，制定《</w:t>
      </w:r>
      <w:r w:rsidR="00EB106B" w:rsidRPr="0023523D">
        <w:rPr>
          <w:rFonts w:asciiTheme="minorEastAsia" w:eastAsiaTheme="minorEastAsia" w:hAnsiTheme="minorEastAsia" w:cs="宋体" w:hint="eastAsia"/>
          <w:bCs/>
          <w:snapToGrid w:val="0"/>
          <w:sz w:val="24"/>
        </w:rPr>
        <w:t>城市管理</w:t>
      </w:r>
      <w:r w:rsidRPr="0023523D">
        <w:rPr>
          <w:rFonts w:asciiTheme="minorEastAsia" w:eastAsiaTheme="minorEastAsia" w:hAnsiTheme="minorEastAsia" w:cs="宋体" w:hint="eastAsia"/>
          <w:bCs/>
          <w:snapToGrid w:val="0"/>
          <w:sz w:val="24"/>
        </w:rPr>
        <w:t>专业教材、教参选定管理办法（试行）》。建立健全教材管理制度，建立适应发展规划和各专业人才培养需要的高质量、多品种、初步优化配套的教材管理体系。在选用全国优秀统编教材的基础上，鼓励教师根据教学实际自编教材及教辅资料。此外，为扩大学生的知识面，加强对所学知识的理解，要求任课教师指定2～3本具有学习价值的参考书供学生课外阅读。在“十二五”期间</w:t>
      </w:r>
      <w:r w:rsidR="00EB106B" w:rsidRPr="0023523D">
        <w:rPr>
          <w:rFonts w:asciiTheme="minorEastAsia" w:eastAsiaTheme="minorEastAsia" w:hAnsiTheme="minorEastAsia" w:cs="宋体" w:hint="eastAsia"/>
          <w:bCs/>
          <w:snapToGrid w:val="0"/>
          <w:sz w:val="24"/>
        </w:rPr>
        <w:t>，</w:t>
      </w:r>
      <w:r w:rsidRPr="0023523D">
        <w:rPr>
          <w:rFonts w:asciiTheme="minorEastAsia" w:eastAsiaTheme="minorEastAsia" w:hAnsiTheme="minorEastAsia" w:cs="宋体" w:hint="eastAsia"/>
          <w:bCs/>
          <w:snapToGrid w:val="0"/>
          <w:sz w:val="24"/>
        </w:rPr>
        <w:t>自编教材</w:t>
      </w:r>
      <w:r w:rsidR="00EB106B" w:rsidRPr="0023523D">
        <w:rPr>
          <w:rFonts w:asciiTheme="minorEastAsia" w:eastAsiaTheme="minorEastAsia" w:hAnsiTheme="minorEastAsia" w:cs="宋体" w:hint="eastAsia"/>
          <w:bCs/>
          <w:snapToGrid w:val="0"/>
          <w:sz w:val="24"/>
        </w:rPr>
        <w:t>2</w:t>
      </w:r>
      <w:r w:rsidRPr="0023523D">
        <w:rPr>
          <w:rFonts w:asciiTheme="minorEastAsia" w:eastAsiaTheme="minorEastAsia" w:hAnsiTheme="minorEastAsia" w:cs="宋体" w:hint="eastAsia"/>
          <w:bCs/>
          <w:snapToGrid w:val="0"/>
          <w:sz w:val="24"/>
        </w:rPr>
        <w:t>部，</w:t>
      </w:r>
      <w:r w:rsidR="00EB106B" w:rsidRPr="0023523D">
        <w:rPr>
          <w:rFonts w:asciiTheme="minorEastAsia" w:eastAsiaTheme="minorEastAsia" w:hAnsiTheme="minorEastAsia" w:cs="宋体" w:hint="eastAsia"/>
          <w:bCs/>
          <w:snapToGrid w:val="0"/>
          <w:sz w:val="24"/>
        </w:rPr>
        <w:t>“十三五”期间，力争自编教材2部，</w:t>
      </w:r>
      <w:r w:rsidRPr="0023523D">
        <w:rPr>
          <w:rFonts w:asciiTheme="minorEastAsia" w:eastAsiaTheme="minorEastAsia" w:hAnsiTheme="minorEastAsia" w:cs="宋体" w:hint="eastAsia"/>
          <w:bCs/>
          <w:snapToGrid w:val="0"/>
          <w:sz w:val="24"/>
        </w:rPr>
        <w:t>教学辅导资料1部。</w:t>
      </w:r>
    </w:p>
    <w:p w:rsidR="00E57C85" w:rsidRPr="00446A00" w:rsidRDefault="00E57C85" w:rsidP="00446A00">
      <w:pPr>
        <w:spacing w:line="460" w:lineRule="exact"/>
        <w:rPr>
          <w:rFonts w:ascii="黑体" w:eastAsia="黑体" w:hAnsi="黑体" w:cs="黑体"/>
          <w:b/>
          <w:bCs/>
          <w:snapToGrid w:val="0"/>
          <w:sz w:val="30"/>
          <w:szCs w:val="30"/>
        </w:rPr>
      </w:pPr>
      <w:r w:rsidRPr="00446A00">
        <w:rPr>
          <w:rFonts w:ascii="黑体" w:eastAsia="黑体" w:hAnsi="黑体" w:cs="黑体" w:hint="eastAsia"/>
          <w:b/>
          <w:bCs/>
          <w:snapToGrid w:val="0"/>
          <w:sz w:val="30"/>
          <w:szCs w:val="30"/>
        </w:rPr>
        <w:t>三、专业师资队伍</w:t>
      </w:r>
    </w:p>
    <w:p w:rsidR="00E57C85" w:rsidRPr="00446A00" w:rsidRDefault="00562428" w:rsidP="00446A00">
      <w:pPr>
        <w:rPr>
          <w:rFonts w:ascii="黑体" w:eastAsia="黑体" w:hAnsi="黑体"/>
          <w:b/>
          <w:sz w:val="28"/>
          <w:szCs w:val="28"/>
        </w:rPr>
      </w:pPr>
      <w:r w:rsidRPr="00446A00">
        <w:rPr>
          <w:rFonts w:ascii="黑体" w:eastAsia="黑体" w:hAnsi="黑体" w:hint="eastAsia"/>
          <w:b/>
          <w:sz w:val="28"/>
          <w:szCs w:val="28"/>
        </w:rPr>
        <w:t>（一）</w:t>
      </w:r>
      <w:r w:rsidR="00E57C85" w:rsidRPr="00446A00">
        <w:rPr>
          <w:rFonts w:ascii="黑体" w:eastAsia="黑体" w:hAnsi="黑体" w:hint="eastAsia"/>
          <w:b/>
          <w:sz w:val="28"/>
          <w:szCs w:val="28"/>
        </w:rPr>
        <w:t>师资简况</w:t>
      </w:r>
    </w:p>
    <w:p w:rsidR="00E57C85" w:rsidRPr="00562428" w:rsidRDefault="00E57C85"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目前</w:t>
      </w:r>
      <w:r w:rsidRPr="00151E90">
        <w:rPr>
          <w:rFonts w:asciiTheme="minorEastAsia" w:eastAsiaTheme="minorEastAsia" w:hAnsiTheme="minorEastAsia" w:cs="宋体" w:hint="eastAsia"/>
          <w:sz w:val="24"/>
        </w:rPr>
        <w:t>城市管理专业</w:t>
      </w:r>
      <w:r w:rsidRPr="00562428">
        <w:rPr>
          <w:rFonts w:asciiTheme="minorEastAsia" w:eastAsiaTheme="minorEastAsia" w:hAnsiTheme="minorEastAsia" w:cs="宋体" w:hint="eastAsia"/>
          <w:sz w:val="24"/>
        </w:rPr>
        <w:t>共有专业教师</w:t>
      </w:r>
      <w:r w:rsidR="00A45BF7" w:rsidRPr="00151E90">
        <w:rPr>
          <w:rFonts w:asciiTheme="minorEastAsia" w:eastAsiaTheme="minorEastAsia" w:hAnsiTheme="minorEastAsia" w:cs="宋体" w:hint="eastAsia"/>
          <w:sz w:val="24"/>
        </w:rPr>
        <w:t>1</w:t>
      </w:r>
      <w:r w:rsidR="00EB106B" w:rsidRPr="00151E90">
        <w:rPr>
          <w:rFonts w:asciiTheme="minorEastAsia" w:eastAsiaTheme="minorEastAsia" w:hAnsiTheme="minorEastAsia" w:cs="宋体" w:hint="eastAsia"/>
          <w:sz w:val="24"/>
        </w:rPr>
        <w:t>4</w:t>
      </w:r>
      <w:r w:rsidRPr="00562428">
        <w:rPr>
          <w:rFonts w:asciiTheme="minorEastAsia" w:eastAsiaTheme="minorEastAsia" w:hAnsiTheme="minorEastAsia" w:cs="宋体" w:hint="eastAsia"/>
          <w:sz w:val="24"/>
        </w:rPr>
        <w:t>人，</w:t>
      </w:r>
      <w:r w:rsidR="00A45BF7" w:rsidRPr="00562428">
        <w:rPr>
          <w:rFonts w:asciiTheme="minorEastAsia" w:eastAsiaTheme="minorEastAsia" w:hAnsiTheme="minorEastAsia" w:cs="宋体" w:hint="eastAsia"/>
          <w:sz w:val="24"/>
        </w:rPr>
        <w:t>均为</w:t>
      </w:r>
      <w:r w:rsidRPr="00562428">
        <w:rPr>
          <w:rFonts w:asciiTheme="minorEastAsia" w:eastAsiaTheme="minorEastAsia" w:hAnsiTheme="minorEastAsia" w:cs="宋体" w:hint="eastAsia"/>
          <w:sz w:val="24"/>
        </w:rPr>
        <w:t>专职教师，从实际情况分析，专业队伍结构合理，数量基本能够满足专业需要。其中：45岁以上</w:t>
      </w:r>
      <w:r w:rsidR="00FF495A" w:rsidRPr="00151E90">
        <w:rPr>
          <w:rFonts w:asciiTheme="minorEastAsia" w:eastAsiaTheme="minorEastAsia" w:hAnsiTheme="minorEastAsia" w:cs="宋体" w:hint="eastAsia"/>
          <w:sz w:val="24"/>
        </w:rPr>
        <w:t>4</w:t>
      </w:r>
      <w:r w:rsidRPr="00562428">
        <w:rPr>
          <w:rFonts w:asciiTheme="minorEastAsia" w:eastAsiaTheme="minorEastAsia" w:hAnsiTheme="minorEastAsia" w:cs="宋体" w:hint="eastAsia"/>
          <w:sz w:val="24"/>
        </w:rPr>
        <w:t>人，45岁以下</w:t>
      </w:r>
      <w:r w:rsidR="00FF495A" w:rsidRPr="00151E90">
        <w:rPr>
          <w:rFonts w:asciiTheme="minorEastAsia" w:eastAsiaTheme="minorEastAsia" w:hAnsiTheme="minorEastAsia" w:cs="宋体" w:hint="eastAsia"/>
          <w:sz w:val="24"/>
        </w:rPr>
        <w:t>10</w:t>
      </w:r>
      <w:r w:rsidRPr="00562428">
        <w:rPr>
          <w:rFonts w:asciiTheme="minorEastAsia" w:eastAsiaTheme="minorEastAsia" w:hAnsiTheme="minorEastAsia" w:cs="宋体" w:hint="eastAsia"/>
          <w:sz w:val="24"/>
        </w:rPr>
        <w:t>人，教师年龄层次合理；教授</w:t>
      </w:r>
      <w:r w:rsidR="00EB106B" w:rsidRPr="00151E90">
        <w:rPr>
          <w:rFonts w:asciiTheme="minorEastAsia" w:eastAsiaTheme="minorEastAsia" w:hAnsiTheme="minorEastAsia" w:cs="宋体" w:hint="eastAsia"/>
          <w:sz w:val="24"/>
        </w:rPr>
        <w:t>4</w:t>
      </w:r>
      <w:r w:rsidRPr="00562428">
        <w:rPr>
          <w:rFonts w:asciiTheme="minorEastAsia" w:eastAsiaTheme="minorEastAsia" w:hAnsiTheme="minorEastAsia" w:cs="宋体" w:hint="eastAsia"/>
          <w:sz w:val="24"/>
        </w:rPr>
        <w:t>人，副教授</w:t>
      </w:r>
      <w:r w:rsidR="00EB106B" w:rsidRPr="00151E90">
        <w:rPr>
          <w:rFonts w:asciiTheme="minorEastAsia" w:eastAsiaTheme="minorEastAsia" w:hAnsiTheme="minorEastAsia" w:cs="宋体" w:hint="eastAsia"/>
          <w:sz w:val="24"/>
        </w:rPr>
        <w:t>3</w:t>
      </w:r>
      <w:r w:rsidRPr="00562428">
        <w:rPr>
          <w:rFonts w:asciiTheme="minorEastAsia" w:eastAsiaTheme="minorEastAsia" w:hAnsiTheme="minorEastAsia" w:cs="宋体" w:hint="eastAsia"/>
          <w:sz w:val="24"/>
        </w:rPr>
        <w:t>人，讲师</w:t>
      </w:r>
      <w:r w:rsidR="00EB106B" w:rsidRPr="00151E90">
        <w:rPr>
          <w:rFonts w:asciiTheme="minorEastAsia" w:eastAsiaTheme="minorEastAsia" w:hAnsiTheme="minorEastAsia" w:cs="宋体" w:hint="eastAsia"/>
          <w:sz w:val="24"/>
        </w:rPr>
        <w:t>7</w:t>
      </w:r>
      <w:r w:rsidR="00A45BF7" w:rsidRPr="00562428">
        <w:rPr>
          <w:rFonts w:asciiTheme="minorEastAsia" w:eastAsiaTheme="minorEastAsia" w:hAnsiTheme="minorEastAsia" w:cs="宋体" w:hint="eastAsia"/>
          <w:sz w:val="24"/>
        </w:rPr>
        <w:t>人</w:t>
      </w:r>
      <w:r w:rsidRPr="00562428">
        <w:rPr>
          <w:rFonts w:asciiTheme="minorEastAsia" w:eastAsiaTheme="minorEastAsia" w:hAnsiTheme="minorEastAsia" w:cs="宋体" w:hint="eastAsia"/>
          <w:sz w:val="24"/>
        </w:rPr>
        <w:t>。教师职称结构合理；</w:t>
      </w:r>
      <w:r w:rsidR="00EB106B" w:rsidRPr="00562428">
        <w:rPr>
          <w:rFonts w:asciiTheme="minorEastAsia" w:eastAsiaTheme="minorEastAsia" w:hAnsiTheme="minorEastAsia" w:cs="宋体" w:hint="eastAsia"/>
          <w:sz w:val="24"/>
        </w:rPr>
        <w:t>具有</w:t>
      </w:r>
      <w:r w:rsidRPr="00562428">
        <w:rPr>
          <w:rFonts w:asciiTheme="minorEastAsia" w:eastAsiaTheme="minorEastAsia" w:hAnsiTheme="minorEastAsia" w:cs="宋体" w:hint="eastAsia"/>
          <w:sz w:val="24"/>
        </w:rPr>
        <w:t>博士</w:t>
      </w:r>
      <w:r w:rsidR="00EB106B" w:rsidRPr="00562428">
        <w:rPr>
          <w:rFonts w:asciiTheme="minorEastAsia" w:eastAsiaTheme="minorEastAsia" w:hAnsiTheme="minorEastAsia" w:cs="宋体" w:hint="eastAsia"/>
          <w:sz w:val="24"/>
        </w:rPr>
        <w:t>学位的</w:t>
      </w:r>
      <w:r w:rsidR="00A45BF7" w:rsidRPr="00151E90">
        <w:rPr>
          <w:rFonts w:asciiTheme="minorEastAsia" w:eastAsiaTheme="minorEastAsia" w:hAnsiTheme="minorEastAsia" w:cs="宋体" w:hint="eastAsia"/>
          <w:sz w:val="24"/>
        </w:rPr>
        <w:t>2</w:t>
      </w:r>
      <w:r w:rsidRPr="00562428">
        <w:rPr>
          <w:rFonts w:asciiTheme="minorEastAsia" w:eastAsiaTheme="minorEastAsia" w:hAnsiTheme="minorEastAsia" w:cs="宋体" w:hint="eastAsia"/>
          <w:sz w:val="24"/>
        </w:rPr>
        <w:t>人，</w:t>
      </w:r>
      <w:r w:rsidR="006A16FE" w:rsidRPr="00562428">
        <w:rPr>
          <w:rFonts w:asciiTheme="minorEastAsia" w:eastAsiaTheme="minorEastAsia" w:hAnsiTheme="minorEastAsia" w:cs="宋体" w:hint="eastAsia"/>
          <w:sz w:val="24"/>
        </w:rPr>
        <w:t>在读博士2人，</w:t>
      </w:r>
      <w:r w:rsidR="00EB106B" w:rsidRPr="00562428">
        <w:rPr>
          <w:rFonts w:asciiTheme="minorEastAsia" w:eastAsiaTheme="minorEastAsia" w:hAnsiTheme="minorEastAsia" w:cs="宋体" w:hint="eastAsia"/>
          <w:sz w:val="24"/>
        </w:rPr>
        <w:t>具有</w:t>
      </w:r>
      <w:r w:rsidRPr="00562428">
        <w:rPr>
          <w:rFonts w:asciiTheme="minorEastAsia" w:eastAsiaTheme="minorEastAsia" w:hAnsiTheme="minorEastAsia" w:cs="宋体" w:hint="eastAsia"/>
          <w:sz w:val="24"/>
        </w:rPr>
        <w:t>硕士</w:t>
      </w:r>
      <w:r w:rsidR="00EB106B" w:rsidRPr="00562428">
        <w:rPr>
          <w:rFonts w:asciiTheme="minorEastAsia" w:eastAsiaTheme="minorEastAsia" w:hAnsiTheme="minorEastAsia" w:cs="宋体" w:hint="eastAsia"/>
          <w:sz w:val="24"/>
        </w:rPr>
        <w:t>学位的</w:t>
      </w:r>
      <w:r w:rsidR="00FF495A" w:rsidRPr="00151E90">
        <w:rPr>
          <w:rFonts w:asciiTheme="minorEastAsia" w:eastAsiaTheme="minorEastAsia" w:hAnsiTheme="minorEastAsia" w:cs="宋体" w:hint="eastAsia"/>
          <w:sz w:val="24"/>
        </w:rPr>
        <w:t>8</w:t>
      </w:r>
      <w:r w:rsidRPr="00562428">
        <w:rPr>
          <w:rFonts w:asciiTheme="minorEastAsia" w:eastAsiaTheme="minorEastAsia" w:hAnsiTheme="minorEastAsia" w:cs="宋体" w:hint="eastAsia"/>
          <w:sz w:val="24"/>
        </w:rPr>
        <w:t>人，教师学历符合要求；从本科专业背景</w:t>
      </w:r>
      <w:r w:rsidR="00EB106B" w:rsidRPr="00562428">
        <w:rPr>
          <w:rFonts w:asciiTheme="minorEastAsia" w:eastAsiaTheme="minorEastAsia" w:hAnsiTheme="minorEastAsia" w:cs="宋体" w:hint="eastAsia"/>
          <w:sz w:val="24"/>
        </w:rPr>
        <w:t>来看</w:t>
      </w:r>
      <w:r w:rsidRPr="00562428">
        <w:rPr>
          <w:rFonts w:asciiTheme="minorEastAsia" w:eastAsiaTheme="minorEastAsia" w:hAnsiTheme="minorEastAsia" w:cs="宋体" w:hint="eastAsia"/>
          <w:sz w:val="24"/>
        </w:rPr>
        <w:t>，</w:t>
      </w:r>
      <w:r w:rsidR="00191433" w:rsidRPr="00151E90">
        <w:rPr>
          <w:rFonts w:asciiTheme="minorEastAsia" w:eastAsiaTheme="minorEastAsia" w:hAnsiTheme="minorEastAsia" w:cs="宋体" w:hint="eastAsia"/>
          <w:sz w:val="24"/>
        </w:rPr>
        <w:t>9</w:t>
      </w:r>
      <w:r w:rsidR="00A45BF7" w:rsidRPr="00151E90">
        <w:rPr>
          <w:rFonts w:asciiTheme="minorEastAsia" w:eastAsiaTheme="minorEastAsia" w:hAnsiTheme="minorEastAsia" w:cs="宋体" w:hint="eastAsia"/>
          <w:sz w:val="24"/>
        </w:rPr>
        <w:t>人</w:t>
      </w:r>
      <w:r w:rsidRPr="00562428">
        <w:rPr>
          <w:rFonts w:asciiTheme="minorEastAsia" w:eastAsiaTheme="minorEastAsia" w:hAnsiTheme="minorEastAsia" w:cs="宋体" w:hint="eastAsia"/>
          <w:sz w:val="24"/>
        </w:rPr>
        <w:t>为管理</w:t>
      </w:r>
      <w:r w:rsidR="00A45BF7" w:rsidRPr="00562428">
        <w:rPr>
          <w:rFonts w:asciiTheme="minorEastAsia" w:eastAsiaTheme="minorEastAsia" w:hAnsiTheme="minorEastAsia" w:cs="宋体" w:hint="eastAsia"/>
          <w:sz w:val="24"/>
        </w:rPr>
        <w:t>学相关</w:t>
      </w:r>
      <w:r w:rsidRPr="00562428">
        <w:rPr>
          <w:rFonts w:asciiTheme="minorEastAsia" w:eastAsiaTheme="minorEastAsia" w:hAnsiTheme="minorEastAsia" w:cs="宋体" w:hint="eastAsia"/>
          <w:sz w:val="24"/>
        </w:rPr>
        <w:t>专业，教师学历背景结构能够满足专业教学需要。</w:t>
      </w:r>
    </w:p>
    <w:p w:rsidR="00E57C85" w:rsidRPr="00446A00" w:rsidRDefault="00562428" w:rsidP="00446A00">
      <w:pPr>
        <w:rPr>
          <w:rFonts w:ascii="黑体" w:eastAsia="黑体" w:hAnsi="黑体"/>
          <w:b/>
          <w:sz w:val="28"/>
          <w:szCs w:val="28"/>
        </w:rPr>
      </w:pPr>
      <w:r w:rsidRPr="00446A00">
        <w:rPr>
          <w:rFonts w:ascii="黑体" w:eastAsia="黑体" w:hAnsi="黑体" w:hint="eastAsia"/>
          <w:b/>
          <w:sz w:val="28"/>
          <w:szCs w:val="28"/>
        </w:rPr>
        <w:t>（二）</w:t>
      </w:r>
      <w:r w:rsidR="00E57C85" w:rsidRPr="00446A00">
        <w:rPr>
          <w:rFonts w:ascii="黑体" w:eastAsia="黑体" w:hAnsi="黑体" w:hint="eastAsia"/>
          <w:b/>
          <w:sz w:val="28"/>
          <w:szCs w:val="28"/>
        </w:rPr>
        <w:t>师资培训与授课情况</w:t>
      </w:r>
    </w:p>
    <w:p w:rsidR="00E57C85" w:rsidRPr="00562428" w:rsidRDefault="00E57C85"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在专业师资队伍的建设过程中，大部分教师都</w:t>
      </w:r>
      <w:r w:rsidR="00FB0A1E" w:rsidRPr="00562428">
        <w:rPr>
          <w:rFonts w:asciiTheme="minorEastAsia" w:eastAsiaTheme="minorEastAsia" w:hAnsiTheme="minorEastAsia" w:cs="宋体" w:hint="eastAsia"/>
          <w:sz w:val="24"/>
        </w:rPr>
        <w:t>有</w:t>
      </w:r>
      <w:r w:rsidRPr="00562428">
        <w:rPr>
          <w:rFonts w:asciiTheme="minorEastAsia" w:eastAsiaTheme="minorEastAsia" w:hAnsiTheme="minorEastAsia" w:cs="宋体" w:hint="eastAsia"/>
          <w:sz w:val="24"/>
        </w:rPr>
        <w:t>社会工作和实训的经历，所有的青年教师都有1次以上的专业技术继续教育培训，依据教学和科研的需要，有1位教师有国外进修和访学的经历。在正常的教学活动中，具有高级职称的专职教师都为本科生授课。</w:t>
      </w:r>
    </w:p>
    <w:p w:rsidR="00E57C85" w:rsidRPr="00446A00" w:rsidRDefault="00562428" w:rsidP="00446A00">
      <w:pPr>
        <w:rPr>
          <w:rFonts w:ascii="黑体" w:eastAsia="黑体" w:hAnsi="黑体"/>
          <w:b/>
          <w:sz w:val="28"/>
          <w:szCs w:val="28"/>
        </w:rPr>
      </w:pPr>
      <w:r w:rsidRPr="00446A00">
        <w:rPr>
          <w:rFonts w:ascii="黑体" w:eastAsia="黑体" w:hAnsi="黑体" w:hint="eastAsia"/>
          <w:b/>
          <w:sz w:val="28"/>
          <w:szCs w:val="28"/>
        </w:rPr>
        <w:t>（三）</w:t>
      </w:r>
      <w:r w:rsidR="00E57C85" w:rsidRPr="00446A00">
        <w:rPr>
          <w:rFonts w:ascii="黑体" w:eastAsia="黑体" w:hAnsi="黑体" w:hint="eastAsia"/>
          <w:b/>
          <w:sz w:val="28"/>
          <w:szCs w:val="28"/>
        </w:rPr>
        <w:t>师资科研情况</w:t>
      </w:r>
    </w:p>
    <w:p w:rsidR="00E57C85" w:rsidRPr="00562428" w:rsidRDefault="00E57C85"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本专业的教师有较强的科研能力和工程实践能力，在统计的</w:t>
      </w:r>
      <w:r w:rsidRPr="0023523D">
        <w:rPr>
          <w:rFonts w:asciiTheme="minorEastAsia" w:eastAsiaTheme="minorEastAsia" w:hAnsiTheme="minorEastAsia" w:cs="宋体" w:hint="eastAsia"/>
          <w:sz w:val="24"/>
        </w:rPr>
        <w:t>10</w:t>
      </w:r>
      <w:r w:rsidRPr="00562428">
        <w:rPr>
          <w:rFonts w:asciiTheme="minorEastAsia" w:eastAsiaTheme="minorEastAsia" w:hAnsiTheme="minorEastAsia" w:cs="宋体" w:hint="eastAsia"/>
          <w:sz w:val="24"/>
        </w:rPr>
        <w:t>项科研项目中，主持或完成省部级科研项目</w:t>
      </w:r>
      <w:r w:rsidR="009E6427" w:rsidRPr="0023523D">
        <w:rPr>
          <w:rFonts w:asciiTheme="minorEastAsia" w:eastAsiaTheme="minorEastAsia" w:hAnsiTheme="minorEastAsia" w:cs="宋体" w:hint="eastAsia"/>
          <w:sz w:val="24"/>
        </w:rPr>
        <w:t>3</w:t>
      </w:r>
      <w:r w:rsidRPr="00562428">
        <w:rPr>
          <w:rFonts w:asciiTheme="minorEastAsia" w:eastAsiaTheme="minorEastAsia" w:hAnsiTheme="minorEastAsia" w:cs="宋体" w:hint="eastAsia"/>
          <w:sz w:val="24"/>
        </w:rPr>
        <w:t>项、厅局级项目</w:t>
      </w:r>
      <w:r w:rsidR="009E6427" w:rsidRPr="0023523D">
        <w:rPr>
          <w:rFonts w:asciiTheme="minorEastAsia" w:eastAsiaTheme="minorEastAsia" w:hAnsiTheme="minorEastAsia" w:cs="宋体" w:hint="eastAsia"/>
          <w:sz w:val="24"/>
        </w:rPr>
        <w:t>2</w:t>
      </w:r>
      <w:r w:rsidRPr="00562428">
        <w:rPr>
          <w:rFonts w:asciiTheme="minorEastAsia" w:eastAsiaTheme="minorEastAsia" w:hAnsiTheme="minorEastAsia" w:cs="宋体" w:hint="eastAsia"/>
          <w:sz w:val="24"/>
        </w:rPr>
        <w:t>项；在统计的</w:t>
      </w:r>
      <w:r w:rsidRPr="0023523D">
        <w:rPr>
          <w:rFonts w:asciiTheme="minorEastAsia" w:eastAsiaTheme="minorEastAsia" w:hAnsiTheme="minorEastAsia" w:cs="宋体" w:hint="eastAsia"/>
          <w:sz w:val="24"/>
        </w:rPr>
        <w:t>10</w:t>
      </w:r>
      <w:r w:rsidRPr="00562428">
        <w:rPr>
          <w:rFonts w:asciiTheme="minorEastAsia" w:eastAsiaTheme="minorEastAsia" w:hAnsiTheme="minorEastAsia" w:cs="宋体" w:hint="eastAsia"/>
          <w:sz w:val="24"/>
        </w:rPr>
        <w:t>项科研论文中，核心期刊</w:t>
      </w:r>
      <w:r w:rsidR="00344002">
        <w:rPr>
          <w:rFonts w:asciiTheme="minorEastAsia" w:eastAsiaTheme="minorEastAsia" w:hAnsiTheme="minorEastAsia" w:cs="宋体" w:hint="eastAsia"/>
          <w:sz w:val="24"/>
        </w:rPr>
        <w:t>3</w:t>
      </w:r>
      <w:r w:rsidRPr="00562428">
        <w:rPr>
          <w:rFonts w:asciiTheme="minorEastAsia" w:eastAsiaTheme="minorEastAsia" w:hAnsiTheme="minorEastAsia" w:cs="宋体" w:hint="eastAsia"/>
          <w:sz w:val="24"/>
        </w:rPr>
        <w:t>篇</w:t>
      </w:r>
      <w:r w:rsidR="00562428">
        <w:rPr>
          <w:rFonts w:asciiTheme="minorEastAsia" w:eastAsiaTheme="minorEastAsia" w:hAnsiTheme="minorEastAsia" w:cs="宋体" w:hint="eastAsia"/>
          <w:sz w:val="24"/>
        </w:rPr>
        <w:t>，出版专著2部</w:t>
      </w:r>
      <w:r w:rsidRPr="00562428">
        <w:rPr>
          <w:rFonts w:asciiTheme="minorEastAsia" w:eastAsiaTheme="minorEastAsia" w:hAnsiTheme="minorEastAsia" w:cs="宋体" w:hint="eastAsia"/>
          <w:sz w:val="24"/>
        </w:rPr>
        <w:t>。荣获</w:t>
      </w:r>
      <w:r w:rsidR="00D63BFB" w:rsidRPr="00562428">
        <w:rPr>
          <w:rFonts w:asciiTheme="minorEastAsia" w:eastAsiaTheme="minorEastAsia" w:hAnsiTheme="minorEastAsia" w:cs="宋体" w:hint="eastAsia"/>
          <w:sz w:val="24"/>
        </w:rPr>
        <w:t>厅局</w:t>
      </w:r>
      <w:r w:rsidRPr="00562428">
        <w:rPr>
          <w:rFonts w:asciiTheme="minorEastAsia" w:eastAsiaTheme="minorEastAsia" w:hAnsiTheme="minorEastAsia" w:cs="宋体" w:hint="eastAsia"/>
          <w:sz w:val="24"/>
        </w:rPr>
        <w:t>级科研奖励</w:t>
      </w:r>
      <w:r w:rsidR="00D63BFB" w:rsidRPr="0023523D">
        <w:rPr>
          <w:rFonts w:asciiTheme="minorEastAsia" w:eastAsiaTheme="minorEastAsia" w:hAnsiTheme="minorEastAsia" w:cs="宋体" w:hint="eastAsia"/>
          <w:sz w:val="24"/>
        </w:rPr>
        <w:t>2</w:t>
      </w:r>
      <w:r w:rsidRPr="00562428">
        <w:rPr>
          <w:rFonts w:asciiTheme="minorEastAsia" w:eastAsiaTheme="minorEastAsia" w:hAnsiTheme="minorEastAsia" w:cs="宋体" w:hint="eastAsia"/>
          <w:sz w:val="24"/>
        </w:rPr>
        <w:t>项。</w:t>
      </w:r>
      <w:r w:rsidR="00FB0A1E" w:rsidRPr="00562428">
        <w:rPr>
          <w:rFonts w:asciiTheme="minorEastAsia" w:eastAsiaTheme="minorEastAsia" w:hAnsiTheme="minorEastAsia" w:cs="宋体" w:hint="eastAsia"/>
          <w:sz w:val="24"/>
        </w:rPr>
        <w:t>2名教师被吸收为中国小康建设研究会专家智库委员会委员。</w:t>
      </w:r>
      <w:r w:rsidRPr="00562428">
        <w:rPr>
          <w:rFonts w:asciiTheme="minorEastAsia" w:eastAsiaTheme="minorEastAsia" w:hAnsiTheme="minorEastAsia" w:cs="宋体" w:hint="eastAsia"/>
          <w:sz w:val="24"/>
        </w:rPr>
        <w:t>另一方面，本专业的教师完成多项横向项目，为地方经济与社会发展做出了较大贡献。</w:t>
      </w:r>
    </w:p>
    <w:p w:rsidR="00190EEA" w:rsidRPr="00446A00" w:rsidRDefault="00190EEA" w:rsidP="00446A00">
      <w:pPr>
        <w:spacing w:line="460" w:lineRule="exact"/>
        <w:rPr>
          <w:rFonts w:ascii="黑体" w:eastAsia="黑体" w:hAnsi="黑体" w:cs="黑体"/>
          <w:b/>
          <w:bCs/>
          <w:snapToGrid w:val="0"/>
          <w:sz w:val="30"/>
          <w:szCs w:val="30"/>
        </w:rPr>
      </w:pPr>
      <w:r w:rsidRPr="00446A00">
        <w:rPr>
          <w:rFonts w:ascii="黑体" w:eastAsia="黑体" w:hAnsi="黑体" w:cs="黑体" w:hint="eastAsia"/>
          <w:b/>
          <w:bCs/>
          <w:snapToGrid w:val="0"/>
          <w:sz w:val="30"/>
          <w:szCs w:val="30"/>
        </w:rPr>
        <w:t>四、教学基本条件</w:t>
      </w:r>
    </w:p>
    <w:p w:rsidR="0023523D" w:rsidRDefault="00FB0A1E"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从实验实训条件看，学校投资</w:t>
      </w:r>
      <w:r w:rsidRPr="0023523D">
        <w:rPr>
          <w:rFonts w:asciiTheme="minorEastAsia" w:eastAsiaTheme="minorEastAsia" w:hAnsiTheme="minorEastAsia" w:cs="宋体" w:hint="eastAsia"/>
          <w:sz w:val="24"/>
        </w:rPr>
        <w:t>150</w:t>
      </w:r>
      <w:r w:rsidRPr="00562428">
        <w:rPr>
          <w:rFonts w:asciiTheme="minorEastAsia" w:eastAsiaTheme="minorEastAsia" w:hAnsiTheme="minorEastAsia" w:cs="宋体" w:hint="eastAsia"/>
          <w:sz w:val="24"/>
        </w:rPr>
        <w:t>多万元为本专业</w:t>
      </w:r>
      <w:r w:rsidR="00190EEA" w:rsidRPr="00562428">
        <w:rPr>
          <w:rFonts w:asciiTheme="minorEastAsia" w:eastAsiaTheme="minorEastAsia" w:hAnsiTheme="minorEastAsia" w:cs="宋体" w:hint="eastAsia"/>
          <w:sz w:val="24"/>
        </w:rPr>
        <w:t>建设了</w:t>
      </w:r>
      <w:r w:rsidR="00190EEA" w:rsidRPr="0023523D">
        <w:rPr>
          <w:rFonts w:asciiTheme="minorEastAsia" w:eastAsiaTheme="minorEastAsia" w:hAnsiTheme="minorEastAsia" w:cs="宋体" w:hint="eastAsia"/>
          <w:sz w:val="24"/>
        </w:rPr>
        <w:t>“电子政务与信息管理”、“行为分析与决策”专业实验室</w:t>
      </w:r>
      <w:r w:rsidRPr="00562428">
        <w:rPr>
          <w:rFonts w:asciiTheme="minorEastAsia" w:eastAsiaTheme="minorEastAsia" w:hAnsiTheme="minorEastAsia" w:cs="宋体" w:hint="eastAsia"/>
          <w:sz w:val="24"/>
        </w:rPr>
        <w:t>。</w:t>
      </w:r>
      <w:r w:rsidR="00190EEA" w:rsidRPr="0023523D">
        <w:rPr>
          <w:rFonts w:asciiTheme="minorEastAsia" w:eastAsiaTheme="minorEastAsia" w:hAnsiTheme="minorEastAsia" w:cs="宋体" w:hint="eastAsia"/>
          <w:sz w:val="24"/>
        </w:rPr>
        <w:t>实验室面积宽敞，各类实验设备和台套数量充足，</w:t>
      </w:r>
      <w:r w:rsidR="00190EEA" w:rsidRPr="00562428">
        <w:rPr>
          <w:rFonts w:asciiTheme="minorEastAsia" w:eastAsiaTheme="minorEastAsia" w:hAnsiTheme="minorEastAsia" w:cs="宋体" w:hint="eastAsia"/>
          <w:sz w:val="24"/>
        </w:rPr>
        <w:t>为本专业学</w:t>
      </w:r>
      <w:r w:rsidR="00190EEA" w:rsidRPr="00562428">
        <w:rPr>
          <w:rFonts w:asciiTheme="minorEastAsia" w:eastAsiaTheme="minorEastAsia" w:hAnsiTheme="minorEastAsia" w:cs="宋体" w:hint="eastAsia"/>
          <w:sz w:val="24"/>
        </w:rPr>
        <w:lastRenderedPageBreak/>
        <w:t>生的相关课程学习、课程设计和毕业设计等提供了良好的实践条件，通过不断努力完善专业实验室和实训基地建设，使其能够高质量的完成专业实验教学和实践教学环节，提高实践教学质量。本专业近</w:t>
      </w:r>
      <w:r w:rsidR="00126CD5" w:rsidRPr="00562428">
        <w:rPr>
          <w:rFonts w:asciiTheme="minorEastAsia" w:eastAsiaTheme="minorEastAsia" w:hAnsiTheme="minorEastAsia" w:cs="宋体" w:hint="eastAsia"/>
          <w:sz w:val="24"/>
        </w:rPr>
        <w:t>2</w:t>
      </w:r>
      <w:r w:rsidR="00190EEA" w:rsidRPr="00562428">
        <w:rPr>
          <w:rFonts w:asciiTheme="minorEastAsia" w:eastAsiaTheme="minorEastAsia" w:hAnsiTheme="minorEastAsia" w:cs="宋体" w:hint="eastAsia"/>
          <w:sz w:val="24"/>
        </w:rPr>
        <w:t>年多来（</w:t>
      </w:r>
      <w:r w:rsidRPr="00562428">
        <w:rPr>
          <w:rFonts w:asciiTheme="minorEastAsia" w:eastAsiaTheme="minorEastAsia" w:hAnsiTheme="minorEastAsia" w:cs="宋体" w:hint="eastAsia"/>
          <w:sz w:val="24"/>
        </w:rPr>
        <w:t>在</w:t>
      </w:r>
      <w:r w:rsidR="00190EEA" w:rsidRPr="00562428">
        <w:rPr>
          <w:rFonts w:asciiTheme="minorEastAsia" w:eastAsiaTheme="minorEastAsia" w:hAnsiTheme="minorEastAsia" w:cs="宋体" w:hint="eastAsia"/>
          <w:sz w:val="24"/>
        </w:rPr>
        <w:t>201</w:t>
      </w:r>
      <w:r w:rsidR="00126CD5" w:rsidRPr="00562428">
        <w:rPr>
          <w:rFonts w:asciiTheme="minorEastAsia" w:eastAsiaTheme="minorEastAsia" w:hAnsiTheme="minorEastAsia" w:cs="宋体" w:hint="eastAsia"/>
          <w:sz w:val="24"/>
        </w:rPr>
        <w:t>4</w:t>
      </w:r>
      <w:r w:rsidR="00190EEA" w:rsidRPr="00562428">
        <w:rPr>
          <w:rFonts w:asciiTheme="minorEastAsia" w:eastAsiaTheme="minorEastAsia" w:hAnsiTheme="minorEastAsia" w:cs="宋体" w:hint="eastAsia"/>
          <w:sz w:val="24"/>
        </w:rPr>
        <w:t>年</w:t>
      </w:r>
      <w:r w:rsidRPr="00562428">
        <w:rPr>
          <w:rFonts w:asciiTheme="minorEastAsia" w:eastAsiaTheme="minorEastAsia" w:hAnsiTheme="minorEastAsia" w:cs="宋体" w:hint="eastAsia"/>
          <w:sz w:val="24"/>
        </w:rPr>
        <w:t>、2015年</w:t>
      </w:r>
      <w:r w:rsidR="00190EEA" w:rsidRPr="00562428">
        <w:rPr>
          <w:rFonts w:asciiTheme="minorEastAsia" w:eastAsiaTheme="minorEastAsia" w:hAnsiTheme="minorEastAsia" w:cs="宋体" w:hint="eastAsia"/>
          <w:sz w:val="24"/>
        </w:rPr>
        <w:t>专业建设</w:t>
      </w:r>
      <w:r w:rsidR="006A16FE" w:rsidRPr="00562428">
        <w:rPr>
          <w:rFonts w:asciiTheme="minorEastAsia" w:eastAsiaTheme="minorEastAsia" w:hAnsiTheme="minorEastAsia" w:cs="宋体" w:hint="eastAsia"/>
          <w:sz w:val="24"/>
        </w:rPr>
        <w:t>投入的基础上，2016年投入</w:t>
      </w:r>
      <w:r w:rsidR="006A16FE" w:rsidRPr="0023523D">
        <w:rPr>
          <w:rFonts w:asciiTheme="minorEastAsia" w:eastAsiaTheme="minorEastAsia" w:hAnsiTheme="minorEastAsia" w:cs="宋体" w:hint="eastAsia"/>
          <w:sz w:val="24"/>
        </w:rPr>
        <w:t>450</w:t>
      </w:r>
      <w:r w:rsidR="006A16FE" w:rsidRPr="00562428">
        <w:rPr>
          <w:rFonts w:asciiTheme="minorEastAsia" w:eastAsiaTheme="minorEastAsia" w:hAnsiTheme="minorEastAsia" w:cs="宋体" w:hint="eastAsia"/>
          <w:sz w:val="24"/>
        </w:rPr>
        <w:t>万元（含学院共享平台建设的投入），加强教师教育教学中心、基础课程教学研究中心及城市管理专业相关软件建设。</w:t>
      </w:r>
    </w:p>
    <w:p w:rsidR="00190EEA" w:rsidRPr="00562428" w:rsidRDefault="00190EEA"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本专业教学用房充足（学校统一安排），专业实验用房</w:t>
      </w:r>
      <w:r w:rsidR="00126CD5" w:rsidRPr="00562428">
        <w:rPr>
          <w:rFonts w:asciiTheme="minorEastAsia" w:eastAsiaTheme="minorEastAsia" w:hAnsiTheme="minorEastAsia" w:cs="宋体" w:hint="eastAsia"/>
          <w:sz w:val="24"/>
        </w:rPr>
        <w:t>150</w:t>
      </w:r>
      <w:r w:rsidRPr="00562428">
        <w:rPr>
          <w:rFonts w:asciiTheme="minorEastAsia" w:eastAsiaTheme="minorEastAsia" w:hAnsiTheme="minorEastAsia" w:cs="宋体" w:hint="eastAsia"/>
          <w:sz w:val="24"/>
        </w:rPr>
        <w:t>m</w:t>
      </w:r>
      <w:r w:rsidRPr="00D83D5A">
        <w:rPr>
          <w:rFonts w:asciiTheme="minorEastAsia" w:eastAsiaTheme="minorEastAsia" w:hAnsiTheme="minorEastAsia" w:cs="宋体" w:hint="eastAsia"/>
          <w:sz w:val="24"/>
          <w:vertAlign w:val="superscript"/>
        </w:rPr>
        <w:t>2</w:t>
      </w:r>
      <w:r w:rsidRPr="00562428">
        <w:rPr>
          <w:rFonts w:asciiTheme="minorEastAsia" w:eastAsiaTheme="minorEastAsia" w:hAnsiTheme="minorEastAsia" w:cs="宋体" w:hint="eastAsia"/>
          <w:sz w:val="24"/>
        </w:rPr>
        <w:t>，基础实验由学院统一安排；图书资源丰富，除了专业的纸质图书，还有大量的电子图书资源，充分满足了专业教学和资料查阅的需要。</w:t>
      </w:r>
    </w:p>
    <w:p w:rsidR="00190EEA" w:rsidRPr="0023523D" w:rsidRDefault="00190EEA"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本专业具有多个校外实习实践基地，如</w:t>
      </w:r>
      <w:r w:rsidR="00126CD5" w:rsidRPr="0023523D">
        <w:rPr>
          <w:rFonts w:asciiTheme="minorEastAsia" w:eastAsiaTheme="minorEastAsia" w:hAnsiTheme="minorEastAsia" w:cs="宋体" w:hint="eastAsia"/>
          <w:sz w:val="24"/>
        </w:rPr>
        <w:t>咸阳市高新技术开发区、咸阳市劳动力中心市场、咸阳市渭阳西路街道办事处、咸阳市文汇路街道办事处等</w:t>
      </w:r>
      <w:r w:rsidR="00EB2F7D" w:rsidRPr="0023523D">
        <w:rPr>
          <w:rFonts w:asciiTheme="minorEastAsia" w:eastAsiaTheme="minorEastAsia" w:hAnsiTheme="minorEastAsia" w:cs="宋体" w:hint="eastAsia"/>
          <w:sz w:val="24"/>
        </w:rPr>
        <w:t>。</w:t>
      </w:r>
      <w:r w:rsidR="002F577F" w:rsidRPr="00562428">
        <w:rPr>
          <w:rFonts w:asciiTheme="minorEastAsia" w:eastAsiaTheme="minorEastAsia" w:hAnsiTheme="minorEastAsia" w:cs="宋体" w:hint="eastAsia"/>
          <w:sz w:val="24"/>
        </w:rPr>
        <w:t>总之，现有的教学条件能够满足本科的教学和实验。</w:t>
      </w:r>
    </w:p>
    <w:p w:rsidR="002F577F" w:rsidRPr="00446A00" w:rsidRDefault="002F577F" w:rsidP="00446A00">
      <w:pPr>
        <w:spacing w:line="460" w:lineRule="exact"/>
        <w:rPr>
          <w:rFonts w:ascii="黑体" w:eastAsia="黑体" w:hAnsi="黑体" w:cs="黑体"/>
          <w:b/>
          <w:bCs/>
          <w:snapToGrid w:val="0"/>
          <w:sz w:val="30"/>
          <w:szCs w:val="30"/>
        </w:rPr>
      </w:pPr>
      <w:r w:rsidRPr="00446A00">
        <w:rPr>
          <w:rFonts w:ascii="黑体" w:eastAsia="黑体" w:hAnsi="黑体" w:cs="黑体" w:hint="eastAsia"/>
          <w:b/>
          <w:bCs/>
          <w:snapToGrid w:val="0"/>
          <w:sz w:val="30"/>
          <w:szCs w:val="30"/>
        </w:rPr>
        <w:t>五、教学质量保障</w:t>
      </w:r>
    </w:p>
    <w:p w:rsidR="002F577F" w:rsidRPr="00562428" w:rsidRDefault="002F577F"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本专业是以管理学为基础，融合经济学、社会学、规划学和法学等学科理论，具有鲜明的多学科交叉、融合、渗透的特点。为保证本科教学质量，参照</w:t>
      </w:r>
      <w:r w:rsidRPr="00562428">
        <w:rPr>
          <w:rFonts w:asciiTheme="minorEastAsia" w:eastAsiaTheme="minorEastAsia" w:hAnsiTheme="minorEastAsia" w:cs="宋体" w:hint="eastAsia"/>
          <w:kern w:val="0"/>
          <w:sz w:val="24"/>
        </w:rPr>
        <w:t>《普通高等学校本科专业设置管理规定》、《管理类专业本科教学质量国家标准》、《咸阳师范学院课堂教学质量标准》、《咸阳师范学院考核环节质量标准》、《咸阳师范学院实验教学质量标准》、</w:t>
      </w:r>
      <w:r w:rsidR="00082344" w:rsidRPr="00562428">
        <w:rPr>
          <w:rFonts w:asciiTheme="minorEastAsia" w:eastAsiaTheme="minorEastAsia" w:hAnsiTheme="minorEastAsia" w:cs="宋体" w:hint="eastAsia"/>
          <w:kern w:val="0"/>
          <w:sz w:val="24"/>
        </w:rPr>
        <w:t>《</w:t>
      </w:r>
      <w:r w:rsidR="00082344" w:rsidRPr="00562428">
        <w:rPr>
          <w:rFonts w:asciiTheme="minorEastAsia" w:eastAsiaTheme="minorEastAsia" w:hAnsiTheme="minorEastAsia" w:hint="eastAsia"/>
          <w:sz w:val="24"/>
        </w:rPr>
        <w:t>咸阳师范学院督导制度</w:t>
      </w:r>
      <w:r w:rsidR="00082344" w:rsidRPr="00562428">
        <w:rPr>
          <w:rFonts w:asciiTheme="minorEastAsia" w:eastAsiaTheme="minorEastAsia" w:hAnsiTheme="minorEastAsia" w:cs="宋体" w:hint="eastAsia"/>
          <w:kern w:val="0"/>
          <w:sz w:val="24"/>
        </w:rPr>
        <w:t>》、</w:t>
      </w:r>
      <w:r w:rsidRPr="00562428">
        <w:rPr>
          <w:rFonts w:asciiTheme="minorEastAsia" w:eastAsiaTheme="minorEastAsia" w:hAnsiTheme="minorEastAsia" w:cs="宋体" w:hint="eastAsia"/>
          <w:kern w:val="0"/>
          <w:sz w:val="24"/>
        </w:rPr>
        <w:t>《咸阳师范学院专业见习教学大纲》、《咸阳师范学院专业综合实习教学大纲》、《咸阳师范学院本科毕业论文（设计）规定》</w:t>
      </w:r>
      <w:r w:rsidRPr="00562428">
        <w:rPr>
          <w:rFonts w:asciiTheme="minorEastAsia" w:eastAsiaTheme="minorEastAsia" w:hAnsiTheme="minorEastAsia" w:cs="宋体" w:hint="eastAsia"/>
          <w:sz w:val="24"/>
        </w:rPr>
        <w:t>等有关教学质量标准</w:t>
      </w:r>
      <w:r w:rsidR="007041D0" w:rsidRPr="00562428">
        <w:rPr>
          <w:rFonts w:asciiTheme="minorEastAsia" w:eastAsiaTheme="minorEastAsia" w:hAnsiTheme="minorEastAsia" w:cs="宋体" w:hint="eastAsia"/>
          <w:sz w:val="24"/>
        </w:rPr>
        <w:t>，以学院质量控制的大平台为背景，结合本专业教学工作，开展</w:t>
      </w:r>
      <w:r w:rsidRPr="00562428">
        <w:rPr>
          <w:rFonts w:asciiTheme="minorEastAsia" w:eastAsiaTheme="minorEastAsia" w:hAnsiTheme="minorEastAsia" w:cs="宋体" w:hint="eastAsia"/>
          <w:sz w:val="24"/>
        </w:rPr>
        <w:t>了一系列质量监控措施：</w:t>
      </w:r>
    </w:p>
    <w:p w:rsidR="007E6461" w:rsidRPr="00446A00" w:rsidRDefault="007E6461" w:rsidP="00446A00">
      <w:pPr>
        <w:rPr>
          <w:rFonts w:ascii="黑体" w:eastAsia="黑体" w:hAnsi="黑体" w:cs="宋体"/>
          <w:b/>
          <w:sz w:val="28"/>
          <w:szCs w:val="28"/>
        </w:rPr>
      </w:pPr>
      <w:r w:rsidRPr="00446A00">
        <w:rPr>
          <w:rFonts w:ascii="黑体" w:eastAsia="黑体" w:hAnsi="黑体" w:cs="宋体" w:hint="eastAsia"/>
          <w:b/>
          <w:sz w:val="28"/>
          <w:szCs w:val="28"/>
        </w:rPr>
        <w:t>（一）设立督导机构</w:t>
      </w:r>
    </w:p>
    <w:p w:rsidR="002F577F" w:rsidRPr="00562428" w:rsidRDefault="002F577F"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学院设立了健全的教学督导机构，会同专业教研室共同监督专业人才培养质量。由专家和资深专业教师组成的学院“教学督导小组”，负责对全院教学工作进行督导检查。教学督导不定期随堂听课、随机抽查教学进度、教案、教学日志、作业布置及批改情况，召开学生座谈会等，全面考察任课教师的教学工作态度、教学能力与水平，指导改进教学质量；</w:t>
      </w:r>
    </w:p>
    <w:p w:rsidR="007E6461" w:rsidRPr="00446A00" w:rsidRDefault="007E6461" w:rsidP="00446A00">
      <w:pPr>
        <w:rPr>
          <w:rFonts w:ascii="黑体" w:eastAsia="黑体" w:hAnsi="黑体" w:cs="宋体"/>
          <w:b/>
          <w:sz w:val="28"/>
          <w:szCs w:val="28"/>
        </w:rPr>
      </w:pPr>
      <w:r w:rsidRPr="00446A00">
        <w:rPr>
          <w:rFonts w:ascii="黑体" w:eastAsia="黑体" w:hAnsi="黑体" w:cs="宋体" w:hint="eastAsia"/>
          <w:b/>
          <w:sz w:val="28"/>
          <w:szCs w:val="28"/>
        </w:rPr>
        <w:t>（二）建立评课制度</w:t>
      </w:r>
    </w:p>
    <w:p w:rsidR="002F577F" w:rsidRPr="00562428" w:rsidRDefault="002F577F"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学院建立了教师评教、学生评教制度。学院聘请教学督导定期听课，并向教师、学生发放调查问卷，调查内容包括教学态度、教学内容、教学方法与手段、教学效果等，从教师和学生两个层</w:t>
      </w:r>
      <w:r w:rsidR="0023523D">
        <w:rPr>
          <w:rFonts w:asciiTheme="minorEastAsia" w:eastAsiaTheme="minorEastAsia" w:hAnsiTheme="minorEastAsia" w:cs="宋体" w:hint="eastAsia"/>
          <w:sz w:val="24"/>
        </w:rPr>
        <w:t>面，及时搜集、了解有关教学中存在的问题，指导和完善教师教学工作。</w:t>
      </w:r>
    </w:p>
    <w:p w:rsidR="007E6461" w:rsidRPr="00446A00" w:rsidRDefault="007E6461" w:rsidP="00446A00">
      <w:pPr>
        <w:rPr>
          <w:rFonts w:ascii="黑体" w:eastAsia="黑体" w:hAnsi="黑体" w:cs="宋体"/>
          <w:b/>
          <w:sz w:val="28"/>
          <w:szCs w:val="28"/>
        </w:rPr>
      </w:pPr>
      <w:r w:rsidRPr="00446A00">
        <w:rPr>
          <w:rFonts w:ascii="黑体" w:eastAsia="黑体" w:hAnsi="黑体" w:cs="宋体" w:hint="eastAsia"/>
          <w:b/>
          <w:sz w:val="28"/>
          <w:szCs w:val="28"/>
        </w:rPr>
        <w:t>（三）建立信息反馈制度</w:t>
      </w:r>
    </w:p>
    <w:p w:rsidR="002F577F" w:rsidRPr="00562428" w:rsidRDefault="002F577F"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建立了每个教学班学习委员的教学信息反馈系统和教学巡查制度，对课堂教学、实验教学、实习等教学环节的工作情况进行检查和评估，总结推广好的教学工作经验，反馈教师、学生和干</w:t>
      </w:r>
      <w:r w:rsidR="00D2036B">
        <w:rPr>
          <w:rFonts w:asciiTheme="minorEastAsia" w:eastAsiaTheme="minorEastAsia" w:hAnsiTheme="minorEastAsia" w:cs="宋体" w:hint="eastAsia"/>
          <w:sz w:val="24"/>
        </w:rPr>
        <w:t>部对教学管理工作的意见和建议，并及时向学院相关职能部门反馈信息。</w:t>
      </w:r>
    </w:p>
    <w:p w:rsidR="007E6461" w:rsidRPr="00446A00" w:rsidRDefault="007E6461" w:rsidP="00446A00">
      <w:pPr>
        <w:rPr>
          <w:rFonts w:ascii="黑体" w:eastAsia="黑体" w:hAnsi="黑体" w:cs="宋体"/>
          <w:b/>
          <w:sz w:val="28"/>
          <w:szCs w:val="28"/>
        </w:rPr>
      </w:pPr>
      <w:r w:rsidRPr="00446A00">
        <w:rPr>
          <w:rFonts w:ascii="黑体" w:eastAsia="黑体" w:hAnsi="黑体" w:cs="宋体" w:hint="eastAsia"/>
          <w:b/>
          <w:sz w:val="28"/>
          <w:szCs w:val="28"/>
        </w:rPr>
        <w:lastRenderedPageBreak/>
        <w:t>（四）实行课程负责人制度</w:t>
      </w:r>
    </w:p>
    <w:p w:rsidR="002F577F" w:rsidRPr="00562428" w:rsidRDefault="002F577F"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课程负责人负责制定教学大纲、教学计划、教学方式和如何提高本课程的教学质量，每学期末课程负责人负责召集本课程的授课教师对本期所教课程进行总结，提出改进意见。</w:t>
      </w:r>
    </w:p>
    <w:p w:rsidR="007E6461" w:rsidRPr="00446A00" w:rsidRDefault="007E6461" w:rsidP="00446A00">
      <w:pPr>
        <w:rPr>
          <w:rFonts w:ascii="黑体" w:eastAsia="黑体" w:hAnsi="黑体" w:cs="宋体"/>
          <w:b/>
          <w:sz w:val="28"/>
          <w:szCs w:val="28"/>
        </w:rPr>
      </w:pPr>
      <w:r w:rsidRPr="00446A00">
        <w:rPr>
          <w:rFonts w:ascii="黑体" w:eastAsia="黑体" w:hAnsi="黑体" w:cs="宋体" w:hint="eastAsia"/>
          <w:b/>
          <w:sz w:val="28"/>
          <w:szCs w:val="28"/>
        </w:rPr>
        <w:t>（五）完善管理制度</w:t>
      </w:r>
    </w:p>
    <w:p w:rsidR="002F577F" w:rsidRPr="00562428" w:rsidRDefault="002F577F"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制定了教学质量监控制度，强化教学过程管理，出台了多个教学质量监控管理文件，如</w:t>
      </w:r>
      <w:r w:rsidR="00D94F73" w:rsidRPr="0023523D">
        <w:rPr>
          <w:rFonts w:asciiTheme="minorEastAsia" w:eastAsiaTheme="minorEastAsia" w:hAnsiTheme="minorEastAsia" w:cs="宋体" w:hint="eastAsia"/>
          <w:sz w:val="24"/>
        </w:rPr>
        <w:t>《经济与管理学院培养方案管理工作细则》、</w:t>
      </w:r>
      <w:r w:rsidR="00D94F73" w:rsidRPr="00562428">
        <w:rPr>
          <w:rFonts w:asciiTheme="minorEastAsia" w:eastAsiaTheme="minorEastAsia" w:hAnsiTheme="minorEastAsia" w:cs="宋体" w:hint="eastAsia"/>
          <w:sz w:val="24"/>
        </w:rPr>
        <w:t>《经济与管理学院</w:t>
      </w:r>
      <w:r w:rsidR="00D94F73" w:rsidRPr="0023523D">
        <w:rPr>
          <w:rFonts w:asciiTheme="minorEastAsia" w:eastAsiaTheme="minorEastAsia" w:hAnsiTheme="minorEastAsia" w:cs="宋体" w:hint="eastAsia"/>
          <w:sz w:val="24"/>
        </w:rPr>
        <w:t>新开课、开新课管理制度</w:t>
      </w:r>
      <w:r w:rsidR="00D94F73" w:rsidRPr="00562428">
        <w:rPr>
          <w:rFonts w:asciiTheme="minorEastAsia" w:eastAsiaTheme="minorEastAsia" w:hAnsiTheme="minorEastAsia" w:cs="宋体" w:hint="eastAsia"/>
          <w:sz w:val="24"/>
        </w:rPr>
        <w:t>》、《</w:t>
      </w:r>
      <w:r w:rsidR="00D94F73" w:rsidRPr="0023523D">
        <w:rPr>
          <w:rFonts w:asciiTheme="minorEastAsia" w:eastAsiaTheme="minorEastAsia" w:hAnsiTheme="minorEastAsia" w:cs="宋体" w:hint="eastAsia"/>
          <w:sz w:val="24"/>
        </w:rPr>
        <w:t>经济与管理学院课堂教学工作规范</w:t>
      </w:r>
      <w:r w:rsidR="00D94F73" w:rsidRPr="00562428">
        <w:rPr>
          <w:rFonts w:asciiTheme="minorEastAsia" w:eastAsiaTheme="minorEastAsia" w:hAnsiTheme="minorEastAsia" w:cs="宋体" w:hint="eastAsia"/>
          <w:sz w:val="24"/>
        </w:rPr>
        <w:t>》、</w:t>
      </w:r>
      <w:r w:rsidR="00D94F73" w:rsidRPr="0023523D">
        <w:rPr>
          <w:rFonts w:asciiTheme="minorEastAsia" w:eastAsiaTheme="minorEastAsia" w:hAnsiTheme="minorEastAsia" w:cs="宋体" w:hint="eastAsia"/>
          <w:sz w:val="24"/>
        </w:rPr>
        <w:t>《经济与管理学院教师教学工作规范及实施细则》、《经济与管理学院课程教学大纲管理办法》、</w:t>
      </w:r>
      <w:r w:rsidR="00FC7F0D" w:rsidRPr="0023523D">
        <w:rPr>
          <w:rFonts w:asciiTheme="minorEastAsia" w:eastAsiaTheme="minorEastAsia" w:hAnsiTheme="minorEastAsia" w:cs="宋体" w:hint="eastAsia"/>
          <w:sz w:val="24"/>
        </w:rPr>
        <w:t>《经济与管理学院学生课堂出勤表》、</w:t>
      </w:r>
      <w:r w:rsidRPr="00562428">
        <w:rPr>
          <w:rFonts w:asciiTheme="minorEastAsia" w:eastAsiaTheme="minorEastAsia" w:hAnsiTheme="minorEastAsia" w:cs="宋体" w:hint="eastAsia"/>
          <w:sz w:val="24"/>
        </w:rPr>
        <w:t>《</w:t>
      </w:r>
      <w:r w:rsidR="00FB2070" w:rsidRPr="0023523D">
        <w:rPr>
          <w:rFonts w:asciiTheme="minorEastAsia" w:eastAsiaTheme="minorEastAsia" w:hAnsiTheme="minorEastAsia" w:cs="宋体" w:hint="eastAsia"/>
          <w:sz w:val="24"/>
        </w:rPr>
        <w:t>经济与管理学院课堂教学秩序检查与处理细则》</w:t>
      </w:r>
      <w:r w:rsidRPr="00562428">
        <w:rPr>
          <w:rFonts w:asciiTheme="minorEastAsia" w:eastAsiaTheme="minorEastAsia" w:hAnsiTheme="minorEastAsia" w:cs="宋体" w:hint="eastAsia"/>
          <w:sz w:val="24"/>
        </w:rPr>
        <w:t>、</w:t>
      </w:r>
      <w:r w:rsidR="00D94F73" w:rsidRPr="0023523D">
        <w:rPr>
          <w:rFonts w:asciiTheme="minorEastAsia" w:eastAsiaTheme="minorEastAsia" w:hAnsiTheme="minorEastAsia" w:cs="宋体" w:hint="eastAsia"/>
          <w:sz w:val="24"/>
        </w:rPr>
        <w:t>《经济与管理学院听课制度》、</w:t>
      </w:r>
      <w:r w:rsidR="00082344" w:rsidRPr="0023523D">
        <w:rPr>
          <w:rFonts w:asciiTheme="minorEastAsia" w:eastAsiaTheme="minorEastAsia" w:hAnsiTheme="minorEastAsia" w:cs="宋体" w:hint="eastAsia"/>
          <w:sz w:val="24"/>
        </w:rPr>
        <w:t>《经济与管理学院课程建设工作细则》、《经济与管理学院教学管理工作规范》、《经济与管理学院教学质量评估标准及办法》、《经济与管理学院课堂教学质量监控方案及实施细则》、</w:t>
      </w:r>
      <w:r w:rsidR="00D94F73" w:rsidRPr="00562428">
        <w:rPr>
          <w:rFonts w:asciiTheme="minorEastAsia" w:eastAsiaTheme="minorEastAsia" w:hAnsiTheme="minorEastAsia" w:cs="宋体" w:hint="eastAsia"/>
          <w:sz w:val="24"/>
        </w:rPr>
        <w:t>《</w:t>
      </w:r>
      <w:r w:rsidR="00D94F73" w:rsidRPr="0023523D">
        <w:rPr>
          <w:rFonts w:asciiTheme="minorEastAsia" w:eastAsiaTheme="minorEastAsia" w:hAnsiTheme="minorEastAsia" w:cs="宋体" w:hint="eastAsia"/>
          <w:sz w:val="24"/>
        </w:rPr>
        <w:t>经济与管理学院课堂教学质量监控措施</w:t>
      </w:r>
      <w:r w:rsidR="00D94F73" w:rsidRPr="00562428">
        <w:rPr>
          <w:rFonts w:asciiTheme="minorEastAsia" w:eastAsiaTheme="minorEastAsia" w:hAnsiTheme="minorEastAsia" w:cs="宋体" w:hint="eastAsia"/>
          <w:sz w:val="24"/>
        </w:rPr>
        <w:t>》、</w:t>
      </w:r>
      <w:r w:rsidR="00082344" w:rsidRPr="0023523D">
        <w:rPr>
          <w:rFonts w:asciiTheme="minorEastAsia" w:eastAsiaTheme="minorEastAsia" w:hAnsiTheme="minorEastAsia" w:cs="宋体" w:hint="eastAsia"/>
          <w:sz w:val="24"/>
        </w:rPr>
        <w:t>《经济与管理学院本科生实验报告管理规定》、《经济与管理学院实验室管理暂行规定》、</w:t>
      </w:r>
      <w:r w:rsidR="008D1E31" w:rsidRPr="0023523D">
        <w:rPr>
          <w:rFonts w:asciiTheme="minorEastAsia" w:eastAsiaTheme="minorEastAsia" w:hAnsiTheme="minorEastAsia" w:cs="宋体" w:hint="eastAsia"/>
          <w:sz w:val="24"/>
        </w:rPr>
        <w:t>《经济与管理学院专业实习管理办法》、《经济与管理学院实践教学基地管理办法》、《经济与管理学院毕业论文实施工作规范》、《经济与管理学院本科毕业论文（设计）质量监控评价办法》、</w:t>
      </w:r>
      <w:r w:rsidR="00FB2070" w:rsidRPr="00562428">
        <w:rPr>
          <w:rFonts w:asciiTheme="minorEastAsia" w:eastAsiaTheme="minorEastAsia" w:hAnsiTheme="minorEastAsia" w:cs="宋体" w:hint="eastAsia"/>
          <w:sz w:val="24"/>
        </w:rPr>
        <w:t>《</w:t>
      </w:r>
      <w:r w:rsidR="00FB2070" w:rsidRPr="0023523D">
        <w:rPr>
          <w:rFonts w:asciiTheme="minorEastAsia" w:eastAsiaTheme="minorEastAsia" w:hAnsiTheme="minorEastAsia" w:cs="宋体" w:hint="eastAsia"/>
          <w:sz w:val="24"/>
        </w:rPr>
        <w:t>经济与管理学院集体评课原则</w:t>
      </w:r>
      <w:r w:rsidR="00FB2070" w:rsidRPr="00562428">
        <w:rPr>
          <w:rFonts w:asciiTheme="minorEastAsia" w:eastAsiaTheme="minorEastAsia" w:hAnsiTheme="minorEastAsia" w:cs="宋体" w:hint="eastAsia"/>
          <w:sz w:val="24"/>
        </w:rPr>
        <w:t>》、《</w:t>
      </w:r>
      <w:r w:rsidR="00FB2070" w:rsidRPr="0023523D">
        <w:rPr>
          <w:rFonts w:asciiTheme="minorEastAsia" w:eastAsiaTheme="minorEastAsia" w:hAnsiTheme="minorEastAsia" w:cs="宋体" w:hint="eastAsia"/>
          <w:sz w:val="24"/>
        </w:rPr>
        <w:t>经济与管理学院教学教案要求</w:t>
      </w:r>
      <w:r w:rsidR="00FB2070" w:rsidRPr="00562428">
        <w:rPr>
          <w:rFonts w:asciiTheme="minorEastAsia" w:eastAsiaTheme="minorEastAsia" w:hAnsiTheme="minorEastAsia" w:cs="宋体" w:hint="eastAsia"/>
          <w:sz w:val="24"/>
        </w:rPr>
        <w:t>》、《</w:t>
      </w:r>
      <w:r w:rsidR="00FB2070" w:rsidRPr="0023523D">
        <w:rPr>
          <w:rFonts w:asciiTheme="minorEastAsia" w:eastAsiaTheme="minorEastAsia" w:hAnsiTheme="minorEastAsia" w:cs="宋体" w:hint="eastAsia"/>
          <w:sz w:val="24"/>
        </w:rPr>
        <w:t>经济与管理学院考试命题、阅卷与试卷管理规定</w:t>
      </w:r>
      <w:r w:rsidR="00FB2070" w:rsidRPr="00562428">
        <w:rPr>
          <w:rFonts w:asciiTheme="minorEastAsia" w:eastAsiaTheme="minorEastAsia" w:hAnsiTheme="minorEastAsia" w:cs="宋体" w:hint="eastAsia"/>
          <w:sz w:val="24"/>
        </w:rPr>
        <w:t>》、《</w:t>
      </w:r>
      <w:r w:rsidR="00FB2070" w:rsidRPr="0023523D">
        <w:rPr>
          <w:rFonts w:asciiTheme="minorEastAsia" w:eastAsiaTheme="minorEastAsia" w:hAnsiTheme="minorEastAsia" w:cs="宋体" w:hint="eastAsia"/>
          <w:sz w:val="24"/>
        </w:rPr>
        <w:t>经济与管理学院教学工作任务安排和教学运行计划制定的规定</w:t>
      </w:r>
      <w:r w:rsidR="00FB2070" w:rsidRPr="00562428">
        <w:rPr>
          <w:rFonts w:asciiTheme="minorEastAsia" w:eastAsiaTheme="minorEastAsia" w:hAnsiTheme="minorEastAsia" w:cs="宋体" w:hint="eastAsia"/>
          <w:sz w:val="24"/>
        </w:rPr>
        <w:t>》、《</w:t>
      </w:r>
      <w:r w:rsidR="00FB2070" w:rsidRPr="0023523D">
        <w:rPr>
          <w:rFonts w:asciiTheme="minorEastAsia" w:eastAsiaTheme="minorEastAsia" w:hAnsiTheme="minorEastAsia" w:cs="宋体" w:hint="eastAsia"/>
          <w:sz w:val="24"/>
        </w:rPr>
        <w:t>经济与管理学院教学事故与差错追究细则</w:t>
      </w:r>
      <w:r w:rsidR="00FB2070" w:rsidRPr="00562428">
        <w:rPr>
          <w:rFonts w:asciiTheme="minorEastAsia" w:eastAsiaTheme="minorEastAsia" w:hAnsiTheme="minorEastAsia" w:cs="宋体" w:hint="eastAsia"/>
          <w:sz w:val="24"/>
        </w:rPr>
        <w:t>》</w:t>
      </w:r>
      <w:r w:rsidR="00CD59B0" w:rsidRPr="00562428">
        <w:rPr>
          <w:rFonts w:asciiTheme="minorEastAsia" w:eastAsiaTheme="minorEastAsia" w:hAnsiTheme="minorEastAsia" w:cs="宋体" w:hint="eastAsia"/>
          <w:sz w:val="24"/>
        </w:rPr>
        <w:t>、</w:t>
      </w:r>
      <w:r w:rsidR="00CD59B0" w:rsidRPr="0023523D">
        <w:rPr>
          <w:rFonts w:asciiTheme="minorEastAsia" w:eastAsiaTheme="minorEastAsia" w:hAnsiTheme="minorEastAsia" w:cs="宋体" w:hint="eastAsia"/>
          <w:sz w:val="24"/>
        </w:rPr>
        <w:t>《经济与管理学院实验报告》、《经济与管理学院专业见习报告》、《经济与管理学院专业综合实习报告》</w:t>
      </w:r>
      <w:r w:rsidRPr="00562428">
        <w:rPr>
          <w:rFonts w:asciiTheme="minorEastAsia" w:eastAsiaTheme="minorEastAsia" w:hAnsiTheme="minorEastAsia" w:cs="宋体" w:hint="eastAsia"/>
          <w:sz w:val="24"/>
        </w:rPr>
        <w:t>等，有效保证了本专业教学各个环节的质量。</w:t>
      </w:r>
    </w:p>
    <w:p w:rsidR="007E6461" w:rsidRPr="00446A00" w:rsidRDefault="007E6461" w:rsidP="00446A00">
      <w:pPr>
        <w:rPr>
          <w:rFonts w:ascii="黑体" w:eastAsia="黑体" w:hAnsi="黑体" w:cs="宋体"/>
          <w:b/>
          <w:sz w:val="28"/>
          <w:szCs w:val="28"/>
        </w:rPr>
      </w:pPr>
      <w:r w:rsidRPr="00446A00">
        <w:rPr>
          <w:rFonts w:ascii="黑体" w:eastAsia="黑体" w:hAnsi="黑体" w:cs="宋体" w:hint="eastAsia"/>
          <w:b/>
          <w:sz w:val="28"/>
          <w:szCs w:val="28"/>
        </w:rPr>
        <w:t>（六）加强过程管理</w:t>
      </w:r>
    </w:p>
    <w:p w:rsidR="002F577F" w:rsidRPr="00562428" w:rsidRDefault="00D94F73"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规范教学</w:t>
      </w:r>
      <w:r w:rsidR="002F577F" w:rsidRPr="00562428">
        <w:rPr>
          <w:rFonts w:asciiTheme="minorEastAsia" w:eastAsiaTheme="minorEastAsia" w:hAnsiTheme="minorEastAsia" w:cs="宋体" w:hint="eastAsia"/>
          <w:sz w:val="24"/>
        </w:rPr>
        <w:t>文件，加强教学过程管理。理论课程开学第一周制定教学进度表，严格按照进度表实施教学</w:t>
      </w:r>
      <w:r w:rsidRPr="00562428">
        <w:rPr>
          <w:rFonts w:asciiTheme="minorEastAsia" w:eastAsiaTheme="minorEastAsia" w:hAnsiTheme="minorEastAsia" w:cs="宋体" w:hint="eastAsia"/>
          <w:sz w:val="24"/>
        </w:rPr>
        <w:t>；</w:t>
      </w:r>
      <w:r w:rsidR="002F577F" w:rsidRPr="00562428">
        <w:rPr>
          <w:rFonts w:asciiTheme="minorEastAsia" w:eastAsiaTheme="minorEastAsia" w:hAnsiTheme="minorEastAsia" w:cs="宋体" w:hint="eastAsia"/>
          <w:sz w:val="24"/>
        </w:rPr>
        <w:t>考试结束，试卷、标准答案和评分标准、试卷分析报告封装归档；</w:t>
      </w:r>
      <w:r w:rsidR="00BA4773" w:rsidRPr="00562428">
        <w:rPr>
          <w:rFonts w:asciiTheme="minorEastAsia" w:eastAsiaTheme="minorEastAsia" w:hAnsiTheme="minorEastAsia" w:cs="宋体" w:hint="eastAsia"/>
          <w:sz w:val="24"/>
        </w:rPr>
        <w:t>专业</w:t>
      </w:r>
      <w:r w:rsidR="002F577F" w:rsidRPr="00562428">
        <w:rPr>
          <w:rFonts w:asciiTheme="minorEastAsia" w:eastAsiaTheme="minorEastAsia" w:hAnsiTheme="minorEastAsia" w:cs="宋体" w:hint="eastAsia"/>
          <w:sz w:val="24"/>
        </w:rPr>
        <w:t>实习之前有</w:t>
      </w:r>
      <w:r w:rsidR="00BA4773" w:rsidRPr="00562428">
        <w:rPr>
          <w:rFonts w:asciiTheme="minorEastAsia" w:eastAsiaTheme="minorEastAsia" w:hAnsiTheme="minorEastAsia" w:cs="宋体" w:hint="eastAsia"/>
          <w:sz w:val="24"/>
        </w:rPr>
        <w:t>专业</w:t>
      </w:r>
      <w:r w:rsidR="002F577F" w:rsidRPr="00562428">
        <w:rPr>
          <w:rFonts w:asciiTheme="minorEastAsia" w:eastAsiaTheme="minorEastAsia" w:hAnsiTheme="minorEastAsia" w:cs="宋体" w:hint="eastAsia"/>
          <w:sz w:val="24"/>
        </w:rPr>
        <w:t>实习动员和</w:t>
      </w:r>
      <w:r w:rsidR="00BA4773" w:rsidRPr="00562428">
        <w:rPr>
          <w:rFonts w:asciiTheme="minorEastAsia" w:eastAsiaTheme="minorEastAsia" w:hAnsiTheme="minorEastAsia" w:cs="宋体" w:hint="eastAsia"/>
          <w:sz w:val="24"/>
        </w:rPr>
        <w:t>专业</w:t>
      </w:r>
      <w:r w:rsidR="002F577F" w:rsidRPr="00562428">
        <w:rPr>
          <w:rFonts w:asciiTheme="minorEastAsia" w:eastAsiaTheme="minorEastAsia" w:hAnsiTheme="minorEastAsia" w:cs="宋体" w:hint="eastAsia"/>
          <w:sz w:val="24"/>
        </w:rPr>
        <w:t>实习指导，实习过程中检查实习笔记，实习结束</w:t>
      </w:r>
      <w:r w:rsidRPr="00562428">
        <w:rPr>
          <w:rFonts w:asciiTheme="minorEastAsia" w:eastAsiaTheme="minorEastAsia" w:hAnsiTheme="minorEastAsia" w:cs="宋体" w:hint="eastAsia"/>
          <w:sz w:val="24"/>
        </w:rPr>
        <w:t>撰写实习报告</w:t>
      </w:r>
      <w:r w:rsidR="002F577F" w:rsidRPr="00562428">
        <w:rPr>
          <w:rFonts w:asciiTheme="minorEastAsia" w:eastAsiaTheme="minorEastAsia" w:hAnsiTheme="minorEastAsia" w:cs="宋体" w:hint="eastAsia"/>
          <w:sz w:val="24"/>
        </w:rPr>
        <w:t>，综合评定</w:t>
      </w:r>
      <w:r w:rsidRPr="00562428">
        <w:rPr>
          <w:rFonts w:asciiTheme="minorEastAsia" w:eastAsiaTheme="minorEastAsia" w:hAnsiTheme="minorEastAsia" w:cs="宋体" w:hint="eastAsia"/>
          <w:sz w:val="24"/>
        </w:rPr>
        <w:t>成绩</w:t>
      </w:r>
      <w:r w:rsidR="002F577F" w:rsidRPr="00562428">
        <w:rPr>
          <w:rFonts w:asciiTheme="minorEastAsia" w:eastAsiaTheme="minorEastAsia" w:hAnsiTheme="minorEastAsia" w:cs="宋体" w:hint="eastAsia"/>
          <w:sz w:val="24"/>
        </w:rPr>
        <w:t>；毕业</w:t>
      </w:r>
      <w:r w:rsidRPr="00562428">
        <w:rPr>
          <w:rFonts w:asciiTheme="minorEastAsia" w:eastAsiaTheme="minorEastAsia" w:hAnsiTheme="minorEastAsia" w:cs="宋体" w:hint="eastAsia"/>
          <w:sz w:val="24"/>
        </w:rPr>
        <w:t>论文</w:t>
      </w:r>
      <w:r w:rsidR="002F577F" w:rsidRPr="00562428">
        <w:rPr>
          <w:rFonts w:asciiTheme="minorEastAsia" w:eastAsiaTheme="minorEastAsia" w:hAnsiTheme="minorEastAsia" w:cs="宋体" w:hint="eastAsia"/>
          <w:sz w:val="24"/>
        </w:rPr>
        <w:t>进行双向选择，严格按照毕业</w:t>
      </w:r>
      <w:r w:rsidRPr="00562428">
        <w:rPr>
          <w:rFonts w:asciiTheme="minorEastAsia" w:eastAsiaTheme="minorEastAsia" w:hAnsiTheme="minorEastAsia" w:cs="宋体" w:hint="eastAsia"/>
          <w:sz w:val="24"/>
        </w:rPr>
        <w:t>论文</w:t>
      </w:r>
      <w:r w:rsidR="002F577F" w:rsidRPr="00562428">
        <w:rPr>
          <w:rFonts w:asciiTheme="minorEastAsia" w:eastAsiaTheme="minorEastAsia" w:hAnsiTheme="minorEastAsia" w:cs="宋体" w:hint="eastAsia"/>
          <w:sz w:val="24"/>
        </w:rPr>
        <w:t>管理条例执行，实行毕业</w:t>
      </w:r>
      <w:r w:rsidRPr="00562428">
        <w:rPr>
          <w:rFonts w:asciiTheme="minorEastAsia" w:eastAsiaTheme="minorEastAsia" w:hAnsiTheme="minorEastAsia" w:cs="宋体" w:hint="eastAsia"/>
          <w:sz w:val="24"/>
        </w:rPr>
        <w:t>论文</w:t>
      </w:r>
      <w:r w:rsidR="002F577F" w:rsidRPr="00562428">
        <w:rPr>
          <w:rFonts w:asciiTheme="minorEastAsia" w:eastAsiaTheme="minorEastAsia" w:hAnsiTheme="minorEastAsia" w:cs="宋体" w:hint="eastAsia"/>
          <w:sz w:val="24"/>
        </w:rPr>
        <w:t>笔记签字制度，保证每周学生与指导教师至少见一次面，规范毕业</w:t>
      </w:r>
      <w:r w:rsidRPr="00562428">
        <w:rPr>
          <w:rFonts w:asciiTheme="minorEastAsia" w:eastAsiaTheme="minorEastAsia" w:hAnsiTheme="minorEastAsia" w:cs="宋体" w:hint="eastAsia"/>
          <w:sz w:val="24"/>
        </w:rPr>
        <w:t>论文</w:t>
      </w:r>
      <w:r w:rsidR="002F577F" w:rsidRPr="00562428">
        <w:rPr>
          <w:rFonts w:asciiTheme="minorEastAsia" w:eastAsiaTheme="minorEastAsia" w:hAnsiTheme="minorEastAsia" w:cs="宋体" w:hint="eastAsia"/>
          <w:sz w:val="24"/>
        </w:rPr>
        <w:t>指导过程。</w:t>
      </w:r>
    </w:p>
    <w:p w:rsidR="00BA4265" w:rsidRPr="00562428" w:rsidRDefault="00D94F73"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通过这一系列措施的实施，有效保证了城市管理专业的培养质量，为学生将来顺利就业，满足社会需要奠定了坚实的基础。</w:t>
      </w:r>
    </w:p>
    <w:p w:rsidR="004B7FDC" w:rsidRPr="00446A00" w:rsidRDefault="004B7FDC" w:rsidP="00446A00">
      <w:pPr>
        <w:spacing w:line="460" w:lineRule="exact"/>
        <w:rPr>
          <w:rFonts w:ascii="黑体" w:eastAsia="黑体" w:hAnsi="黑体" w:cs="黑体"/>
          <w:b/>
          <w:bCs/>
          <w:snapToGrid w:val="0"/>
          <w:sz w:val="30"/>
          <w:szCs w:val="30"/>
        </w:rPr>
      </w:pPr>
      <w:r w:rsidRPr="00446A00">
        <w:rPr>
          <w:rFonts w:ascii="黑体" w:eastAsia="黑体" w:hAnsi="黑体" w:cs="黑体" w:hint="eastAsia"/>
          <w:b/>
          <w:bCs/>
          <w:snapToGrid w:val="0"/>
          <w:sz w:val="30"/>
          <w:szCs w:val="30"/>
        </w:rPr>
        <w:t>六、教学质量</w:t>
      </w:r>
    </w:p>
    <w:p w:rsidR="004B7FDC" w:rsidRPr="00562428" w:rsidRDefault="004B7FDC"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在本专业设置以来，本专业的学生能够积极参加各种学科竞赛、创新创业活动和科研项目，专业素养和综合素质培养质量较高。其中，在2016年我校举办的大学生创新创业训练计划项目中，本专业学生刘文静、巨宁刚分别主持了《创新城市发展视角下西咸新区雾霾治理问题的研究》、《互联网+社区养老模式创新研究》等项目2项。在我校举办第二届“互联网+”大学生创新创业大赛中，本专业学生巨宁刚主持的《乐颐家养老服务中心》获得二等奖。在</w:t>
      </w:r>
      <w:r w:rsidRPr="00562428">
        <w:rPr>
          <w:rFonts w:asciiTheme="minorEastAsia" w:eastAsiaTheme="minorEastAsia" w:hAnsiTheme="minorEastAsia" w:cs="宋体" w:hint="eastAsia"/>
          <w:sz w:val="24"/>
        </w:rPr>
        <w:lastRenderedPageBreak/>
        <w:t>我校2016年大学生暑期社会实践中，本专业学生刘文静组建的“一带一路”新型城镇化研究团队，以“‘一带一路’背景下咸阳市“十三五”推进新型城镇化研究”为内容，深入咸阳数十个区、县进行调研，形成了丰富的研究成果，获得了调研部门的一致好评。另一方面，学校在大三时实行优秀学生选导师的制度，使得本科生在参与教师科研项目的过程中得到直接锻炼。</w:t>
      </w:r>
      <w:r w:rsidR="008567C9" w:rsidRPr="0023523D">
        <w:rPr>
          <w:rFonts w:asciiTheme="minorEastAsia" w:eastAsiaTheme="minorEastAsia" w:hAnsiTheme="minorEastAsia" w:cs="宋体" w:hint="eastAsia"/>
          <w:sz w:val="24"/>
        </w:rPr>
        <w:t>本专业开设以来，共有43名学生获得国家级认证证书，3名学生获得行业级认证证书。</w:t>
      </w:r>
      <w:r w:rsidRPr="00562428">
        <w:rPr>
          <w:rFonts w:asciiTheme="minorEastAsia" w:eastAsiaTheme="minorEastAsia" w:hAnsiTheme="minorEastAsia" w:cs="宋体" w:hint="eastAsia"/>
          <w:sz w:val="24"/>
        </w:rPr>
        <w:t>通过以上成绩可以看出，本专业的学生具有较高的专业素养和综合素质。</w:t>
      </w:r>
    </w:p>
    <w:p w:rsidR="00614835" w:rsidRPr="00446A00" w:rsidRDefault="00614835" w:rsidP="00446A00">
      <w:pPr>
        <w:spacing w:line="460" w:lineRule="exact"/>
        <w:rPr>
          <w:rFonts w:ascii="黑体" w:eastAsia="黑体" w:hAnsi="黑体" w:cs="黑体"/>
          <w:b/>
          <w:bCs/>
          <w:snapToGrid w:val="0"/>
          <w:sz w:val="30"/>
          <w:szCs w:val="30"/>
        </w:rPr>
      </w:pPr>
      <w:r w:rsidRPr="00446A00">
        <w:rPr>
          <w:rFonts w:ascii="黑体" w:eastAsia="黑体" w:hAnsi="黑体" w:cs="黑体" w:hint="eastAsia"/>
          <w:b/>
          <w:bCs/>
          <w:snapToGrid w:val="0"/>
          <w:sz w:val="30"/>
          <w:szCs w:val="30"/>
        </w:rPr>
        <w:t>七、需要解决的问题</w:t>
      </w:r>
    </w:p>
    <w:p w:rsidR="00614835" w:rsidRPr="00562428" w:rsidRDefault="00614835" w:rsidP="00901BF8">
      <w:pPr>
        <w:spacing w:line="400" w:lineRule="exact"/>
        <w:ind w:firstLineChars="200" w:firstLine="480"/>
        <w:rPr>
          <w:rFonts w:asciiTheme="minorEastAsia" w:eastAsiaTheme="minorEastAsia" w:hAnsiTheme="minorEastAsia" w:cs="宋体"/>
          <w:sz w:val="24"/>
        </w:rPr>
      </w:pPr>
      <w:r w:rsidRPr="00562428">
        <w:rPr>
          <w:rFonts w:asciiTheme="minorEastAsia" w:eastAsiaTheme="minorEastAsia" w:hAnsiTheme="minorEastAsia" w:cs="宋体" w:hint="eastAsia"/>
          <w:sz w:val="24"/>
        </w:rPr>
        <w:t>本专业自新设置以来，在专业建设</w:t>
      </w:r>
      <w:r w:rsidR="007E6461" w:rsidRPr="00562428">
        <w:rPr>
          <w:rFonts w:asciiTheme="minorEastAsia" w:eastAsiaTheme="minorEastAsia" w:hAnsiTheme="minorEastAsia" w:cs="宋体" w:hint="eastAsia"/>
          <w:sz w:val="24"/>
        </w:rPr>
        <w:t>上</w:t>
      </w:r>
      <w:r w:rsidRPr="00562428">
        <w:rPr>
          <w:rFonts w:asciiTheme="minorEastAsia" w:eastAsiaTheme="minorEastAsia" w:hAnsiTheme="minorEastAsia" w:cs="宋体" w:hint="eastAsia"/>
          <w:sz w:val="24"/>
        </w:rPr>
        <w:t>进行了卓有成效的建设，但从国际国内</w:t>
      </w:r>
      <w:r w:rsidRPr="00562428">
        <w:rPr>
          <w:rFonts w:asciiTheme="minorEastAsia" w:eastAsiaTheme="minorEastAsia" w:hAnsiTheme="minorEastAsia" w:cs="宋体" w:hint="eastAsia"/>
          <w:bCs/>
          <w:snapToGrid w:val="0"/>
          <w:kern w:val="0"/>
          <w:sz w:val="24"/>
        </w:rPr>
        <w:t>城市管理</w:t>
      </w:r>
      <w:r w:rsidR="007E6461" w:rsidRPr="00562428">
        <w:rPr>
          <w:rFonts w:asciiTheme="minorEastAsia" w:eastAsiaTheme="minorEastAsia" w:hAnsiTheme="minorEastAsia" w:cs="宋体" w:hint="eastAsia"/>
          <w:sz w:val="24"/>
        </w:rPr>
        <w:t>专业发展来看，结合本专业的建设现状，仍</w:t>
      </w:r>
      <w:r w:rsidRPr="00562428">
        <w:rPr>
          <w:rFonts w:asciiTheme="minorEastAsia" w:eastAsiaTheme="minorEastAsia" w:hAnsiTheme="minorEastAsia" w:cs="宋体" w:hint="eastAsia"/>
          <w:sz w:val="24"/>
        </w:rPr>
        <w:t>然存在</w:t>
      </w:r>
      <w:r w:rsidR="007E6461" w:rsidRPr="00562428">
        <w:rPr>
          <w:rFonts w:asciiTheme="minorEastAsia" w:eastAsiaTheme="minorEastAsia" w:hAnsiTheme="minorEastAsia" w:cs="宋体" w:hint="eastAsia"/>
          <w:sz w:val="24"/>
        </w:rPr>
        <w:t>一些亟待</w:t>
      </w:r>
      <w:r w:rsidRPr="00562428">
        <w:rPr>
          <w:rFonts w:asciiTheme="minorEastAsia" w:eastAsiaTheme="minorEastAsia" w:hAnsiTheme="minorEastAsia" w:cs="宋体" w:hint="eastAsia"/>
          <w:sz w:val="24"/>
        </w:rPr>
        <w:t>解决的问题。</w:t>
      </w:r>
    </w:p>
    <w:p w:rsidR="006B757E" w:rsidRPr="00446A00" w:rsidRDefault="007E6461" w:rsidP="00446A00">
      <w:pPr>
        <w:rPr>
          <w:rFonts w:ascii="黑体" w:eastAsia="黑体" w:hAnsi="黑体"/>
          <w:b/>
          <w:sz w:val="28"/>
          <w:szCs w:val="28"/>
        </w:rPr>
      </w:pPr>
      <w:r w:rsidRPr="00446A00">
        <w:rPr>
          <w:rFonts w:ascii="黑体" w:eastAsia="黑体" w:hAnsi="黑体" w:hint="eastAsia"/>
          <w:b/>
          <w:sz w:val="28"/>
          <w:szCs w:val="28"/>
        </w:rPr>
        <w:t>（一）</w:t>
      </w:r>
      <w:r w:rsidR="009F2999" w:rsidRPr="00446A00">
        <w:rPr>
          <w:rFonts w:ascii="黑体" w:eastAsia="黑体" w:hAnsi="黑体" w:hint="eastAsia"/>
          <w:b/>
          <w:sz w:val="28"/>
          <w:szCs w:val="28"/>
        </w:rPr>
        <w:t>需进一步凸显专业特色</w:t>
      </w:r>
    </w:p>
    <w:p w:rsidR="00A856AC" w:rsidRPr="00D455ED" w:rsidRDefault="006B757E" w:rsidP="00901BF8">
      <w:pPr>
        <w:spacing w:line="400" w:lineRule="exact"/>
        <w:ind w:firstLineChars="200" w:firstLine="480"/>
        <w:rPr>
          <w:rFonts w:ascii="宋体" w:hAnsi="宋体"/>
          <w:sz w:val="24"/>
        </w:rPr>
      </w:pPr>
      <w:r w:rsidRPr="0023523D">
        <w:rPr>
          <w:rFonts w:asciiTheme="minorEastAsia" w:eastAsiaTheme="minorEastAsia" w:hAnsiTheme="minorEastAsia" w:cs="宋体" w:hint="eastAsia"/>
          <w:sz w:val="24"/>
        </w:rPr>
        <w:t>在公共管理视域下，</w:t>
      </w:r>
      <w:r w:rsidR="007E6461" w:rsidRPr="0023523D">
        <w:rPr>
          <w:rFonts w:asciiTheme="minorEastAsia" w:eastAsiaTheme="minorEastAsia" w:hAnsiTheme="minorEastAsia" w:cs="宋体" w:hint="eastAsia"/>
          <w:sz w:val="24"/>
        </w:rPr>
        <w:t>如何</w:t>
      </w:r>
      <w:r w:rsidRPr="0023523D">
        <w:rPr>
          <w:rFonts w:asciiTheme="minorEastAsia" w:eastAsiaTheme="minorEastAsia" w:hAnsiTheme="minorEastAsia" w:cs="宋体" w:hint="eastAsia"/>
          <w:sz w:val="24"/>
        </w:rPr>
        <w:t>针对城市市政交通、城市基础建设、城市规划、城市市容环境卫生、社区及城市软环境治理</w:t>
      </w:r>
      <w:r w:rsidR="007E6461" w:rsidRPr="0023523D">
        <w:rPr>
          <w:rFonts w:asciiTheme="minorEastAsia" w:eastAsiaTheme="minorEastAsia" w:hAnsiTheme="minorEastAsia" w:cs="宋体" w:hint="eastAsia"/>
          <w:sz w:val="24"/>
        </w:rPr>
        <w:t>进行人才培养，</w:t>
      </w:r>
      <w:r w:rsidR="009F2999" w:rsidRPr="0023523D">
        <w:rPr>
          <w:rFonts w:asciiTheme="minorEastAsia" w:eastAsiaTheme="minorEastAsia" w:hAnsiTheme="minorEastAsia" w:cs="宋体" w:hint="eastAsia"/>
          <w:sz w:val="24"/>
        </w:rPr>
        <w:t>以及如何立足本地，服务地方经济社会发展，进行专业定位，体现专业特色等这些问题需进一步解决</w:t>
      </w:r>
      <w:r w:rsidRPr="0023523D">
        <w:rPr>
          <w:rFonts w:asciiTheme="minorEastAsia" w:eastAsiaTheme="minorEastAsia" w:hAnsiTheme="minorEastAsia" w:cs="宋体" w:hint="eastAsia"/>
          <w:sz w:val="24"/>
        </w:rPr>
        <w:t xml:space="preserve">。 </w:t>
      </w:r>
      <w:r w:rsidR="00313BB2">
        <w:rPr>
          <w:rFonts w:asciiTheme="minorEastAsia" w:eastAsiaTheme="minorEastAsia" w:hAnsiTheme="minorEastAsia" w:cs="宋体" w:hint="eastAsia"/>
          <w:sz w:val="24"/>
        </w:rPr>
        <w:t>近年来，</w:t>
      </w:r>
      <w:r w:rsidR="00313BB2" w:rsidRPr="00686B4A">
        <w:rPr>
          <w:rFonts w:ascii="宋体" w:hAnsi="宋体" w:hint="eastAsia"/>
          <w:sz w:val="24"/>
        </w:rPr>
        <w:t>随着社会经济的快速发展</w:t>
      </w:r>
      <w:r w:rsidR="00313BB2">
        <w:rPr>
          <w:rFonts w:ascii="宋体" w:hAnsi="宋体" w:hint="eastAsia"/>
          <w:sz w:val="24"/>
        </w:rPr>
        <w:t>，</w:t>
      </w:r>
      <w:r w:rsidR="00313BB2" w:rsidRPr="00686B4A">
        <w:rPr>
          <w:rFonts w:ascii="宋体" w:hAnsi="宋体" w:hint="eastAsia"/>
          <w:sz w:val="24"/>
        </w:rPr>
        <w:t>对</w:t>
      </w:r>
      <w:r w:rsidR="00313BB2">
        <w:rPr>
          <w:rFonts w:ascii="宋体" w:hAnsi="宋体" w:hint="eastAsia"/>
          <w:sz w:val="24"/>
        </w:rPr>
        <w:t>城市管理</w:t>
      </w:r>
      <w:r w:rsidR="00313BB2" w:rsidRPr="00686B4A">
        <w:rPr>
          <w:rFonts w:ascii="宋体" w:hAnsi="宋体" w:hint="eastAsia"/>
          <w:sz w:val="24"/>
        </w:rPr>
        <w:t>也越来越重视</w:t>
      </w:r>
      <w:r w:rsidR="00313BB2">
        <w:rPr>
          <w:rFonts w:ascii="宋体" w:hAnsi="宋体" w:hint="eastAsia"/>
          <w:sz w:val="24"/>
        </w:rPr>
        <w:t>，这使城市管理</w:t>
      </w:r>
      <w:r w:rsidR="00313BB2" w:rsidRPr="00686B4A">
        <w:rPr>
          <w:rFonts w:ascii="宋体" w:hAnsi="宋体" w:hint="eastAsia"/>
          <w:sz w:val="24"/>
        </w:rPr>
        <w:t>朝着精细化、专业化、综合化方向发展</w:t>
      </w:r>
      <w:r w:rsidR="00313BB2">
        <w:rPr>
          <w:rFonts w:ascii="宋体" w:hAnsi="宋体" w:hint="eastAsia"/>
          <w:sz w:val="24"/>
        </w:rPr>
        <w:t>，</w:t>
      </w:r>
      <w:r w:rsidR="00313BB2" w:rsidRPr="00686B4A">
        <w:rPr>
          <w:rFonts w:ascii="宋体" w:hAnsi="宋体" w:hint="eastAsia"/>
          <w:sz w:val="24"/>
        </w:rPr>
        <w:t>而</w:t>
      </w:r>
      <w:r w:rsidR="00313BB2">
        <w:rPr>
          <w:rFonts w:ascii="宋体" w:hAnsi="宋体" w:hint="eastAsia"/>
          <w:sz w:val="24"/>
        </w:rPr>
        <w:t>城市</w:t>
      </w:r>
      <w:r w:rsidR="00313BB2" w:rsidRPr="00686B4A">
        <w:rPr>
          <w:rFonts w:ascii="宋体" w:hAnsi="宋体" w:hint="eastAsia"/>
          <w:sz w:val="24"/>
        </w:rPr>
        <w:t>管理专业人才的培养也应朝着这个方向迈进</w:t>
      </w:r>
      <w:r w:rsidR="00313BB2">
        <w:rPr>
          <w:rFonts w:ascii="宋体" w:hAnsi="宋体" w:hint="eastAsia"/>
          <w:sz w:val="24"/>
        </w:rPr>
        <w:t>，</w:t>
      </w:r>
      <w:r w:rsidR="00313BB2" w:rsidRPr="00686B4A">
        <w:rPr>
          <w:rFonts w:ascii="宋体" w:hAnsi="宋体" w:hint="eastAsia"/>
          <w:sz w:val="24"/>
        </w:rPr>
        <w:t>以适应这种新的发展趋势。城市管</w:t>
      </w:r>
      <w:r w:rsidR="00313BB2">
        <w:rPr>
          <w:rFonts w:ascii="宋体" w:hAnsi="宋体" w:hint="eastAsia"/>
          <w:sz w:val="24"/>
        </w:rPr>
        <w:t>理</w:t>
      </w:r>
      <w:r w:rsidR="00313BB2" w:rsidRPr="00686B4A">
        <w:rPr>
          <w:rFonts w:ascii="宋体" w:hAnsi="宋体" w:hint="eastAsia"/>
          <w:sz w:val="24"/>
        </w:rPr>
        <w:t>专业可以设置与经济相关、突出地方特色的培养方向和专业课程。因此</w:t>
      </w:r>
      <w:r w:rsidR="00313BB2">
        <w:rPr>
          <w:rFonts w:ascii="宋体" w:hAnsi="宋体" w:hint="eastAsia"/>
          <w:sz w:val="24"/>
        </w:rPr>
        <w:t>，</w:t>
      </w:r>
      <w:r w:rsidR="00313BB2" w:rsidRPr="00686B4A">
        <w:rPr>
          <w:rFonts w:ascii="宋体" w:hAnsi="宋体" w:hint="eastAsia"/>
          <w:sz w:val="24"/>
        </w:rPr>
        <w:t>城</w:t>
      </w:r>
      <w:r w:rsidR="00313BB2">
        <w:rPr>
          <w:rFonts w:ascii="宋体" w:hAnsi="宋体" w:hint="eastAsia"/>
          <w:sz w:val="24"/>
        </w:rPr>
        <w:t>市管理</w:t>
      </w:r>
      <w:r w:rsidR="00313BB2" w:rsidRPr="00686B4A">
        <w:rPr>
          <w:rFonts w:ascii="宋体" w:hAnsi="宋体" w:hint="eastAsia"/>
          <w:sz w:val="24"/>
        </w:rPr>
        <w:t>专业应在培养方向上有所侧重与突出</w:t>
      </w:r>
      <w:r w:rsidR="00313BB2">
        <w:rPr>
          <w:rFonts w:ascii="宋体" w:hAnsi="宋体" w:hint="eastAsia"/>
          <w:sz w:val="24"/>
        </w:rPr>
        <w:t>，</w:t>
      </w:r>
      <w:r w:rsidR="00313BB2" w:rsidRPr="00686B4A">
        <w:rPr>
          <w:rFonts w:ascii="宋体" w:hAnsi="宋体" w:hint="eastAsia"/>
          <w:sz w:val="24"/>
        </w:rPr>
        <w:t>为不同的</w:t>
      </w:r>
      <w:r w:rsidR="00313BB2">
        <w:rPr>
          <w:rFonts w:ascii="宋体" w:hAnsi="宋体" w:hint="eastAsia"/>
          <w:sz w:val="24"/>
        </w:rPr>
        <w:t>城市</w:t>
      </w:r>
      <w:r w:rsidR="00313BB2" w:rsidRPr="00686B4A">
        <w:rPr>
          <w:rFonts w:ascii="宋体" w:hAnsi="宋体" w:hint="eastAsia"/>
          <w:sz w:val="24"/>
        </w:rPr>
        <w:t>管理领域构建相应的人才培养体系</w:t>
      </w:r>
      <w:r w:rsidR="00313BB2">
        <w:rPr>
          <w:rFonts w:ascii="宋体" w:hAnsi="宋体" w:hint="eastAsia"/>
          <w:sz w:val="24"/>
        </w:rPr>
        <w:t>，</w:t>
      </w:r>
      <w:r w:rsidR="00313BB2" w:rsidRPr="00686B4A">
        <w:rPr>
          <w:rFonts w:ascii="宋体" w:hAnsi="宋体" w:hint="eastAsia"/>
          <w:sz w:val="24"/>
        </w:rPr>
        <w:t>以满足</w:t>
      </w:r>
      <w:r w:rsidR="00313BB2">
        <w:rPr>
          <w:rFonts w:ascii="宋体" w:hAnsi="宋体" w:hint="eastAsia"/>
          <w:sz w:val="24"/>
        </w:rPr>
        <w:t>城市管理领域</w:t>
      </w:r>
      <w:r w:rsidR="00313BB2" w:rsidRPr="00686B4A">
        <w:rPr>
          <w:rFonts w:ascii="宋体" w:hAnsi="宋体" w:hint="eastAsia"/>
          <w:sz w:val="24"/>
        </w:rPr>
        <w:t>多样化的人才需求</w:t>
      </w:r>
      <w:r w:rsidR="00313BB2">
        <w:rPr>
          <w:rFonts w:ascii="宋体" w:hAnsi="宋体" w:hint="eastAsia"/>
          <w:sz w:val="24"/>
        </w:rPr>
        <w:t>，</w:t>
      </w:r>
      <w:r w:rsidR="00313BB2" w:rsidRPr="00686B4A">
        <w:rPr>
          <w:rFonts w:ascii="宋体" w:hAnsi="宋体" w:hint="eastAsia"/>
          <w:sz w:val="24"/>
        </w:rPr>
        <w:t>打造独具特色的“城市管理”专业。</w:t>
      </w:r>
      <w:r w:rsidR="00A856AC" w:rsidRPr="00D455ED">
        <w:rPr>
          <w:rFonts w:ascii="宋体" w:hAnsi="宋体" w:hint="eastAsia"/>
          <w:sz w:val="24"/>
        </w:rPr>
        <w:t>可以考虑从以下几个方向入手：</w:t>
      </w:r>
    </w:p>
    <w:p w:rsidR="00A856AC" w:rsidRPr="00A856AC" w:rsidRDefault="00A856AC" w:rsidP="00A856AC">
      <w:pPr>
        <w:rPr>
          <w:rFonts w:ascii="黑体" w:eastAsia="黑体" w:hAnsi="黑体"/>
          <w:b/>
          <w:sz w:val="24"/>
        </w:rPr>
      </w:pPr>
      <w:r w:rsidRPr="00A856AC">
        <w:rPr>
          <w:rFonts w:ascii="黑体" w:eastAsia="黑体" w:hAnsi="黑体" w:hint="eastAsia"/>
          <w:b/>
          <w:sz w:val="24"/>
        </w:rPr>
        <w:t>1.</w:t>
      </w:r>
      <w:r w:rsidR="00684D10">
        <w:rPr>
          <w:rFonts w:ascii="黑体" w:eastAsia="黑体" w:hAnsi="黑体" w:hint="eastAsia"/>
          <w:b/>
          <w:sz w:val="24"/>
        </w:rPr>
        <w:t>设置</w:t>
      </w:r>
      <w:r w:rsidRPr="00A856AC">
        <w:rPr>
          <w:rFonts w:ascii="黑体" w:eastAsia="黑体" w:hAnsi="黑体" w:hint="eastAsia"/>
          <w:b/>
          <w:sz w:val="24"/>
        </w:rPr>
        <w:t>环境影响评价专业方向</w:t>
      </w:r>
    </w:p>
    <w:p w:rsidR="00A856AC" w:rsidRPr="00D455ED" w:rsidRDefault="00A856AC" w:rsidP="00901BF8">
      <w:pPr>
        <w:spacing w:line="400" w:lineRule="exact"/>
        <w:ind w:firstLineChars="200" w:firstLine="480"/>
        <w:rPr>
          <w:rFonts w:ascii="宋体" w:hAnsi="宋体"/>
          <w:sz w:val="24"/>
        </w:rPr>
      </w:pPr>
      <w:r w:rsidRPr="00D455ED">
        <w:rPr>
          <w:rFonts w:ascii="宋体" w:hAnsi="宋体" w:hint="eastAsia"/>
          <w:sz w:val="24"/>
        </w:rPr>
        <w:t>该方向旨在培养掌握环境影响评价及相关的环境生态、环境监测、环境工程、环境管理等基本知识</w:t>
      </w:r>
      <w:r>
        <w:rPr>
          <w:rFonts w:ascii="宋体" w:hAnsi="宋体" w:hint="eastAsia"/>
          <w:sz w:val="24"/>
        </w:rPr>
        <w:t>，</w:t>
      </w:r>
      <w:r w:rsidRPr="00D455ED">
        <w:rPr>
          <w:rFonts w:ascii="宋体" w:hAnsi="宋体" w:hint="eastAsia"/>
          <w:sz w:val="24"/>
        </w:rPr>
        <w:t>具备环境影响评价技术及其项目的开发与管理、环境调查与规划、环境监察与管理等基本技能</w:t>
      </w:r>
      <w:r>
        <w:rPr>
          <w:rFonts w:ascii="宋体" w:hAnsi="宋体" w:hint="eastAsia"/>
          <w:sz w:val="24"/>
        </w:rPr>
        <w:t>，</w:t>
      </w:r>
      <w:r w:rsidRPr="00D455ED">
        <w:rPr>
          <w:rFonts w:ascii="宋体" w:hAnsi="宋体" w:hint="eastAsia"/>
          <w:sz w:val="24"/>
        </w:rPr>
        <w:t>能够在环境保护管理部门、政府及相关企事业单位的环境影响评价技术部门、开发规划部门等单位从事环境工程评估与咨询、环境影响评价技术及管理、环境影响评价项目的开发与管理等工作的高素质、高技能应用性专门人才。</w:t>
      </w:r>
    </w:p>
    <w:p w:rsidR="00A856AC" w:rsidRPr="00A856AC" w:rsidRDefault="00A856AC" w:rsidP="00A856AC">
      <w:pPr>
        <w:rPr>
          <w:rFonts w:ascii="黑体" w:eastAsia="黑体" w:hAnsi="黑体"/>
          <w:b/>
          <w:sz w:val="24"/>
        </w:rPr>
      </w:pPr>
      <w:r w:rsidRPr="00A856AC">
        <w:rPr>
          <w:rFonts w:ascii="黑体" w:eastAsia="黑体" w:hAnsi="黑体" w:hint="eastAsia"/>
          <w:b/>
          <w:sz w:val="24"/>
        </w:rPr>
        <w:t>2.</w:t>
      </w:r>
      <w:r w:rsidR="00684D10">
        <w:rPr>
          <w:rFonts w:ascii="黑体" w:eastAsia="黑体" w:hAnsi="黑体" w:hint="eastAsia"/>
          <w:b/>
          <w:sz w:val="24"/>
        </w:rPr>
        <w:t>设置</w:t>
      </w:r>
      <w:r w:rsidRPr="00A856AC">
        <w:rPr>
          <w:rFonts w:ascii="黑体" w:eastAsia="黑体" w:hAnsi="黑体" w:hint="eastAsia"/>
          <w:b/>
          <w:sz w:val="24"/>
        </w:rPr>
        <w:t>环境地理信息解析技术专业方向</w:t>
      </w:r>
    </w:p>
    <w:p w:rsidR="00A856AC" w:rsidRPr="00D455ED" w:rsidRDefault="00A856AC" w:rsidP="00901BF8">
      <w:pPr>
        <w:spacing w:line="400" w:lineRule="exact"/>
        <w:ind w:firstLineChars="200" w:firstLine="480"/>
        <w:rPr>
          <w:rFonts w:ascii="宋体" w:hAnsi="宋体"/>
          <w:sz w:val="24"/>
        </w:rPr>
      </w:pPr>
      <w:r w:rsidRPr="00D455ED">
        <w:rPr>
          <w:rFonts w:ascii="宋体" w:hAnsi="宋体" w:hint="eastAsia"/>
          <w:sz w:val="24"/>
        </w:rPr>
        <w:t>该方向旨在培养具备环境科学、地理学、计算机科学等基本理论、基本知识、基本技能</w:t>
      </w:r>
      <w:r>
        <w:rPr>
          <w:rFonts w:ascii="宋体" w:hAnsi="宋体" w:hint="eastAsia"/>
          <w:sz w:val="24"/>
        </w:rPr>
        <w:t>，</w:t>
      </w:r>
      <w:r w:rsidRPr="00D455ED">
        <w:rPr>
          <w:rFonts w:ascii="宋体" w:hAnsi="宋体" w:hint="eastAsia"/>
          <w:sz w:val="24"/>
        </w:rPr>
        <w:t>能在资源、环保、土地房产、城市、水利水电、交通、人口、基础设施的规划管理等领域从事环境信息的分析与管理、地理信息系统应用与开发、制图等工作的高级技术应用型专门人才。</w:t>
      </w:r>
    </w:p>
    <w:p w:rsidR="00A856AC" w:rsidRPr="00A856AC" w:rsidRDefault="00A856AC" w:rsidP="00A856AC">
      <w:pPr>
        <w:rPr>
          <w:rFonts w:ascii="黑体" w:eastAsia="黑体" w:hAnsi="黑体"/>
          <w:b/>
          <w:sz w:val="24"/>
        </w:rPr>
      </w:pPr>
      <w:r w:rsidRPr="00A856AC">
        <w:rPr>
          <w:rFonts w:ascii="黑体" w:eastAsia="黑体" w:hAnsi="黑体" w:hint="eastAsia"/>
          <w:b/>
          <w:sz w:val="24"/>
        </w:rPr>
        <w:t>3.</w:t>
      </w:r>
      <w:r w:rsidR="00684D10">
        <w:rPr>
          <w:rFonts w:ascii="黑体" w:eastAsia="黑体" w:hAnsi="黑体" w:hint="eastAsia"/>
          <w:b/>
          <w:sz w:val="24"/>
        </w:rPr>
        <w:t>设置</w:t>
      </w:r>
      <w:r w:rsidRPr="00A856AC">
        <w:rPr>
          <w:rFonts w:ascii="黑体" w:eastAsia="黑体" w:hAnsi="黑体" w:hint="eastAsia"/>
          <w:b/>
          <w:sz w:val="24"/>
        </w:rPr>
        <w:t>生态环境保护专业方向</w:t>
      </w:r>
    </w:p>
    <w:p w:rsidR="00A856AC" w:rsidRDefault="00A856AC" w:rsidP="00901BF8">
      <w:pPr>
        <w:spacing w:line="400" w:lineRule="exact"/>
        <w:ind w:firstLineChars="200" w:firstLine="480"/>
        <w:rPr>
          <w:rFonts w:ascii="宋体" w:hAnsi="宋体"/>
          <w:sz w:val="24"/>
        </w:rPr>
      </w:pPr>
      <w:r w:rsidRPr="00D455ED">
        <w:rPr>
          <w:rFonts w:ascii="宋体" w:hAnsi="宋体" w:hint="eastAsia"/>
          <w:sz w:val="24"/>
        </w:rPr>
        <w:t>该</w:t>
      </w:r>
      <w:r w:rsidR="00310504">
        <w:rPr>
          <w:rFonts w:ascii="宋体" w:hAnsi="宋体" w:hint="eastAsia"/>
          <w:sz w:val="24"/>
        </w:rPr>
        <w:t>方向</w:t>
      </w:r>
      <w:r w:rsidRPr="00D455ED">
        <w:rPr>
          <w:rFonts w:ascii="宋体" w:hAnsi="宋体" w:hint="eastAsia"/>
          <w:sz w:val="24"/>
        </w:rPr>
        <w:t>旨在培养掌握环境科学、生态学基本知识</w:t>
      </w:r>
      <w:r>
        <w:rPr>
          <w:rFonts w:ascii="宋体" w:hAnsi="宋体" w:hint="eastAsia"/>
          <w:sz w:val="24"/>
        </w:rPr>
        <w:t>，</w:t>
      </w:r>
      <w:r w:rsidRPr="00D455ED">
        <w:rPr>
          <w:rFonts w:ascii="宋体" w:hAnsi="宋体" w:hint="eastAsia"/>
          <w:sz w:val="24"/>
        </w:rPr>
        <w:t>具备资源环境遥感调查与处理(3S 技术)、环境生态监测、环境污染治理、环境规划、环境影响评价、生态保护技术等基本技能</w:t>
      </w:r>
      <w:r>
        <w:rPr>
          <w:rFonts w:ascii="宋体" w:hAnsi="宋体" w:hint="eastAsia"/>
          <w:sz w:val="24"/>
        </w:rPr>
        <w:t>，</w:t>
      </w:r>
      <w:r w:rsidRPr="00D455ED">
        <w:rPr>
          <w:rFonts w:ascii="宋体" w:hAnsi="宋体" w:hint="eastAsia"/>
          <w:sz w:val="24"/>
        </w:rPr>
        <w:t>面向环境保护、城市建设等行业单位第一线的</w:t>
      </w:r>
      <w:r>
        <w:rPr>
          <w:rFonts w:ascii="宋体" w:hAnsi="宋体" w:hint="eastAsia"/>
          <w:sz w:val="24"/>
        </w:rPr>
        <w:t>，</w:t>
      </w:r>
      <w:r w:rsidRPr="00D455ED">
        <w:rPr>
          <w:rFonts w:ascii="宋体" w:hAnsi="宋体" w:hint="eastAsia"/>
          <w:sz w:val="24"/>
        </w:rPr>
        <w:t>从事资源环境管理、环境污染治理、环境监测、建设项目环境影响评价、环境规划、生态环境保护技术的推广应用与开发等工作的德、</w:t>
      </w:r>
      <w:r w:rsidRPr="00D455ED">
        <w:rPr>
          <w:rFonts w:ascii="宋体" w:hAnsi="宋体" w:hint="eastAsia"/>
          <w:sz w:val="24"/>
        </w:rPr>
        <w:lastRenderedPageBreak/>
        <w:t>智、体、美等方面全面发展的高等技术应用性专门人才。</w:t>
      </w:r>
    </w:p>
    <w:p w:rsidR="00031EED" w:rsidRPr="00D455ED" w:rsidRDefault="00031EED" w:rsidP="00901BF8">
      <w:pPr>
        <w:spacing w:line="400" w:lineRule="exact"/>
        <w:ind w:firstLineChars="200" w:firstLine="480"/>
        <w:rPr>
          <w:rFonts w:ascii="宋体" w:hAnsi="宋体"/>
          <w:sz w:val="24"/>
        </w:rPr>
      </w:pPr>
      <w:r>
        <w:rPr>
          <w:rFonts w:ascii="宋体" w:hAnsi="宋体" w:hint="eastAsia"/>
          <w:sz w:val="24"/>
        </w:rPr>
        <w:t>城市管理</w:t>
      </w:r>
      <w:r w:rsidRPr="00AE549F">
        <w:rPr>
          <w:rFonts w:ascii="宋体" w:hAnsi="宋体" w:hint="eastAsia"/>
          <w:sz w:val="24"/>
        </w:rPr>
        <w:t>专业是近几年才发展起来的新专业</w:t>
      </w:r>
      <w:r>
        <w:rPr>
          <w:rFonts w:ascii="宋体" w:hAnsi="宋体" w:hint="eastAsia"/>
          <w:sz w:val="24"/>
        </w:rPr>
        <w:t>，其专业</w:t>
      </w:r>
      <w:r w:rsidRPr="00AE549F">
        <w:rPr>
          <w:rFonts w:ascii="宋体" w:hAnsi="宋体" w:hint="eastAsia"/>
          <w:sz w:val="24"/>
        </w:rPr>
        <w:t>定位和课程体系的构建要根据</w:t>
      </w:r>
      <w:r w:rsidR="00857496">
        <w:rPr>
          <w:rFonts w:ascii="宋体" w:hAnsi="宋体" w:hint="eastAsia"/>
          <w:sz w:val="24"/>
        </w:rPr>
        <w:t>社会</w:t>
      </w:r>
      <w:r w:rsidRPr="00AE549F">
        <w:rPr>
          <w:rFonts w:ascii="宋体" w:hAnsi="宋体" w:hint="eastAsia"/>
          <w:sz w:val="24"/>
        </w:rPr>
        <w:t>需求的变化不断优化、整合</w:t>
      </w:r>
      <w:r>
        <w:rPr>
          <w:rFonts w:ascii="宋体" w:hAnsi="宋体" w:hint="eastAsia"/>
          <w:sz w:val="24"/>
        </w:rPr>
        <w:t>，</w:t>
      </w:r>
      <w:r w:rsidR="002A4862">
        <w:rPr>
          <w:rFonts w:ascii="宋体" w:hAnsi="宋体" w:hint="eastAsia"/>
          <w:sz w:val="24"/>
        </w:rPr>
        <w:t>要</w:t>
      </w:r>
      <w:r>
        <w:rPr>
          <w:rFonts w:ascii="宋体" w:hAnsi="宋体" w:hint="eastAsia"/>
          <w:sz w:val="24"/>
        </w:rPr>
        <w:t>在凸显专业而特色的同时又能使学生毕业后</w:t>
      </w:r>
      <w:r w:rsidRPr="00AE549F">
        <w:rPr>
          <w:rFonts w:ascii="宋体" w:hAnsi="宋体" w:hint="eastAsia"/>
          <w:sz w:val="24"/>
        </w:rPr>
        <w:t>真正学到一技之长</w:t>
      </w:r>
      <w:r>
        <w:rPr>
          <w:rFonts w:ascii="宋体" w:hAnsi="宋体" w:hint="eastAsia"/>
          <w:sz w:val="24"/>
        </w:rPr>
        <w:t>，</w:t>
      </w:r>
      <w:r w:rsidRPr="00AE549F">
        <w:rPr>
          <w:rFonts w:ascii="宋体" w:hAnsi="宋体" w:hint="eastAsia"/>
          <w:sz w:val="24"/>
        </w:rPr>
        <w:t>掌握本专业的核心技能</w:t>
      </w:r>
      <w:r>
        <w:rPr>
          <w:rFonts w:ascii="宋体" w:hAnsi="宋体" w:hint="eastAsia"/>
          <w:sz w:val="24"/>
        </w:rPr>
        <w:t>，</w:t>
      </w:r>
      <w:r w:rsidR="001D514A">
        <w:rPr>
          <w:rFonts w:ascii="宋体" w:hAnsi="宋体" w:hint="eastAsia"/>
          <w:sz w:val="24"/>
        </w:rPr>
        <w:t>快速</w:t>
      </w:r>
      <w:r w:rsidRPr="00AE549F">
        <w:rPr>
          <w:rFonts w:ascii="宋体" w:hAnsi="宋体" w:hint="eastAsia"/>
          <w:sz w:val="24"/>
        </w:rPr>
        <w:t>适应工作</w:t>
      </w:r>
      <w:r>
        <w:rPr>
          <w:rFonts w:ascii="宋体" w:hAnsi="宋体" w:hint="eastAsia"/>
          <w:sz w:val="24"/>
        </w:rPr>
        <w:t>，</w:t>
      </w:r>
      <w:r w:rsidRPr="00AE549F">
        <w:rPr>
          <w:rFonts w:ascii="宋体" w:hAnsi="宋体" w:hint="eastAsia"/>
          <w:sz w:val="24"/>
        </w:rPr>
        <w:t>做到零距离就业。</w:t>
      </w:r>
    </w:p>
    <w:p w:rsidR="006B757E" w:rsidRPr="00446A00" w:rsidRDefault="009F2999" w:rsidP="00446A00">
      <w:pPr>
        <w:rPr>
          <w:rFonts w:ascii="黑体" w:eastAsia="黑体" w:hAnsi="黑体"/>
          <w:b/>
          <w:sz w:val="28"/>
          <w:szCs w:val="28"/>
        </w:rPr>
      </w:pPr>
      <w:r w:rsidRPr="00446A00">
        <w:rPr>
          <w:rFonts w:ascii="黑体" w:eastAsia="黑体" w:hAnsi="黑体" w:hint="eastAsia"/>
          <w:b/>
          <w:sz w:val="28"/>
          <w:szCs w:val="28"/>
        </w:rPr>
        <w:t>（二）提升教师对城市管理理念的认知</w:t>
      </w:r>
    </w:p>
    <w:p w:rsidR="009F2999" w:rsidRPr="0023523D" w:rsidRDefault="006B757E" w:rsidP="00901BF8">
      <w:pPr>
        <w:spacing w:line="400" w:lineRule="exact"/>
        <w:ind w:firstLineChars="200" w:firstLine="480"/>
        <w:rPr>
          <w:rFonts w:asciiTheme="minorEastAsia" w:eastAsiaTheme="minorEastAsia" w:hAnsiTheme="minorEastAsia" w:cs="宋体"/>
          <w:sz w:val="24"/>
        </w:rPr>
      </w:pPr>
      <w:r w:rsidRPr="0023523D">
        <w:rPr>
          <w:rFonts w:asciiTheme="minorEastAsia" w:eastAsiaTheme="minorEastAsia" w:hAnsiTheme="minorEastAsia" w:cs="宋体" w:hint="eastAsia"/>
          <w:sz w:val="24"/>
        </w:rPr>
        <w:t>随着城市化进程的加快，现代城市作为一个庞大而又复杂的有机体展现在我们面前，城市的复杂性决定了城市管理工作的复杂性。</w:t>
      </w:r>
      <w:r w:rsidR="009F2999" w:rsidRPr="0023523D">
        <w:rPr>
          <w:rFonts w:asciiTheme="minorEastAsia" w:eastAsiaTheme="minorEastAsia" w:hAnsiTheme="minorEastAsia" w:cs="宋体" w:hint="eastAsia"/>
          <w:sz w:val="24"/>
        </w:rPr>
        <w:t>要求城市管理专业的任课教师，</w:t>
      </w:r>
      <w:r w:rsidRPr="0023523D">
        <w:rPr>
          <w:rFonts w:asciiTheme="minorEastAsia" w:eastAsiaTheme="minorEastAsia" w:hAnsiTheme="minorEastAsia" w:cs="宋体" w:hint="eastAsia"/>
          <w:sz w:val="24"/>
        </w:rPr>
        <w:t>责无旁贷地潜心学习研究城市管理的理论和方法，尽量了解社会前沿信息，感知城市的变化，参与社会管理、了解当地政府管理方法和相关措施，从而丰富我们的教学内容、提升我们的管理理念。因此，需要大力开发利用校际之间的交流，利用学术会议的平台走出去、请进来，尽快了解掌握该专业的最新信息，尽可能参与省、市、区的城市管理活动，参加调研活动，比如小城镇建设、城市改造等，直接体会城市的发展变化，感知城市的日新月异，以此补充我们对城市和城市管理的理解。</w:t>
      </w:r>
    </w:p>
    <w:p w:rsidR="006B757E" w:rsidRPr="00446A00" w:rsidRDefault="009F2999" w:rsidP="00446A00">
      <w:pPr>
        <w:rPr>
          <w:rFonts w:ascii="黑体" w:eastAsia="黑体" w:hAnsi="黑体"/>
          <w:b/>
          <w:sz w:val="28"/>
          <w:szCs w:val="28"/>
        </w:rPr>
      </w:pPr>
      <w:r w:rsidRPr="00446A00">
        <w:rPr>
          <w:rFonts w:ascii="黑体" w:eastAsia="黑体" w:hAnsi="黑体" w:hint="eastAsia"/>
          <w:b/>
          <w:sz w:val="28"/>
          <w:szCs w:val="28"/>
        </w:rPr>
        <w:t>（三）进一步</w:t>
      </w:r>
      <w:r w:rsidR="006B757E" w:rsidRPr="00446A00">
        <w:rPr>
          <w:rFonts w:ascii="黑体" w:eastAsia="黑体" w:hAnsi="黑体" w:hint="eastAsia"/>
          <w:b/>
          <w:sz w:val="28"/>
          <w:szCs w:val="28"/>
        </w:rPr>
        <w:t>构建有效的城市管理专业实践教学体系</w:t>
      </w:r>
    </w:p>
    <w:p w:rsidR="00B565F6" w:rsidRDefault="009F2999" w:rsidP="00901BF8">
      <w:pPr>
        <w:spacing w:line="400" w:lineRule="exact"/>
        <w:ind w:firstLineChars="200" w:firstLine="480"/>
        <w:rPr>
          <w:rFonts w:ascii="宋体" w:hAnsi="宋体" w:cs="宋体"/>
          <w:kern w:val="0"/>
          <w:sz w:val="24"/>
        </w:rPr>
      </w:pPr>
      <w:r w:rsidRPr="0023523D">
        <w:rPr>
          <w:rFonts w:asciiTheme="minorEastAsia" w:eastAsiaTheme="minorEastAsia" w:hAnsiTheme="minorEastAsia" w:cs="宋体" w:hint="eastAsia"/>
          <w:sz w:val="24"/>
        </w:rPr>
        <w:t>要</w:t>
      </w:r>
      <w:r w:rsidR="006B757E" w:rsidRPr="0023523D">
        <w:rPr>
          <w:rFonts w:asciiTheme="minorEastAsia" w:eastAsiaTheme="minorEastAsia" w:hAnsiTheme="minorEastAsia" w:cs="宋体" w:hint="eastAsia"/>
          <w:sz w:val="24"/>
        </w:rPr>
        <w:t>强化以应用性为特点的城市管理专业人才的能力培养，必须扩大实践教学比例。不仅学科基础课中要扩大实验教学和认识实习的比例，在专业课程教学的理论课程教学中要通过改进教学方法增加实践教学环节，各种选修课更要强调实践教学。</w:t>
      </w:r>
      <w:r w:rsidR="00B565F6">
        <w:rPr>
          <w:rFonts w:ascii="宋体" w:hAnsi="宋体" w:cs="宋体" w:hint="eastAsia"/>
          <w:kern w:val="0"/>
          <w:sz w:val="24"/>
        </w:rPr>
        <w:t>特别是要</w:t>
      </w:r>
      <w:r w:rsidR="00B565F6" w:rsidRPr="008E63F7">
        <w:rPr>
          <w:rFonts w:ascii="宋体" w:hAnsi="宋体" w:cs="宋体" w:hint="eastAsia"/>
          <w:kern w:val="0"/>
          <w:sz w:val="24"/>
        </w:rPr>
        <w:t>强化和优化常规的专业认知实习</w:t>
      </w:r>
      <w:r w:rsidR="00B565F6">
        <w:rPr>
          <w:rFonts w:ascii="宋体" w:hAnsi="宋体" w:cs="宋体" w:hint="eastAsia"/>
          <w:kern w:val="0"/>
          <w:sz w:val="24"/>
        </w:rPr>
        <w:t>、</w:t>
      </w:r>
      <w:r w:rsidR="00B565F6" w:rsidRPr="008E63F7">
        <w:rPr>
          <w:rFonts w:ascii="宋体" w:hAnsi="宋体" w:cs="宋体" w:hint="eastAsia"/>
          <w:kern w:val="0"/>
          <w:sz w:val="24"/>
        </w:rPr>
        <w:t>城市社会调研</w:t>
      </w:r>
      <w:r w:rsidR="00B565F6">
        <w:rPr>
          <w:rFonts w:ascii="宋体" w:hAnsi="宋体" w:cs="宋体" w:hint="eastAsia"/>
          <w:kern w:val="0"/>
          <w:sz w:val="24"/>
        </w:rPr>
        <w:t>、</w:t>
      </w:r>
      <w:r w:rsidR="00B565F6" w:rsidRPr="008E63F7">
        <w:rPr>
          <w:rFonts w:ascii="宋体" w:hAnsi="宋体" w:cs="宋体" w:hint="eastAsia"/>
          <w:kern w:val="0"/>
          <w:sz w:val="24"/>
        </w:rPr>
        <w:t>城市管理见习</w:t>
      </w:r>
      <w:r w:rsidR="00B565F6">
        <w:rPr>
          <w:rFonts w:ascii="宋体" w:hAnsi="宋体" w:cs="宋体" w:hint="eastAsia"/>
          <w:kern w:val="0"/>
          <w:sz w:val="24"/>
        </w:rPr>
        <w:t>、</w:t>
      </w:r>
      <w:r w:rsidR="00B565F6" w:rsidRPr="008E63F7">
        <w:rPr>
          <w:rFonts w:ascii="宋体" w:hAnsi="宋体" w:cs="宋体" w:hint="eastAsia"/>
          <w:kern w:val="0"/>
          <w:sz w:val="24"/>
        </w:rPr>
        <w:t>城市管理综合社会实践( 毕业实习)</w:t>
      </w:r>
      <w:r w:rsidR="00B565F6">
        <w:rPr>
          <w:rFonts w:ascii="宋体" w:hAnsi="宋体" w:cs="宋体" w:hint="eastAsia"/>
          <w:kern w:val="0"/>
          <w:sz w:val="24"/>
        </w:rPr>
        <w:t>、</w:t>
      </w:r>
      <w:r w:rsidR="00B565F6" w:rsidRPr="008E63F7">
        <w:rPr>
          <w:rFonts w:ascii="宋体" w:hAnsi="宋体" w:cs="宋体" w:hint="eastAsia"/>
          <w:kern w:val="0"/>
          <w:sz w:val="24"/>
        </w:rPr>
        <w:t>毕业论文工作</w:t>
      </w:r>
      <w:r w:rsidR="00B565F6">
        <w:rPr>
          <w:rFonts w:ascii="宋体" w:hAnsi="宋体" w:cs="宋体" w:hint="eastAsia"/>
          <w:kern w:val="0"/>
          <w:sz w:val="24"/>
        </w:rPr>
        <w:t>。</w:t>
      </w:r>
      <w:r w:rsidR="00B565F6" w:rsidRPr="008E63F7">
        <w:rPr>
          <w:rFonts w:ascii="宋体" w:hAnsi="宋体" w:cs="宋体" w:hint="eastAsia"/>
          <w:kern w:val="0"/>
          <w:sz w:val="24"/>
        </w:rPr>
        <w:t>实践教学</w:t>
      </w:r>
      <w:r w:rsidR="0028781E">
        <w:rPr>
          <w:rFonts w:ascii="宋体" w:hAnsi="宋体" w:cs="宋体" w:hint="eastAsia"/>
          <w:kern w:val="0"/>
          <w:sz w:val="24"/>
        </w:rPr>
        <w:t>要</w:t>
      </w:r>
      <w:r w:rsidR="00B565F6" w:rsidRPr="008E63F7">
        <w:rPr>
          <w:rFonts w:ascii="宋体" w:hAnsi="宋体" w:cs="宋体" w:hint="eastAsia"/>
          <w:kern w:val="0"/>
          <w:sz w:val="24"/>
        </w:rPr>
        <w:t>高度重视经常性的课堂实践教学</w:t>
      </w:r>
      <w:r w:rsidR="00B565F6">
        <w:rPr>
          <w:rFonts w:ascii="宋体" w:hAnsi="宋体" w:cs="宋体" w:hint="eastAsia"/>
          <w:kern w:val="0"/>
          <w:sz w:val="24"/>
        </w:rPr>
        <w:t>、</w:t>
      </w:r>
      <w:r w:rsidR="00B565F6" w:rsidRPr="008E63F7">
        <w:rPr>
          <w:rFonts w:ascii="宋体" w:hAnsi="宋体" w:cs="宋体" w:hint="eastAsia"/>
          <w:kern w:val="0"/>
          <w:sz w:val="24"/>
        </w:rPr>
        <w:t>实验室实验教学和课外实践，建立多种实践教学形式并存，贯穿本科四年始终的一体化实践教学体系</w:t>
      </w:r>
      <w:r w:rsidR="00B565F6">
        <w:rPr>
          <w:rFonts w:ascii="宋体" w:hAnsi="宋体" w:cs="宋体" w:hint="eastAsia"/>
          <w:kern w:val="0"/>
          <w:sz w:val="24"/>
        </w:rPr>
        <w:t>。</w:t>
      </w:r>
      <w:r w:rsidR="00B565F6" w:rsidRPr="0023523D">
        <w:rPr>
          <w:rFonts w:asciiTheme="minorEastAsia" w:eastAsiaTheme="minorEastAsia" w:hAnsiTheme="minorEastAsia" w:cs="宋体" w:hint="eastAsia"/>
          <w:sz w:val="24"/>
        </w:rPr>
        <w:t>要积极探索校地合作机制，</w:t>
      </w:r>
      <w:r w:rsidR="0028781E">
        <w:rPr>
          <w:rFonts w:ascii="宋体" w:hAnsi="宋体" w:cs="宋体" w:hint="eastAsia"/>
          <w:kern w:val="0"/>
          <w:sz w:val="24"/>
        </w:rPr>
        <w:t>实践教学</w:t>
      </w:r>
      <w:r w:rsidR="00B565F6" w:rsidRPr="008E63F7">
        <w:rPr>
          <w:rFonts w:ascii="宋体" w:hAnsi="宋体" w:cs="宋体" w:hint="eastAsia"/>
          <w:kern w:val="0"/>
          <w:sz w:val="24"/>
        </w:rPr>
        <w:t>必须在稳定的基础上扩充校外实践基地</w:t>
      </w:r>
      <w:r w:rsidR="00B565F6">
        <w:rPr>
          <w:rFonts w:ascii="宋体" w:hAnsi="宋体" w:cs="宋体" w:hint="eastAsia"/>
          <w:kern w:val="0"/>
          <w:sz w:val="24"/>
        </w:rPr>
        <w:t>。要</w:t>
      </w:r>
      <w:r w:rsidR="00B565F6" w:rsidRPr="0023523D">
        <w:rPr>
          <w:rFonts w:asciiTheme="minorEastAsia" w:eastAsiaTheme="minorEastAsia" w:hAnsiTheme="minorEastAsia" w:cs="宋体" w:hint="eastAsia"/>
          <w:sz w:val="24"/>
        </w:rPr>
        <w:t>建立有效的实践教学评价和质量监控体系</w:t>
      </w:r>
      <w:r w:rsidR="00B565F6">
        <w:rPr>
          <w:rFonts w:asciiTheme="minorEastAsia" w:eastAsiaTheme="minorEastAsia" w:hAnsiTheme="minorEastAsia" w:cs="宋体" w:hint="eastAsia"/>
          <w:sz w:val="24"/>
        </w:rPr>
        <w:t>，这</w:t>
      </w:r>
      <w:r w:rsidR="00B565F6" w:rsidRPr="008E63F7">
        <w:rPr>
          <w:rFonts w:ascii="宋体" w:hAnsi="宋体" w:cs="宋体" w:hint="eastAsia"/>
          <w:kern w:val="0"/>
          <w:sz w:val="24"/>
        </w:rPr>
        <w:t>是实践教学目标实现的关键</w:t>
      </w:r>
      <w:r w:rsidR="00B565F6">
        <w:rPr>
          <w:rFonts w:ascii="宋体" w:hAnsi="宋体" w:cs="宋体" w:hint="eastAsia"/>
          <w:kern w:val="0"/>
          <w:sz w:val="24"/>
        </w:rPr>
        <w:t>。</w:t>
      </w:r>
    </w:p>
    <w:p w:rsidR="00DF7023" w:rsidRPr="00446A00" w:rsidRDefault="00DF7023" w:rsidP="00446A00">
      <w:pPr>
        <w:rPr>
          <w:rFonts w:ascii="黑体" w:eastAsia="黑体" w:hAnsi="黑体"/>
          <w:b/>
          <w:sz w:val="28"/>
          <w:szCs w:val="28"/>
        </w:rPr>
      </w:pPr>
      <w:r w:rsidRPr="00446A00">
        <w:rPr>
          <w:rFonts w:ascii="黑体" w:eastAsia="黑体" w:hAnsi="黑体" w:hint="eastAsia"/>
          <w:b/>
          <w:sz w:val="28"/>
          <w:szCs w:val="28"/>
        </w:rPr>
        <w:t>（四）招生生源稍显不足</w:t>
      </w:r>
    </w:p>
    <w:p w:rsidR="002F577F" w:rsidRDefault="00D25CFD" w:rsidP="00901BF8">
      <w:pPr>
        <w:spacing w:line="400" w:lineRule="exact"/>
        <w:ind w:firstLineChars="200" w:firstLine="480"/>
        <w:rPr>
          <w:rFonts w:asciiTheme="minorEastAsia" w:eastAsiaTheme="minorEastAsia" w:hAnsiTheme="minorEastAsia" w:cs="宋体"/>
          <w:sz w:val="24"/>
        </w:rPr>
      </w:pPr>
      <w:r w:rsidRPr="0023523D">
        <w:rPr>
          <w:rFonts w:asciiTheme="minorEastAsia" w:eastAsiaTheme="minorEastAsia" w:hAnsiTheme="minorEastAsia" w:cs="宋体" w:hint="eastAsia"/>
          <w:sz w:val="24"/>
        </w:rPr>
        <w:t>城市管理专业</w:t>
      </w:r>
      <w:r w:rsidR="006C5A5B" w:rsidRPr="0023523D">
        <w:rPr>
          <w:rFonts w:asciiTheme="minorEastAsia" w:eastAsiaTheme="minorEastAsia" w:hAnsiTheme="minorEastAsia" w:cs="宋体" w:hint="eastAsia"/>
          <w:sz w:val="24"/>
        </w:rPr>
        <w:t>是教育部根据近</w:t>
      </w:r>
      <w:r w:rsidRPr="0023523D">
        <w:rPr>
          <w:rFonts w:asciiTheme="minorEastAsia" w:eastAsiaTheme="minorEastAsia" w:hAnsiTheme="minorEastAsia" w:cs="宋体" w:hint="eastAsia"/>
          <w:sz w:val="24"/>
        </w:rPr>
        <w:t>年</w:t>
      </w:r>
      <w:r w:rsidR="006C5A5B" w:rsidRPr="0023523D">
        <w:rPr>
          <w:rFonts w:asciiTheme="minorEastAsia" w:eastAsiaTheme="minorEastAsia" w:hAnsiTheme="minorEastAsia" w:cs="宋体" w:hint="eastAsia"/>
          <w:sz w:val="24"/>
        </w:rPr>
        <w:t>来</w:t>
      </w:r>
      <w:r w:rsidRPr="0023523D">
        <w:rPr>
          <w:rFonts w:asciiTheme="minorEastAsia" w:eastAsiaTheme="minorEastAsia" w:hAnsiTheme="minorEastAsia" w:cs="宋体" w:hint="eastAsia"/>
          <w:sz w:val="24"/>
        </w:rPr>
        <w:t>经济社会发展需要新设</w:t>
      </w:r>
      <w:r w:rsidR="006C5A5B" w:rsidRPr="0023523D">
        <w:rPr>
          <w:rFonts w:asciiTheme="minorEastAsia" w:eastAsiaTheme="minorEastAsia" w:hAnsiTheme="minorEastAsia" w:cs="宋体" w:hint="eastAsia"/>
          <w:sz w:val="24"/>
        </w:rPr>
        <w:t>立</w:t>
      </w:r>
      <w:r w:rsidRPr="0023523D">
        <w:rPr>
          <w:rFonts w:asciiTheme="minorEastAsia" w:eastAsiaTheme="minorEastAsia" w:hAnsiTheme="minorEastAsia" w:cs="宋体" w:hint="eastAsia"/>
          <w:sz w:val="24"/>
        </w:rPr>
        <w:t>的本科专业，家长、考生对其知晓度、认知度比较低，</w:t>
      </w:r>
      <w:r w:rsidR="006C5A5B" w:rsidRPr="0023523D">
        <w:rPr>
          <w:rFonts w:asciiTheme="minorEastAsia" w:eastAsiaTheme="minorEastAsia" w:hAnsiTheme="minorEastAsia" w:cs="宋体" w:hint="eastAsia"/>
          <w:sz w:val="24"/>
        </w:rPr>
        <w:t>这</w:t>
      </w:r>
      <w:r w:rsidRPr="0023523D">
        <w:rPr>
          <w:rFonts w:asciiTheme="minorEastAsia" w:eastAsiaTheme="minorEastAsia" w:hAnsiTheme="minorEastAsia" w:cs="宋体" w:hint="eastAsia"/>
          <w:sz w:val="24"/>
        </w:rPr>
        <w:t>严重影响了</w:t>
      </w:r>
      <w:r w:rsidR="006C5A5B" w:rsidRPr="0023523D">
        <w:rPr>
          <w:rFonts w:asciiTheme="minorEastAsia" w:eastAsiaTheme="minorEastAsia" w:hAnsiTheme="minorEastAsia" w:cs="宋体" w:hint="eastAsia"/>
          <w:sz w:val="24"/>
        </w:rPr>
        <w:t>第一志愿</w:t>
      </w:r>
      <w:r w:rsidRPr="0023523D">
        <w:rPr>
          <w:rFonts w:asciiTheme="minorEastAsia" w:eastAsiaTheme="minorEastAsia" w:hAnsiTheme="minorEastAsia" w:cs="宋体" w:hint="eastAsia"/>
          <w:sz w:val="24"/>
        </w:rPr>
        <w:t>报考率，</w:t>
      </w:r>
      <w:r w:rsidR="006C5A5B" w:rsidRPr="0023523D">
        <w:rPr>
          <w:rFonts w:asciiTheme="minorEastAsia" w:eastAsiaTheme="minorEastAsia" w:hAnsiTheme="minorEastAsia" w:cs="宋体" w:hint="eastAsia"/>
          <w:sz w:val="24"/>
        </w:rPr>
        <w:t>使得</w:t>
      </w:r>
      <w:r w:rsidRPr="0023523D">
        <w:rPr>
          <w:rFonts w:asciiTheme="minorEastAsia" w:eastAsiaTheme="minorEastAsia" w:hAnsiTheme="minorEastAsia" w:cs="宋体" w:hint="eastAsia"/>
          <w:sz w:val="24"/>
        </w:rPr>
        <w:t>生源不足，制约了该专业的发展。今后需加大宣传力度，采取各种措施，提高第一志愿报考率，以保证生源，实现该专业的可持续发展。</w:t>
      </w:r>
    </w:p>
    <w:p w:rsidR="003E7785" w:rsidRDefault="003E7785" w:rsidP="003E7785">
      <w:pPr>
        <w:spacing w:line="360" w:lineRule="auto"/>
        <w:rPr>
          <w:rFonts w:asciiTheme="minorEastAsia" w:eastAsiaTheme="minorEastAsia" w:hAnsiTheme="minorEastAsia" w:cs="宋体"/>
          <w:sz w:val="24"/>
        </w:rPr>
      </w:pPr>
    </w:p>
    <w:p w:rsidR="001122EF" w:rsidRDefault="001122EF" w:rsidP="003E7785">
      <w:pPr>
        <w:spacing w:line="360" w:lineRule="auto"/>
        <w:rPr>
          <w:rFonts w:asciiTheme="minorEastAsia" w:eastAsiaTheme="minorEastAsia" w:hAnsiTheme="minorEastAsia" w:cs="宋体"/>
          <w:sz w:val="24"/>
        </w:rPr>
      </w:pPr>
    </w:p>
    <w:p w:rsidR="001122EF" w:rsidRDefault="001122EF" w:rsidP="003E7785">
      <w:pPr>
        <w:spacing w:line="360" w:lineRule="auto"/>
        <w:rPr>
          <w:rFonts w:asciiTheme="minorEastAsia" w:eastAsiaTheme="minorEastAsia" w:hAnsiTheme="minorEastAsia" w:cs="宋体"/>
          <w:sz w:val="24"/>
        </w:rPr>
      </w:pPr>
    </w:p>
    <w:p w:rsidR="001122EF" w:rsidRDefault="001122EF" w:rsidP="003E7785">
      <w:pPr>
        <w:spacing w:line="360" w:lineRule="auto"/>
        <w:rPr>
          <w:rFonts w:asciiTheme="minorEastAsia" w:eastAsiaTheme="minorEastAsia" w:hAnsiTheme="minorEastAsia" w:cs="宋体"/>
          <w:sz w:val="24"/>
        </w:rPr>
      </w:pPr>
    </w:p>
    <w:p w:rsidR="001122EF" w:rsidRDefault="001122EF" w:rsidP="003E7785">
      <w:pPr>
        <w:spacing w:line="360" w:lineRule="auto"/>
        <w:rPr>
          <w:rFonts w:asciiTheme="minorEastAsia" w:eastAsiaTheme="minorEastAsia" w:hAnsiTheme="minorEastAsia" w:cs="宋体"/>
          <w:sz w:val="24"/>
        </w:rPr>
      </w:pPr>
    </w:p>
    <w:p w:rsidR="003E7785" w:rsidRPr="00390643" w:rsidRDefault="003E7785" w:rsidP="003E7785">
      <w:pPr>
        <w:spacing w:line="360" w:lineRule="auto"/>
        <w:rPr>
          <w:rFonts w:ascii="黑体" w:eastAsia="黑体" w:hAnsi="黑体" w:cs="黑体"/>
          <w:b/>
          <w:bCs/>
          <w:snapToGrid w:val="0"/>
          <w:sz w:val="30"/>
          <w:szCs w:val="30"/>
        </w:rPr>
      </w:pPr>
      <w:r w:rsidRPr="00390643">
        <w:rPr>
          <w:rFonts w:ascii="黑体" w:eastAsia="黑体" w:hAnsi="黑体" w:cs="黑体" w:hint="eastAsia"/>
          <w:b/>
          <w:bCs/>
          <w:snapToGrid w:val="0"/>
          <w:sz w:val="30"/>
          <w:szCs w:val="30"/>
        </w:rPr>
        <w:lastRenderedPageBreak/>
        <w:t>附件一：</w:t>
      </w:r>
    </w:p>
    <w:p w:rsidR="003E7785" w:rsidRPr="00390643" w:rsidRDefault="003E7785" w:rsidP="00390643">
      <w:pPr>
        <w:spacing w:line="460" w:lineRule="exact"/>
        <w:jc w:val="center"/>
        <w:rPr>
          <w:rFonts w:ascii="黑体" w:eastAsia="黑体" w:hAnsi="黑体" w:cs="黑体"/>
          <w:b/>
          <w:bCs/>
          <w:snapToGrid w:val="0"/>
          <w:sz w:val="30"/>
          <w:szCs w:val="30"/>
        </w:rPr>
      </w:pPr>
      <w:r w:rsidRPr="00390643">
        <w:rPr>
          <w:rFonts w:ascii="黑体" w:eastAsia="黑体" w:hAnsi="黑体" w:cs="黑体" w:hint="eastAsia"/>
          <w:b/>
          <w:bCs/>
          <w:snapToGrid w:val="0"/>
          <w:sz w:val="30"/>
          <w:szCs w:val="30"/>
        </w:rPr>
        <w:t>2014级城市管理</w:t>
      </w:r>
      <w:r w:rsidRPr="00390643">
        <w:rPr>
          <w:rFonts w:ascii="黑体" w:eastAsia="黑体" w:hAnsi="黑体" w:cs="黑体"/>
          <w:b/>
          <w:bCs/>
          <w:snapToGrid w:val="0"/>
          <w:sz w:val="30"/>
          <w:szCs w:val="30"/>
        </w:rPr>
        <w:t>本科专业人才培养方案</w:t>
      </w:r>
    </w:p>
    <w:p w:rsidR="003E7785" w:rsidRDefault="003E7785" w:rsidP="003E7785">
      <w:pPr>
        <w:spacing w:line="360" w:lineRule="auto"/>
        <w:jc w:val="center"/>
        <w:rPr>
          <w:rFonts w:ascii="宋体" w:hAnsi="宋体"/>
          <w:sz w:val="24"/>
        </w:rPr>
      </w:pPr>
      <w:r>
        <w:rPr>
          <w:rFonts w:ascii="宋体" w:hAnsi="宋体"/>
          <w:sz w:val="24"/>
        </w:rPr>
        <w:t>专业代码：1</w:t>
      </w:r>
      <w:r>
        <w:rPr>
          <w:rFonts w:ascii="宋体" w:hAnsi="宋体" w:hint="eastAsia"/>
          <w:sz w:val="24"/>
        </w:rPr>
        <w:t>2</w:t>
      </w:r>
      <w:r>
        <w:rPr>
          <w:rFonts w:ascii="宋体" w:hAnsi="宋体"/>
          <w:sz w:val="24"/>
        </w:rPr>
        <w:t>0</w:t>
      </w:r>
      <w:r>
        <w:rPr>
          <w:rFonts w:ascii="宋体" w:hAnsi="宋体" w:hint="eastAsia"/>
          <w:sz w:val="24"/>
        </w:rPr>
        <w:t>4</w:t>
      </w:r>
      <w:r>
        <w:rPr>
          <w:rFonts w:ascii="宋体" w:hAnsi="宋体"/>
          <w:sz w:val="24"/>
        </w:rPr>
        <w:t>0</w:t>
      </w:r>
      <w:r>
        <w:rPr>
          <w:rFonts w:ascii="宋体" w:hAnsi="宋体" w:hint="eastAsia"/>
          <w:sz w:val="24"/>
        </w:rPr>
        <w:t>5</w:t>
      </w:r>
    </w:p>
    <w:p w:rsidR="003E7785" w:rsidRPr="00324E47" w:rsidRDefault="003E7785" w:rsidP="003E7785">
      <w:pPr>
        <w:rPr>
          <w:rFonts w:ascii="宋体" w:hAnsi="宋体"/>
          <w:sz w:val="24"/>
        </w:rPr>
      </w:pPr>
    </w:p>
    <w:p w:rsidR="003E7785" w:rsidRPr="00F57407" w:rsidRDefault="003E7785" w:rsidP="00F57407">
      <w:pPr>
        <w:spacing w:line="460" w:lineRule="exact"/>
        <w:rPr>
          <w:rFonts w:ascii="黑体" w:eastAsia="黑体" w:hAnsi="黑体" w:cs="黑体"/>
          <w:b/>
          <w:bCs/>
          <w:snapToGrid w:val="0"/>
          <w:sz w:val="30"/>
          <w:szCs w:val="30"/>
        </w:rPr>
      </w:pPr>
      <w:r w:rsidRPr="00F57407">
        <w:rPr>
          <w:rFonts w:ascii="黑体" w:eastAsia="黑体" w:hAnsi="黑体" w:cs="黑体" w:hint="eastAsia"/>
          <w:b/>
          <w:bCs/>
          <w:snapToGrid w:val="0"/>
          <w:sz w:val="30"/>
          <w:szCs w:val="30"/>
        </w:rPr>
        <w:t>一、培养目标</w:t>
      </w:r>
    </w:p>
    <w:p w:rsidR="003E7785" w:rsidRPr="00324E47" w:rsidRDefault="003E7785" w:rsidP="003E7785">
      <w:pPr>
        <w:spacing w:line="400" w:lineRule="exact"/>
        <w:ind w:firstLineChars="200" w:firstLine="480"/>
        <w:rPr>
          <w:rFonts w:ascii="宋体" w:hAnsi="宋体"/>
          <w:sz w:val="24"/>
        </w:rPr>
      </w:pPr>
      <w:r w:rsidRPr="00324E47">
        <w:rPr>
          <w:rFonts w:ascii="宋体" w:hAnsi="宋体" w:hint="eastAsia"/>
          <w:sz w:val="24"/>
        </w:rPr>
        <w:t>本专业培养具有国际视野和深厚理论基础、掌握城市规划与管理专业知识、熟悉城市公共事务的专业化人才。定位于培养能够运用现代城市规划、建设、管理的基本方法、手段和技能，在城市建设部门、城市管理机构、城市社会团体、企事业单位、城镇社区、教育科研等部门从事城市建设及规划管理、人居环境治理、城市发展及再生、社区管理及相关的政策法规研究等方面工作的复合型专门人才。</w:t>
      </w:r>
    </w:p>
    <w:p w:rsidR="003E7785" w:rsidRPr="00F57407" w:rsidRDefault="003E7785" w:rsidP="00F57407">
      <w:pPr>
        <w:spacing w:line="460" w:lineRule="exact"/>
        <w:rPr>
          <w:rFonts w:ascii="黑体" w:eastAsia="黑体" w:hAnsi="黑体" w:cs="黑体"/>
          <w:b/>
          <w:bCs/>
          <w:snapToGrid w:val="0"/>
          <w:sz w:val="30"/>
          <w:szCs w:val="30"/>
        </w:rPr>
      </w:pPr>
      <w:r w:rsidRPr="00F57407">
        <w:rPr>
          <w:rFonts w:ascii="黑体" w:eastAsia="黑体" w:hAnsi="黑体" w:cs="黑体" w:hint="eastAsia"/>
          <w:b/>
          <w:bCs/>
          <w:snapToGrid w:val="0"/>
          <w:sz w:val="30"/>
          <w:szCs w:val="30"/>
        </w:rPr>
        <w:t>二、基本要求</w:t>
      </w:r>
    </w:p>
    <w:p w:rsidR="003E7785" w:rsidRPr="00324E47" w:rsidRDefault="003E7785" w:rsidP="003E7785">
      <w:pPr>
        <w:spacing w:line="400" w:lineRule="exact"/>
        <w:ind w:firstLineChars="200" w:firstLine="480"/>
        <w:rPr>
          <w:rFonts w:ascii="宋体" w:hAnsi="宋体"/>
          <w:sz w:val="24"/>
        </w:rPr>
      </w:pPr>
      <w:r w:rsidRPr="00324E47">
        <w:rPr>
          <w:rFonts w:ascii="宋体" w:hAnsi="宋体" w:hint="eastAsia"/>
          <w:sz w:val="24"/>
        </w:rPr>
        <w:t>本专业学生主要学习现代管理科学、城市科学等方面的基本理论和基本知识，接受一般管理方法、管理人员基本素质和基本能力的培养和训练，掌握现代城市管理理论、技术方法，能从事城市管理工作。要求学生具有较宽的知识面和扎实的专业基础，掌握管理学、区域及城市经济学、城市社会学、城市规划和城市生态学等多学科知识，掌握现代城市发展的规律及管理方法，具备在城市事务领域的管理技能和政策分析能力。具体要求是：</w:t>
      </w:r>
    </w:p>
    <w:p w:rsidR="003E7785" w:rsidRPr="003E7785" w:rsidRDefault="003E7785" w:rsidP="003E7785">
      <w:pPr>
        <w:spacing w:line="400" w:lineRule="exact"/>
        <w:ind w:firstLineChars="200" w:firstLine="480"/>
        <w:rPr>
          <w:rFonts w:ascii="宋体" w:hAnsi="宋体"/>
          <w:sz w:val="24"/>
        </w:rPr>
      </w:pPr>
      <w:r w:rsidRPr="003E7785">
        <w:rPr>
          <w:rFonts w:ascii="宋体" w:hAnsi="宋体" w:hint="eastAsia"/>
          <w:sz w:val="24"/>
        </w:rPr>
        <w:t>1、具有较宽的知识视野和扎实的专业知识结构，掌握现代城市的发展规律和管理特点，能够综合运用现代经济学和管理学的理论知识以及计算机信息化管理、数量分析技术等工具独立分析、解决城市管理中的诸问题；</w:t>
      </w:r>
    </w:p>
    <w:p w:rsidR="003E7785" w:rsidRPr="003E7785" w:rsidRDefault="003E7785" w:rsidP="003E7785">
      <w:pPr>
        <w:spacing w:line="400" w:lineRule="exact"/>
        <w:ind w:firstLineChars="200" w:firstLine="480"/>
        <w:rPr>
          <w:rFonts w:ascii="宋体" w:hAnsi="宋体"/>
          <w:sz w:val="24"/>
        </w:rPr>
      </w:pPr>
      <w:r w:rsidRPr="003E7785">
        <w:rPr>
          <w:rFonts w:ascii="宋体" w:hAnsi="宋体" w:hint="eastAsia"/>
          <w:sz w:val="24"/>
        </w:rPr>
        <w:t>2、掌握城市规划、房地产经营与开发管理、城市科技文化事务管理、城市社区与物业管理等城市综合管理的基本理念和技能；</w:t>
      </w:r>
    </w:p>
    <w:p w:rsidR="003E7785" w:rsidRPr="003E7785" w:rsidRDefault="003E7785" w:rsidP="003E7785">
      <w:pPr>
        <w:spacing w:line="400" w:lineRule="exact"/>
        <w:ind w:firstLineChars="200" w:firstLine="480"/>
        <w:rPr>
          <w:rFonts w:ascii="宋体" w:hAnsi="宋体"/>
          <w:sz w:val="24"/>
        </w:rPr>
      </w:pPr>
      <w:r w:rsidRPr="003E7785">
        <w:rPr>
          <w:rFonts w:ascii="宋体" w:hAnsi="宋体" w:hint="eastAsia"/>
          <w:sz w:val="24"/>
        </w:rPr>
        <w:t>3、熟悉我国有关城市管理的各项政策、法规和现代城市管理的基本理论与管理实务；</w:t>
      </w:r>
    </w:p>
    <w:p w:rsidR="003E7785" w:rsidRPr="003E7785" w:rsidRDefault="003E7785" w:rsidP="003E7785">
      <w:pPr>
        <w:spacing w:line="400" w:lineRule="exact"/>
        <w:ind w:firstLineChars="200" w:firstLine="480"/>
        <w:rPr>
          <w:rFonts w:ascii="宋体" w:hAnsi="宋体"/>
          <w:sz w:val="24"/>
        </w:rPr>
      </w:pPr>
      <w:r w:rsidRPr="003E7785">
        <w:rPr>
          <w:rFonts w:ascii="宋体" w:hAnsi="宋体" w:hint="eastAsia"/>
          <w:sz w:val="24"/>
        </w:rPr>
        <w:t>4、具有较强的社会调查和写作能力，掌握文献检索、资料查询的基本方法，了解本专业和本学科的理论前沿及发展动态，具有一定的科学研究和实际工作能力。</w:t>
      </w:r>
    </w:p>
    <w:p w:rsidR="003E7785" w:rsidRPr="00F57407" w:rsidRDefault="003E7785" w:rsidP="00F57407">
      <w:pPr>
        <w:spacing w:line="460" w:lineRule="exact"/>
        <w:rPr>
          <w:rFonts w:ascii="黑体" w:eastAsia="黑体" w:hAnsi="黑体" w:cs="黑体"/>
          <w:b/>
          <w:bCs/>
          <w:snapToGrid w:val="0"/>
          <w:sz w:val="30"/>
          <w:szCs w:val="30"/>
        </w:rPr>
      </w:pPr>
      <w:r w:rsidRPr="00F57407">
        <w:rPr>
          <w:rFonts w:ascii="黑体" w:eastAsia="黑体" w:hAnsi="黑体" w:cs="黑体" w:hint="eastAsia"/>
          <w:b/>
          <w:bCs/>
          <w:snapToGrid w:val="0"/>
          <w:sz w:val="30"/>
          <w:szCs w:val="30"/>
        </w:rPr>
        <w:t>三、主干学科</w:t>
      </w:r>
    </w:p>
    <w:p w:rsidR="003E7785" w:rsidRPr="00324E47" w:rsidRDefault="003E7785" w:rsidP="003E7785">
      <w:pPr>
        <w:spacing w:line="400" w:lineRule="exact"/>
        <w:ind w:firstLineChars="200" w:firstLine="480"/>
        <w:rPr>
          <w:rFonts w:ascii="宋体" w:hAnsi="宋体"/>
          <w:sz w:val="24"/>
        </w:rPr>
      </w:pPr>
      <w:r w:rsidRPr="00324E47">
        <w:rPr>
          <w:rFonts w:ascii="宋体" w:hAnsi="宋体" w:hint="eastAsia"/>
          <w:sz w:val="24"/>
        </w:rPr>
        <w:t>管理学</w:t>
      </w:r>
    </w:p>
    <w:p w:rsidR="003E7785" w:rsidRPr="00F57407" w:rsidRDefault="003E7785" w:rsidP="00F57407">
      <w:pPr>
        <w:spacing w:line="460" w:lineRule="exact"/>
        <w:rPr>
          <w:rFonts w:ascii="黑体" w:eastAsia="黑体" w:hAnsi="黑体" w:cs="黑体"/>
          <w:b/>
          <w:bCs/>
          <w:snapToGrid w:val="0"/>
          <w:sz w:val="30"/>
          <w:szCs w:val="30"/>
        </w:rPr>
      </w:pPr>
      <w:r w:rsidRPr="00F57407">
        <w:rPr>
          <w:rFonts w:ascii="黑体" w:eastAsia="黑体" w:hAnsi="黑体" w:cs="黑体" w:hint="eastAsia"/>
          <w:b/>
          <w:bCs/>
          <w:snapToGrid w:val="0"/>
          <w:sz w:val="30"/>
          <w:szCs w:val="30"/>
        </w:rPr>
        <w:t>四、专业主要课程</w:t>
      </w:r>
    </w:p>
    <w:p w:rsidR="003E7785" w:rsidRPr="00324E47" w:rsidRDefault="003E7785" w:rsidP="003E7785">
      <w:pPr>
        <w:spacing w:line="400" w:lineRule="exact"/>
        <w:ind w:firstLineChars="200" w:firstLine="480"/>
        <w:rPr>
          <w:rFonts w:ascii="宋体" w:hAnsi="宋体"/>
          <w:sz w:val="24"/>
        </w:rPr>
      </w:pPr>
      <w:r w:rsidRPr="00324E47">
        <w:rPr>
          <w:rFonts w:ascii="宋体" w:hAnsi="宋体" w:hint="eastAsia"/>
          <w:sz w:val="24"/>
        </w:rPr>
        <w:t>管理学、城市经济学、城市管理学、城市规划原理、社区管理、公共危机管理、公共政策学、社会保障学、应用统计学、管理运筹学等。</w:t>
      </w:r>
    </w:p>
    <w:p w:rsidR="003E7785" w:rsidRPr="00F57407" w:rsidRDefault="003E7785" w:rsidP="00F57407">
      <w:pPr>
        <w:spacing w:line="460" w:lineRule="exact"/>
        <w:rPr>
          <w:rFonts w:ascii="黑体" w:eastAsia="黑体" w:hAnsi="黑体" w:cs="黑体"/>
          <w:b/>
          <w:bCs/>
          <w:snapToGrid w:val="0"/>
          <w:sz w:val="30"/>
          <w:szCs w:val="30"/>
        </w:rPr>
      </w:pPr>
      <w:r w:rsidRPr="00F57407">
        <w:rPr>
          <w:rFonts w:ascii="黑体" w:eastAsia="黑体" w:hAnsi="黑体" w:cs="黑体" w:hint="eastAsia"/>
          <w:b/>
          <w:bCs/>
          <w:snapToGrid w:val="0"/>
          <w:sz w:val="30"/>
          <w:szCs w:val="30"/>
        </w:rPr>
        <w:t>五、学制、修业年限及学分要求</w:t>
      </w:r>
    </w:p>
    <w:p w:rsidR="003E7785" w:rsidRPr="00324E47" w:rsidRDefault="003E7785" w:rsidP="003E7785">
      <w:pPr>
        <w:spacing w:line="400" w:lineRule="exact"/>
        <w:ind w:firstLineChars="200" w:firstLine="480"/>
        <w:rPr>
          <w:rFonts w:ascii="宋体" w:hAnsi="宋体"/>
          <w:sz w:val="24"/>
        </w:rPr>
      </w:pPr>
      <w:r w:rsidRPr="00324E47">
        <w:rPr>
          <w:rFonts w:ascii="宋体" w:hAnsi="宋体" w:hint="eastAsia"/>
          <w:sz w:val="24"/>
        </w:rPr>
        <w:t>学制四年，学生应修满162学分。</w:t>
      </w:r>
    </w:p>
    <w:p w:rsidR="003E7785" w:rsidRPr="00F57407" w:rsidRDefault="003E7785" w:rsidP="00F57407">
      <w:pPr>
        <w:spacing w:line="460" w:lineRule="exact"/>
        <w:rPr>
          <w:rFonts w:ascii="黑体" w:eastAsia="黑体" w:hAnsi="黑体" w:cs="黑体"/>
          <w:b/>
          <w:bCs/>
          <w:snapToGrid w:val="0"/>
          <w:sz w:val="30"/>
          <w:szCs w:val="30"/>
        </w:rPr>
      </w:pPr>
      <w:r w:rsidRPr="00F57407">
        <w:rPr>
          <w:rFonts w:ascii="黑体" w:eastAsia="黑体" w:hAnsi="黑体" w:cs="黑体" w:hint="eastAsia"/>
          <w:b/>
          <w:bCs/>
          <w:snapToGrid w:val="0"/>
          <w:sz w:val="30"/>
          <w:szCs w:val="30"/>
        </w:rPr>
        <w:t>六、学位授予</w:t>
      </w:r>
    </w:p>
    <w:p w:rsidR="003E7785" w:rsidRPr="003E7785" w:rsidRDefault="003E7785" w:rsidP="003E7785">
      <w:pPr>
        <w:spacing w:line="400" w:lineRule="exact"/>
        <w:ind w:firstLineChars="200" w:firstLine="480"/>
        <w:rPr>
          <w:rFonts w:ascii="宋体" w:hAnsi="宋体"/>
          <w:sz w:val="24"/>
        </w:rPr>
      </w:pPr>
      <w:r w:rsidRPr="00324E47">
        <w:rPr>
          <w:rFonts w:ascii="宋体" w:hAnsi="宋体" w:hint="eastAsia"/>
          <w:sz w:val="24"/>
        </w:rPr>
        <w:t>授予管理学学士学位。</w:t>
      </w:r>
    </w:p>
    <w:p w:rsidR="003E7785" w:rsidRPr="00F57407" w:rsidRDefault="003E7785" w:rsidP="00F57407">
      <w:pPr>
        <w:spacing w:line="460" w:lineRule="exact"/>
        <w:rPr>
          <w:rFonts w:ascii="黑体" w:eastAsia="黑体" w:hAnsi="黑体" w:cs="黑体"/>
          <w:b/>
          <w:bCs/>
          <w:snapToGrid w:val="0"/>
          <w:sz w:val="30"/>
          <w:szCs w:val="30"/>
        </w:rPr>
      </w:pPr>
      <w:r w:rsidRPr="00F57407">
        <w:rPr>
          <w:rFonts w:ascii="黑体" w:eastAsia="黑体" w:hAnsi="黑体" w:cs="黑体" w:hint="eastAsia"/>
          <w:b/>
          <w:bCs/>
          <w:snapToGrid w:val="0"/>
          <w:sz w:val="30"/>
          <w:szCs w:val="30"/>
        </w:rPr>
        <w:lastRenderedPageBreak/>
        <w:t>七、课程体系结构</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877"/>
        <w:gridCol w:w="1800"/>
        <w:gridCol w:w="900"/>
        <w:gridCol w:w="720"/>
        <w:gridCol w:w="900"/>
        <w:gridCol w:w="1080"/>
        <w:gridCol w:w="1980"/>
      </w:tblGrid>
      <w:tr w:rsidR="003E7785" w:rsidTr="00D231D9">
        <w:trPr>
          <w:cantSplit/>
        </w:trPr>
        <w:tc>
          <w:tcPr>
            <w:tcW w:w="3682" w:type="dxa"/>
            <w:gridSpan w:val="3"/>
            <w:vMerge w:val="restart"/>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课程类别</w:t>
            </w:r>
          </w:p>
        </w:tc>
        <w:tc>
          <w:tcPr>
            <w:tcW w:w="2520" w:type="dxa"/>
            <w:gridSpan w:val="3"/>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学分要求</w:t>
            </w:r>
          </w:p>
        </w:tc>
        <w:tc>
          <w:tcPr>
            <w:tcW w:w="1080" w:type="dxa"/>
            <w:vMerge w:val="restart"/>
            <w:tcBorders>
              <w:top w:val="single" w:sz="4" w:space="0" w:color="auto"/>
              <w:left w:val="single" w:sz="4" w:space="0" w:color="auto"/>
              <w:right w:val="single" w:sz="4" w:space="0" w:color="auto"/>
            </w:tcBorders>
            <w:vAlign w:val="center"/>
          </w:tcPr>
          <w:p w:rsidR="003E7785" w:rsidRDefault="003E7785" w:rsidP="00D231D9">
            <w:pPr>
              <w:jc w:val="center"/>
              <w:rPr>
                <w:sz w:val="18"/>
                <w:szCs w:val="18"/>
              </w:rPr>
            </w:pPr>
            <w:r>
              <w:rPr>
                <w:rFonts w:hint="eastAsia"/>
                <w:sz w:val="18"/>
                <w:szCs w:val="18"/>
              </w:rPr>
              <w:t>课程设置责任单位</w:t>
            </w:r>
          </w:p>
        </w:tc>
        <w:tc>
          <w:tcPr>
            <w:tcW w:w="1980" w:type="dxa"/>
            <w:vMerge w:val="restart"/>
            <w:tcBorders>
              <w:top w:val="single" w:sz="4" w:space="0" w:color="auto"/>
              <w:left w:val="single" w:sz="4" w:space="0" w:color="auto"/>
              <w:right w:val="single" w:sz="4" w:space="0" w:color="auto"/>
            </w:tcBorders>
            <w:vAlign w:val="center"/>
          </w:tcPr>
          <w:p w:rsidR="003E7785" w:rsidRDefault="003E7785" w:rsidP="00D231D9">
            <w:pPr>
              <w:jc w:val="center"/>
              <w:rPr>
                <w:sz w:val="18"/>
                <w:szCs w:val="18"/>
              </w:rPr>
            </w:pPr>
            <w:r>
              <w:rPr>
                <w:rFonts w:hint="eastAsia"/>
                <w:sz w:val="18"/>
                <w:szCs w:val="18"/>
              </w:rPr>
              <w:t>备注</w:t>
            </w:r>
          </w:p>
        </w:tc>
      </w:tr>
      <w:tr w:rsidR="003E7785" w:rsidTr="00D231D9">
        <w:trPr>
          <w:cantSplit/>
          <w:trHeight w:val="121"/>
        </w:trPr>
        <w:tc>
          <w:tcPr>
            <w:tcW w:w="3682" w:type="dxa"/>
            <w:gridSpan w:val="3"/>
            <w:vMerge/>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widowControl/>
              <w:jc w:val="left"/>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学时</w:t>
            </w:r>
          </w:p>
        </w:tc>
        <w:tc>
          <w:tcPr>
            <w:tcW w:w="720" w:type="dxa"/>
            <w:tcBorders>
              <w:top w:val="single" w:sz="4" w:space="0" w:color="auto"/>
              <w:left w:val="single" w:sz="4" w:space="0" w:color="auto"/>
              <w:bottom w:val="single" w:sz="4" w:space="0" w:color="auto"/>
              <w:right w:val="single" w:sz="4" w:space="0" w:color="auto"/>
            </w:tcBorders>
            <w:vAlign w:val="center"/>
          </w:tcPr>
          <w:p w:rsidR="003E7785" w:rsidRDefault="003E7785" w:rsidP="00D231D9">
            <w:pPr>
              <w:jc w:val="center"/>
              <w:rPr>
                <w:sz w:val="18"/>
                <w:szCs w:val="18"/>
              </w:rPr>
            </w:pPr>
            <w:r>
              <w:rPr>
                <w:rFonts w:hint="eastAsia"/>
                <w:sz w:val="18"/>
                <w:szCs w:val="18"/>
              </w:rPr>
              <w:t>学分</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Default="003E7785" w:rsidP="00D231D9">
            <w:pPr>
              <w:jc w:val="center"/>
              <w:rPr>
                <w:sz w:val="18"/>
                <w:szCs w:val="18"/>
              </w:rPr>
            </w:pPr>
            <w:r>
              <w:rPr>
                <w:rFonts w:hint="eastAsia"/>
                <w:sz w:val="18"/>
                <w:szCs w:val="18"/>
              </w:rPr>
              <w:t>比例</w:t>
            </w:r>
          </w:p>
        </w:tc>
        <w:tc>
          <w:tcPr>
            <w:tcW w:w="1080" w:type="dxa"/>
            <w:vMerge/>
            <w:tcBorders>
              <w:left w:val="single" w:sz="4" w:space="0" w:color="auto"/>
              <w:bottom w:val="single" w:sz="4" w:space="0" w:color="auto"/>
              <w:right w:val="single" w:sz="4" w:space="0" w:color="auto"/>
            </w:tcBorders>
            <w:vAlign w:val="center"/>
          </w:tcPr>
          <w:p w:rsidR="003E7785" w:rsidRDefault="003E7785" w:rsidP="00D231D9">
            <w:pPr>
              <w:jc w:val="center"/>
              <w:rPr>
                <w:sz w:val="18"/>
                <w:szCs w:val="18"/>
              </w:rPr>
            </w:pPr>
          </w:p>
        </w:tc>
        <w:tc>
          <w:tcPr>
            <w:tcW w:w="1980" w:type="dxa"/>
            <w:vMerge/>
            <w:tcBorders>
              <w:left w:val="single" w:sz="4" w:space="0" w:color="auto"/>
              <w:bottom w:val="single" w:sz="4" w:space="0" w:color="auto"/>
              <w:right w:val="single" w:sz="4" w:space="0" w:color="auto"/>
            </w:tcBorders>
            <w:vAlign w:val="center"/>
          </w:tcPr>
          <w:p w:rsidR="003E7785" w:rsidRDefault="003E7785" w:rsidP="00D231D9">
            <w:pPr>
              <w:jc w:val="center"/>
              <w:rPr>
                <w:sz w:val="18"/>
                <w:szCs w:val="18"/>
              </w:rPr>
            </w:pPr>
          </w:p>
        </w:tc>
      </w:tr>
      <w:tr w:rsidR="003E7785" w:rsidTr="00D231D9">
        <w:trPr>
          <w:cantSplit/>
        </w:trPr>
        <w:tc>
          <w:tcPr>
            <w:tcW w:w="1882" w:type="dxa"/>
            <w:gridSpan w:val="2"/>
            <w:vMerge w:val="restart"/>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通识教育</w:t>
            </w:r>
          </w:p>
        </w:tc>
        <w:tc>
          <w:tcPr>
            <w:tcW w:w="18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必修</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656</w:t>
            </w:r>
          </w:p>
        </w:tc>
        <w:tc>
          <w:tcPr>
            <w:tcW w:w="72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37</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27.78%</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3E7785" w:rsidRDefault="003E7785" w:rsidP="00D231D9">
            <w:pPr>
              <w:jc w:val="center"/>
              <w:rPr>
                <w:sz w:val="18"/>
                <w:szCs w:val="18"/>
              </w:rPr>
            </w:pPr>
            <w:r>
              <w:rPr>
                <w:rFonts w:hint="eastAsia"/>
                <w:sz w:val="18"/>
                <w:szCs w:val="18"/>
              </w:rPr>
              <w:t>教务处</w:t>
            </w:r>
          </w:p>
        </w:tc>
        <w:tc>
          <w:tcPr>
            <w:tcW w:w="1980" w:type="dxa"/>
            <w:vMerge w:val="restart"/>
            <w:tcBorders>
              <w:top w:val="single" w:sz="4" w:space="0" w:color="auto"/>
              <w:left w:val="single" w:sz="4" w:space="0" w:color="auto"/>
              <w:bottom w:val="single" w:sz="4" w:space="0" w:color="auto"/>
              <w:right w:val="single" w:sz="4" w:space="0" w:color="auto"/>
            </w:tcBorders>
          </w:tcPr>
          <w:p w:rsidR="003E7785" w:rsidRDefault="003E7785" w:rsidP="00D231D9">
            <w:pPr>
              <w:spacing w:line="220" w:lineRule="exact"/>
              <w:rPr>
                <w:sz w:val="18"/>
                <w:szCs w:val="18"/>
              </w:rPr>
            </w:pPr>
          </w:p>
        </w:tc>
      </w:tr>
      <w:tr w:rsidR="003E7785" w:rsidTr="00D231D9">
        <w:trPr>
          <w:cantSplit/>
        </w:trPr>
        <w:tc>
          <w:tcPr>
            <w:tcW w:w="1882" w:type="dxa"/>
            <w:gridSpan w:val="2"/>
            <w:vMerge/>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widowControl/>
              <w:jc w:val="left"/>
              <w:rPr>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选修</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128</w:t>
            </w:r>
          </w:p>
        </w:tc>
        <w:tc>
          <w:tcPr>
            <w:tcW w:w="72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8</w:t>
            </w:r>
          </w:p>
        </w:tc>
        <w:tc>
          <w:tcPr>
            <w:tcW w:w="900" w:type="dxa"/>
            <w:vMerge/>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widowControl/>
              <w:jc w:val="left"/>
              <w:rPr>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E7785" w:rsidRDefault="003E7785" w:rsidP="00D231D9">
            <w:pPr>
              <w:widowControl/>
              <w:jc w:val="center"/>
              <w:rPr>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E7785" w:rsidRDefault="003E7785" w:rsidP="00D231D9">
            <w:pPr>
              <w:widowControl/>
              <w:jc w:val="center"/>
              <w:rPr>
                <w:sz w:val="18"/>
                <w:szCs w:val="18"/>
              </w:rPr>
            </w:pPr>
          </w:p>
        </w:tc>
      </w:tr>
      <w:tr w:rsidR="003E7785" w:rsidTr="00D231D9">
        <w:trPr>
          <w:cantSplit/>
        </w:trPr>
        <w:tc>
          <w:tcPr>
            <w:tcW w:w="1882" w:type="dxa"/>
            <w:gridSpan w:val="2"/>
            <w:vMerge w:val="restart"/>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学科基础</w:t>
            </w:r>
          </w:p>
        </w:tc>
        <w:tc>
          <w:tcPr>
            <w:tcW w:w="18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相关学科必修</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2</w:t>
            </w:r>
            <w:r>
              <w:rPr>
                <w:rFonts w:hint="eastAsia"/>
                <w:sz w:val="18"/>
                <w:szCs w:val="18"/>
              </w:rPr>
              <w:t>24</w:t>
            </w:r>
          </w:p>
        </w:tc>
        <w:tc>
          <w:tcPr>
            <w:tcW w:w="720" w:type="dxa"/>
            <w:vMerge w:val="restart"/>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31</w:t>
            </w:r>
          </w:p>
        </w:tc>
        <w:tc>
          <w:tcPr>
            <w:tcW w:w="900" w:type="dxa"/>
            <w:vMerge w:val="restart"/>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19.14%</w:t>
            </w:r>
          </w:p>
        </w:tc>
        <w:tc>
          <w:tcPr>
            <w:tcW w:w="1080" w:type="dxa"/>
            <w:vMerge w:val="restart"/>
            <w:tcBorders>
              <w:top w:val="single" w:sz="4" w:space="0" w:color="auto"/>
              <w:left w:val="single" w:sz="4" w:space="0" w:color="auto"/>
              <w:right w:val="single" w:sz="4" w:space="0" w:color="auto"/>
            </w:tcBorders>
            <w:vAlign w:val="center"/>
          </w:tcPr>
          <w:p w:rsidR="003E7785" w:rsidRDefault="003E7785" w:rsidP="00D231D9">
            <w:pPr>
              <w:jc w:val="center"/>
              <w:rPr>
                <w:sz w:val="18"/>
                <w:szCs w:val="18"/>
              </w:rPr>
            </w:pPr>
            <w:r>
              <w:rPr>
                <w:rFonts w:hint="eastAsia"/>
                <w:sz w:val="18"/>
                <w:szCs w:val="18"/>
              </w:rPr>
              <w:t>政治与管理学院</w:t>
            </w:r>
          </w:p>
        </w:tc>
        <w:tc>
          <w:tcPr>
            <w:tcW w:w="1980" w:type="dxa"/>
            <w:vMerge w:val="restart"/>
            <w:tcBorders>
              <w:top w:val="single" w:sz="4" w:space="0" w:color="auto"/>
              <w:left w:val="single" w:sz="4" w:space="0" w:color="auto"/>
              <w:right w:val="single" w:sz="4" w:space="0" w:color="auto"/>
            </w:tcBorders>
            <w:vAlign w:val="center"/>
          </w:tcPr>
          <w:p w:rsidR="003E7785" w:rsidRDefault="003E7785" w:rsidP="00D231D9">
            <w:pPr>
              <w:spacing w:line="220" w:lineRule="exact"/>
              <w:rPr>
                <w:sz w:val="18"/>
                <w:szCs w:val="18"/>
              </w:rPr>
            </w:pPr>
            <w:r>
              <w:rPr>
                <w:rFonts w:hint="eastAsia"/>
                <w:sz w:val="18"/>
                <w:szCs w:val="18"/>
              </w:rPr>
              <w:t>专业实验、见习、外出考察等学分含在其中</w:t>
            </w:r>
          </w:p>
        </w:tc>
      </w:tr>
      <w:tr w:rsidR="003E7785" w:rsidTr="00D231D9">
        <w:trPr>
          <w:cantSplit/>
        </w:trPr>
        <w:tc>
          <w:tcPr>
            <w:tcW w:w="1882" w:type="dxa"/>
            <w:gridSpan w:val="2"/>
            <w:vMerge/>
            <w:tcBorders>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本学科必修</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272</w:t>
            </w:r>
          </w:p>
        </w:tc>
        <w:tc>
          <w:tcPr>
            <w:tcW w:w="720" w:type="dxa"/>
            <w:vMerge/>
            <w:tcBorders>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p>
        </w:tc>
        <w:tc>
          <w:tcPr>
            <w:tcW w:w="900" w:type="dxa"/>
            <w:vMerge/>
            <w:tcBorders>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p>
        </w:tc>
        <w:tc>
          <w:tcPr>
            <w:tcW w:w="1080" w:type="dxa"/>
            <w:vMerge/>
            <w:tcBorders>
              <w:left w:val="single" w:sz="4" w:space="0" w:color="auto"/>
              <w:right w:val="single" w:sz="4" w:space="0" w:color="auto"/>
            </w:tcBorders>
            <w:vAlign w:val="center"/>
          </w:tcPr>
          <w:p w:rsidR="003E7785" w:rsidRDefault="003E7785" w:rsidP="00D231D9">
            <w:pPr>
              <w:jc w:val="center"/>
              <w:rPr>
                <w:sz w:val="18"/>
                <w:szCs w:val="18"/>
              </w:rPr>
            </w:pPr>
          </w:p>
        </w:tc>
        <w:tc>
          <w:tcPr>
            <w:tcW w:w="1980" w:type="dxa"/>
            <w:vMerge/>
            <w:tcBorders>
              <w:left w:val="single" w:sz="4" w:space="0" w:color="auto"/>
              <w:right w:val="single" w:sz="4" w:space="0" w:color="auto"/>
            </w:tcBorders>
            <w:vAlign w:val="center"/>
          </w:tcPr>
          <w:p w:rsidR="003E7785" w:rsidRDefault="003E7785" w:rsidP="00D231D9">
            <w:pPr>
              <w:jc w:val="center"/>
              <w:rPr>
                <w:sz w:val="18"/>
                <w:szCs w:val="18"/>
              </w:rPr>
            </w:pPr>
          </w:p>
        </w:tc>
      </w:tr>
      <w:tr w:rsidR="003E7785" w:rsidTr="00D231D9">
        <w:trPr>
          <w:cantSplit/>
        </w:trPr>
        <w:tc>
          <w:tcPr>
            <w:tcW w:w="1882" w:type="dxa"/>
            <w:gridSpan w:val="2"/>
            <w:vMerge w:val="restart"/>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专业基础</w:t>
            </w:r>
          </w:p>
        </w:tc>
        <w:tc>
          <w:tcPr>
            <w:tcW w:w="18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专业必修</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320</w:t>
            </w:r>
          </w:p>
        </w:tc>
        <w:tc>
          <w:tcPr>
            <w:tcW w:w="72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20</w:t>
            </w:r>
          </w:p>
        </w:tc>
        <w:tc>
          <w:tcPr>
            <w:tcW w:w="900" w:type="dxa"/>
            <w:vMerge w:val="restart"/>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22.22%</w:t>
            </w:r>
          </w:p>
        </w:tc>
        <w:tc>
          <w:tcPr>
            <w:tcW w:w="1080" w:type="dxa"/>
            <w:vMerge/>
            <w:tcBorders>
              <w:left w:val="single" w:sz="4" w:space="0" w:color="auto"/>
              <w:right w:val="single" w:sz="4" w:space="0" w:color="auto"/>
            </w:tcBorders>
            <w:vAlign w:val="center"/>
          </w:tcPr>
          <w:p w:rsidR="003E7785" w:rsidRDefault="003E7785" w:rsidP="00D231D9">
            <w:pPr>
              <w:jc w:val="center"/>
              <w:rPr>
                <w:sz w:val="18"/>
                <w:szCs w:val="18"/>
              </w:rPr>
            </w:pPr>
          </w:p>
        </w:tc>
        <w:tc>
          <w:tcPr>
            <w:tcW w:w="1980" w:type="dxa"/>
            <w:vMerge/>
            <w:tcBorders>
              <w:left w:val="single" w:sz="4" w:space="0" w:color="auto"/>
              <w:right w:val="single" w:sz="4" w:space="0" w:color="auto"/>
            </w:tcBorders>
            <w:vAlign w:val="center"/>
          </w:tcPr>
          <w:p w:rsidR="003E7785" w:rsidRDefault="003E7785" w:rsidP="00D231D9">
            <w:pPr>
              <w:jc w:val="center"/>
              <w:rPr>
                <w:sz w:val="18"/>
                <w:szCs w:val="18"/>
              </w:rPr>
            </w:pPr>
          </w:p>
        </w:tc>
      </w:tr>
      <w:tr w:rsidR="003E7785" w:rsidTr="00D231D9">
        <w:trPr>
          <w:cantSplit/>
          <w:trHeight w:val="224"/>
        </w:trPr>
        <w:tc>
          <w:tcPr>
            <w:tcW w:w="1882" w:type="dxa"/>
            <w:gridSpan w:val="2"/>
            <w:vMerge/>
            <w:tcBorders>
              <w:left w:val="single" w:sz="4" w:space="0" w:color="auto"/>
              <w:right w:val="single" w:sz="4" w:space="0" w:color="auto"/>
            </w:tcBorders>
            <w:vAlign w:val="center"/>
          </w:tcPr>
          <w:p w:rsidR="003E7785" w:rsidRPr="005D5554" w:rsidRDefault="003E7785" w:rsidP="00D231D9">
            <w:pPr>
              <w:widowControl/>
              <w:jc w:val="left"/>
              <w:rPr>
                <w:sz w:val="18"/>
                <w:szCs w:val="18"/>
              </w:rPr>
            </w:pPr>
          </w:p>
        </w:tc>
        <w:tc>
          <w:tcPr>
            <w:tcW w:w="1800" w:type="dxa"/>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专业选修</w:t>
            </w:r>
          </w:p>
        </w:tc>
        <w:tc>
          <w:tcPr>
            <w:tcW w:w="900" w:type="dxa"/>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80</w:t>
            </w:r>
          </w:p>
        </w:tc>
        <w:tc>
          <w:tcPr>
            <w:tcW w:w="720" w:type="dxa"/>
            <w:vMerge w:val="restart"/>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1</w:t>
            </w:r>
            <w:r>
              <w:rPr>
                <w:rFonts w:hint="eastAsia"/>
                <w:sz w:val="18"/>
                <w:szCs w:val="18"/>
              </w:rPr>
              <w:t>6</w:t>
            </w:r>
          </w:p>
        </w:tc>
        <w:tc>
          <w:tcPr>
            <w:tcW w:w="900" w:type="dxa"/>
            <w:vMerge/>
            <w:tcBorders>
              <w:left w:val="single" w:sz="4" w:space="0" w:color="auto"/>
              <w:right w:val="single" w:sz="4" w:space="0" w:color="auto"/>
            </w:tcBorders>
            <w:vAlign w:val="center"/>
          </w:tcPr>
          <w:p w:rsidR="003E7785" w:rsidRPr="005D5554" w:rsidRDefault="003E7785" w:rsidP="00D231D9">
            <w:pPr>
              <w:widowControl/>
              <w:jc w:val="left"/>
              <w:rPr>
                <w:sz w:val="18"/>
                <w:szCs w:val="18"/>
              </w:rPr>
            </w:pPr>
          </w:p>
        </w:tc>
        <w:tc>
          <w:tcPr>
            <w:tcW w:w="1080" w:type="dxa"/>
            <w:vMerge/>
            <w:tcBorders>
              <w:left w:val="single" w:sz="4" w:space="0" w:color="auto"/>
              <w:right w:val="single" w:sz="4" w:space="0" w:color="auto"/>
            </w:tcBorders>
            <w:vAlign w:val="center"/>
          </w:tcPr>
          <w:p w:rsidR="003E7785" w:rsidRDefault="003E7785" w:rsidP="00D231D9">
            <w:pPr>
              <w:widowControl/>
              <w:jc w:val="center"/>
              <w:rPr>
                <w:sz w:val="18"/>
                <w:szCs w:val="18"/>
              </w:rPr>
            </w:pPr>
          </w:p>
        </w:tc>
        <w:tc>
          <w:tcPr>
            <w:tcW w:w="1980" w:type="dxa"/>
            <w:vMerge/>
            <w:tcBorders>
              <w:left w:val="single" w:sz="4" w:space="0" w:color="auto"/>
              <w:right w:val="single" w:sz="4" w:space="0" w:color="auto"/>
            </w:tcBorders>
            <w:vAlign w:val="center"/>
          </w:tcPr>
          <w:p w:rsidR="003E7785" w:rsidRDefault="003E7785" w:rsidP="00D231D9">
            <w:pPr>
              <w:widowControl/>
              <w:jc w:val="center"/>
              <w:rPr>
                <w:sz w:val="18"/>
                <w:szCs w:val="18"/>
              </w:rPr>
            </w:pPr>
          </w:p>
        </w:tc>
      </w:tr>
      <w:tr w:rsidR="003E7785" w:rsidTr="00D231D9">
        <w:trPr>
          <w:cantSplit/>
          <w:trHeight w:val="199"/>
        </w:trPr>
        <w:tc>
          <w:tcPr>
            <w:tcW w:w="1882" w:type="dxa"/>
            <w:gridSpan w:val="2"/>
            <w:vMerge/>
            <w:tcBorders>
              <w:left w:val="single" w:sz="4" w:space="0" w:color="auto"/>
              <w:bottom w:val="single" w:sz="4" w:space="0" w:color="auto"/>
              <w:right w:val="single" w:sz="4" w:space="0" w:color="auto"/>
            </w:tcBorders>
            <w:vAlign w:val="center"/>
          </w:tcPr>
          <w:p w:rsidR="003E7785" w:rsidRPr="005D5554" w:rsidRDefault="003E7785" w:rsidP="00D231D9">
            <w:pPr>
              <w:widowControl/>
              <w:jc w:val="left"/>
              <w:rPr>
                <w:sz w:val="18"/>
                <w:szCs w:val="18"/>
              </w:rPr>
            </w:pPr>
          </w:p>
        </w:tc>
        <w:tc>
          <w:tcPr>
            <w:tcW w:w="1800" w:type="dxa"/>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专业方向</w:t>
            </w:r>
            <w:r w:rsidRPr="005D5554">
              <w:rPr>
                <w:rFonts w:hint="eastAsia"/>
                <w:sz w:val="18"/>
                <w:szCs w:val="18"/>
              </w:rPr>
              <w:t>*</w:t>
            </w:r>
          </w:p>
        </w:tc>
        <w:tc>
          <w:tcPr>
            <w:tcW w:w="900" w:type="dxa"/>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176</w:t>
            </w:r>
          </w:p>
        </w:tc>
        <w:tc>
          <w:tcPr>
            <w:tcW w:w="720" w:type="dxa"/>
            <w:vMerge/>
            <w:tcBorders>
              <w:left w:val="single" w:sz="4" w:space="0" w:color="auto"/>
              <w:right w:val="single" w:sz="4" w:space="0" w:color="auto"/>
            </w:tcBorders>
            <w:vAlign w:val="center"/>
          </w:tcPr>
          <w:p w:rsidR="003E7785" w:rsidRPr="005D5554" w:rsidRDefault="003E7785" w:rsidP="00D231D9">
            <w:pPr>
              <w:jc w:val="center"/>
              <w:rPr>
                <w:sz w:val="18"/>
                <w:szCs w:val="18"/>
              </w:rPr>
            </w:pPr>
          </w:p>
        </w:tc>
        <w:tc>
          <w:tcPr>
            <w:tcW w:w="900" w:type="dxa"/>
            <w:vMerge/>
            <w:tcBorders>
              <w:left w:val="single" w:sz="4" w:space="0" w:color="auto"/>
              <w:bottom w:val="single" w:sz="4" w:space="0" w:color="auto"/>
              <w:right w:val="single" w:sz="4" w:space="0" w:color="auto"/>
            </w:tcBorders>
            <w:vAlign w:val="center"/>
          </w:tcPr>
          <w:p w:rsidR="003E7785" w:rsidRPr="005D5554" w:rsidRDefault="003E7785" w:rsidP="00D231D9">
            <w:pPr>
              <w:widowControl/>
              <w:jc w:val="left"/>
              <w:rPr>
                <w:sz w:val="18"/>
                <w:szCs w:val="18"/>
              </w:rPr>
            </w:pPr>
          </w:p>
        </w:tc>
        <w:tc>
          <w:tcPr>
            <w:tcW w:w="1080" w:type="dxa"/>
            <w:vMerge/>
            <w:tcBorders>
              <w:left w:val="single" w:sz="4" w:space="0" w:color="auto"/>
              <w:right w:val="single" w:sz="4" w:space="0" w:color="auto"/>
            </w:tcBorders>
            <w:vAlign w:val="center"/>
          </w:tcPr>
          <w:p w:rsidR="003E7785" w:rsidRDefault="003E7785" w:rsidP="00D231D9">
            <w:pPr>
              <w:widowControl/>
              <w:jc w:val="center"/>
              <w:rPr>
                <w:sz w:val="18"/>
                <w:szCs w:val="18"/>
              </w:rPr>
            </w:pPr>
          </w:p>
        </w:tc>
        <w:tc>
          <w:tcPr>
            <w:tcW w:w="1980" w:type="dxa"/>
            <w:vMerge/>
            <w:tcBorders>
              <w:left w:val="single" w:sz="4" w:space="0" w:color="auto"/>
              <w:right w:val="single" w:sz="4" w:space="0" w:color="auto"/>
            </w:tcBorders>
            <w:vAlign w:val="center"/>
          </w:tcPr>
          <w:p w:rsidR="003E7785" w:rsidRDefault="003E7785" w:rsidP="00D231D9">
            <w:pPr>
              <w:widowControl/>
              <w:jc w:val="center"/>
              <w:rPr>
                <w:sz w:val="18"/>
                <w:szCs w:val="18"/>
              </w:rPr>
            </w:pPr>
          </w:p>
        </w:tc>
      </w:tr>
      <w:tr w:rsidR="003E7785" w:rsidTr="00D231D9">
        <w:trPr>
          <w:cantSplit/>
        </w:trPr>
        <w:tc>
          <w:tcPr>
            <w:tcW w:w="1882" w:type="dxa"/>
            <w:gridSpan w:val="2"/>
            <w:vMerge w:val="restart"/>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职业能力课程</w:t>
            </w:r>
          </w:p>
        </w:tc>
        <w:tc>
          <w:tcPr>
            <w:tcW w:w="18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职业岗位必修</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336</w:t>
            </w:r>
          </w:p>
        </w:tc>
        <w:tc>
          <w:tcPr>
            <w:tcW w:w="72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21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15.43%</w:t>
            </w:r>
          </w:p>
        </w:tc>
        <w:tc>
          <w:tcPr>
            <w:tcW w:w="1080" w:type="dxa"/>
            <w:vMerge/>
            <w:tcBorders>
              <w:left w:val="single" w:sz="4" w:space="0" w:color="auto"/>
              <w:right w:val="single" w:sz="4" w:space="0" w:color="auto"/>
            </w:tcBorders>
            <w:vAlign w:val="center"/>
          </w:tcPr>
          <w:p w:rsidR="003E7785" w:rsidRDefault="003E7785" w:rsidP="00D231D9">
            <w:pPr>
              <w:jc w:val="center"/>
              <w:rPr>
                <w:sz w:val="18"/>
                <w:szCs w:val="18"/>
              </w:rPr>
            </w:pPr>
          </w:p>
        </w:tc>
        <w:tc>
          <w:tcPr>
            <w:tcW w:w="1980" w:type="dxa"/>
            <w:vMerge/>
            <w:tcBorders>
              <w:left w:val="single" w:sz="4" w:space="0" w:color="auto"/>
              <w:right w:val="single" w:sz="4" w:space="0" w:color="auto"/>
            </w:tcBorders>
            <w:vAlign w:val="center"/>
          </w:tcPr>
          <w:p w:rsidR="003E7785" w:rsidRDefault="003E7785" w:rsidP="00D231D9">
            <w:pPr>
              <w:jc w:val="center"/>
              <w:rPr>
                <w:sz w:val="18"/>
                <w:szCs w:val="18"/>
              </w:rPr>
            </w:pPr>
          </w:p>
        </w:tc>
      </w:tr>
      <w:tr w:rsidR="003E7785" w:rsidTr="00D231D9">
        <w:trPr>
          <w:cantSplit/>
          <w:trHeight w:val="377"/>
        </w:trPr>
        <w:tc>
          <w:tcPr>
            <w:tcW w:w="1882" w:type="dxa"/>
            <w:gridSpan w:val="2"/>
            <w:vMerge/>
            <w:tcBorders>
              <w:left w:val="single" w:sz="4" w:space="0" w:color="auto"/>
              <w:right w:val="single" w:sz="4" w:space="0" w:color="auto"/>
            </w:tcBorders>
            <w:vAlign w:val="center"/>
          </w:tcPr>
          <w:p w:rsidR="003E7785" w:rsidRPr="005D5554" w:rsidRDefault="003E7785" w:rsidP="00D231D9">
            <w:pPr>
              <w:widowControl/>
              <w:jc w:val="left"/>
              <w:rPr>
                <w:sz w:val="18"/>
                <w:szCs w:val="18"/>
              </w:rPr>
            </w:pPr>
          </w:p>
        </w:tc>
        <w:tc>
          <w:tcPr>
            <w:tcW w:w="1800" w:type="dxa"/>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职业技能选修</w:t>
            </w:r>
          </w:p>
        </w:tc>
        <w:tc>
          <w:tcPr>
            <w:tcW w:w="900" w:type="dxa"/>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64</w:t>
            </w:r>
          </w:p>
        </w:tc>
        <w:tc>
          <w:tcPr>
            <w:tcW w:w="720" w:type="dxa"/>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4</w:t>
            </w:r>
          </w:p>
        </w:tc>
        <w:tc>
          <w:tcPr>
            <w:tcW w:w="900" w:type="dxa"/>
            <w:vMerge/>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widowControl/>
              <w:jc w:val="left"/>
              <w:rPr>
                <w:sz w:val="18"/>
                <w:szCs w:val="18"/>
              </w:rPr>
            </w:pPr>
          </w:p>
        </w:tc>
        <w:tc>
          <w:tcPr>
            <w:tcW w:w="1080" w:type="dxa"/>
            <w:vMerge/>
            <w:tcBorders>
              <w:left w:val="single" w:sz="4" w:space="0" w:color="auto"/>
              <w:bottom w:val="single" w:sz="4" w:space="0" w:color="auto"/>
              <w:right w:val="single" w:sz="4" w:space="0" w:color="auto"/>
            </w:tcBorders>
            <w:vAlign w:val="center"/>
          </w:tcPr>
          <w:p w:rsidR="003E7785" w:rsidRDefault="003E7785" w:rsidP="00D231D9">
            <w:pPr>
              <w:widowControl/>
              <w:jc w:val="center"/>
              <w:rPr>
                <w:sz w:val="18"/>
                <w:szCs w:val="18"/>
              </w:rPr>
            </w:pPr>
          </w:p>
        </w:tc>
        <w:tc>
          <w:tcPr>
            <w:tcW w:w="1980" w:type="dxa"/>
            <w:vMerge/>
            <w:tcBorders>
              <w:left w:val="single" w:sz="4" w:space="0" w:color="auto"/>
              <w:bottom w:val="single" w:sz="4" w:space="0" w:color="auto"/>
              <w:right w:val="single" w:sz="4" w:space="0" w:color="auto"/>
            </w:tcBorders>
            <w:vAlign w:val="center"/>
          </w:tcPr>
          <w:p w:rsidR="003E7785" w:rsidRDefault="003E7785" w:rsidP="00D231D9">
            <w:pPr>
              <w:widowControl/>
              <w:jc w:val="center"/>
              <w:rPr>
                <w:sz w:val="18"/>
                <w:szCs w:val="18"/>
              </w:rPr>
            </w:pPr>
          </w:p>
        </w:tc>
      </w:tr>
      <w:tr w:rsidR="003E7785" w:rsidTr="00D231D9">
        <w:trPr>
          <w:cantSplit/>
        </w:trPr>
        <w:tc>
          <w:tcPr>
            <w:tcW w:w="1882" w:type="dxa"/>
            <w:gridSpan w:val="2"/>
            <w:vMerge w:val="restart"/>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实践课程</w:t>
            </w:r>
            <w:r w:rsidRPr="005D5554">
              <w:rPr>
                <w:rFonts w:hint="eastAsia"/>
                <w:sz w:val="18"/>
                <w:szCs w:val="18"/>
              </w:rPr>
              <w:t>(</w:t>
            </w:r>
            <w:r w:rsidRPr="005D5554">
              <w:rPr>
                <w:rFonts w:hint="eastAsia"/>
                <w:sz w:val="18"/>
                <w:szCs w:val="18"/>
              </w:rPr>
              <w:t>必修</w:t>
            </w:r>
            <w:r w:rsidRPr="005D5554">
              <w:rPr>
                <w:rFonts w:hint="eastAsia"/>
                <w:sz w:val="18"/>
                <w:szCs w:val="18"/>
              </w:rPr>
              <w:t>)</w:t>
            </w:r>
          </w:p>
        </w:tc>
        <w:tc>
          <w:tcPr>
            <w:tcW w:w="18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rPr>
                <w:sz w:val="18"/>
                <w:szCs w:val="18"/>
              </w:rPr>
            </w:pPr>
            <w:r w:rsidRPr="005D5554">
              <w:rPr>
                <w:rFonts w:hint="eastAsia"/>
                <w:sz w:val="18"/>
                <w:szCs w:val="18"/>
              </w:rPr>
              <w:t>实习见习</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8</w:t>
            </w:r>
            <w:r w:rsidRPr="005D5554">
              <w:rPr>
                <w:rFonts w:hint="eastAsia"/>
                <w:sz w:val="18"/>
                <w:szCs w:val="18"/>
              </w:rPr>
              <w:t>周</w:t>
            </w:r>
          </w:p>
        </w:tc>
        <w:tc>
          <w:tcPr>
            <w:tcW w:w="72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12</w:t>
            </w:r>
          </w:p>
        </w:tc>
        <w:tc>
          <w:tcPr>
            <w:tcW w:w="900" w:type="dxa"/>
            <w:vMerge w:val="restart"/>
            <w:tcBorders>
              <w:top w:val="single" w:sz="4" w:space="0" w:color="auto"/>
              <w:left w:val="single" w:sz="4" w:space="0" w:color="auto"/>
              <w:right w:val="single" w:sz="4" w:space="0" w:color="auto"/>
            </w:tcBorders>
            <w:vAlign w:val="center"/>
          </w:tcPr>
          <w:p w:rsidR="003E7785" w:rsidRPr="005D5554" w:rsidRDefault="003E7785" w:rsidP="00D231D9">
            <w:pPr>
              <w:jc w:val="center"/>
              <w:rPr>
                <w:sz w:val="18"/>
                <w:szCs w:val="18"/>
              </w:rPr>
            </w:pPr>
            <w:r>
              <w:rPr>
                <w:rFonts w:hint="eastAsia"/>
                <w:sz w:val="18"/>
                <w:szCs w:val="18"/>
              </w:rPr>
              <w:t>15.43%</w:t>
            </w:r>
          </w:p>
        </w:tc>
        <w:tc>
          <w:tcPr>
            <w:tcW w:w="1080" w:type="dxa"/>
            <w:vMerge w:val="restart"/>
            <w:tcBorders>
              <w:top w:val="single" w:sz="4" w:space="0" w:color="auto"/>
              <w:left w:val="single" w:sz="4" w:space="0" w:color="auto"/>
              <w:right w:val="single" w:sz="4" w:space="0" w:color="auto"/>
            </w:tcBorders>
            <w:vAlign w:val="center"/>
          </w:tcPr>
          <w:p w:rsidR="003E7785" w:rsidRDefault="003E7785" w:rsidP="00D231D9">
            <w:pPr>
              <w:jc w:val="center"/>
              <w:rPr>
                <w:sz w:val="18"/>
                <w:szCs w:val="18"/>
              </w:rPr>
            </w:pPr>
            <w:r>
              <w:rPr>
                <w:rFonts w:hint="eastAsia"/>
                <w:sz w:val="18"/>
                <w:szCs w:val="18"/>
              </w:rPr>
              <w:t>教务处</w:t>
            </w:r>
          </w:p>
        </w:tc>
        <w:tc>
          <w:tcPr>
            <w:tcW w:w="1980" w:type="dxa"/>
            <w:vMerge w:val="restart"/>
            <w:tcBorders>
              <w:top w:val="single" w:sz="4" w:space="0" w:color="auto"/>
              <w:left w:val="single" w:sz="4" w:space="0" w:color="auto"/>
              <w:right w:val="single" w:sz="4" w:space="0" w:color="auto"/>
            </w:tcBorders>
          </w:tcPr>
          <w:p w:rsidR="003E7785" w:rsidRDefault="003E7785" w:rsidP="00D231D9">
            <w:pPr>
              <w:spacing w:line="220" w:lineRule="exact"/>
              <w:rPr>
                <w:w w:val="80"/>
                <w:sz w:val="18"/>
                <w:szCs w:val="18"/>
              </w:rPr>
            </w:pPr>
          </w:p>
        </w:tc>
      </w:tr>
      <w:tr w:rsidR="003E7785" w:rsidTr="00D231D9">
        <w:trPr>
          <w:cantSplit/>
        </w:trPr>
        <w:tc>
          <w:tcPr>
            <w:tcW w:w="1882" w:type="dxa"/>
            <w:gridSpan w:val="2"/>
            <w:vMerge/>
            <w:tcBorders>
              <w:left w:val="single" w:sz="4" w:space="0" w:color="auto"/>
              <w:right w:val="single" w:sz="4" w:space="0" w:color="auto"/>
            </w:tcBorders>
            <w:vAlign w:val="center"/>
          </w:tcPr>
          <w:p w:rsidR="003E7785" w:rsidRPr="005D5554" w:rsidRDefault="003E7785" w:rsidP="00D231D9">
            <w:pPr>
              <w:jc w:val="center"/>
              <w:rPr>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rPr>
                <w:sz w:val="18"/>
                <w:szCs w:val="18"/>
              </w:rPr>
            </w:pPr>
            <w:r w:rsidRPr="005D5554">
              <w:rPr>
                <w:rFonts w:hint="eastAsia"/>
                <w:sz w:val="18"/>
                <w:szCs w:val="18"/>
              </w:rPr>
              <w:t>毕业论文</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8</w:t>
            </w:r>
            <w:r w:rsidRPr="005D5554">
              <w:rPr>
                <w:rFonts w:hint="eastAsia"/>
                <w:sz w:val="18"/>
                <w:szCs w:val="18"/>
              </w:rPr>
              <w:t>周</w:t>
            </w:r>
          </w:p>
        </w:tc>
        <w:tc>
          <w:tcPr>
            <w:tcW w:w="72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10</w:t>
            </w:r>
          </w:p>
        </w:tc>
        <w:tc>
          <w:tcPr>
            <w:tcW w:w="900" w:type="dxa"/>
            <w:vMerge/>
            <w:tcBorders>
              <w:left w:val="single" w:sz="4" w:space="0" w:color="auto"/>
              <w:right w:val="single" w:sz="4" w:space="0" w:color="auto"/>
            </w:tcBorders>
            <w:vAlign w:val="center"/>
          </w:tcPr>
          <w:p w:rsidR="003E7785" w:rsidRPr="005D5554" w:rsidRDefault="003E7785" w:rsidP="00D231D9">
            <w:pPr>
              <w:jc w:val="center"/>
              <w:rPr>
                <w:sz w:val="18"/>
                <w:szCs w:val="18"/>
              </w:rPr>
            </w:pPr>
          </w:p>
        </w:tc>
        <w:tc>
          <w:tcPr>
            <w:tcW w:w="1080" w:type="dxa"/>
            <w:vMerge/>
            <w:tcBorders>
              <w:left w:val="single" w:sz="4" w:space="0" w:color="auto"/>
              <w:right w:val="single" w:sz="4" w:space="0" w:color="auto"/>
            </w:tcBorders>
            <w:vAlign w:val="center"/>
          </w:tcPr>
          <w:p w:rsidR="003E7785" w:rsidRDefault="003E7785" w:rsidP="00D231D9">
            <w:pPr>
              <w:jc w:val="center"/>
              <w:rPr>
                <w:color w:val="000000"/>
                <w:sz w:val="18"/>
                <w:szCs w:val="18"/>
              </w:rPr>
            </w:pPr>
          </w:p>
        </w:tc>
        <w:tc>
          <w:tcPr>
            <w:tcW w:w="1980" w:type="dxa"/>
            <w:vMerge/>
            <w:tcBorders>
              <w:left w:val="single" w:sz="4" w:space="0" w:color="auto"/>
              <w:right w:val="single" w:sz="4" w:space="0" w:color="auto"/>
            </w:tcBorders>
            <w:vAlign w:val="center"/>
          </w:tcPr>
          <w:p w:rsidR="003E7785" w:rsidRDefault="003E7785" w:rsidP="00D231D9">
            <w:pPr>
              <w:jc w:val="center"/>
              <w:rPr>
                <w:color w:val="000000"/>
                <w:sz w:val="18"/>
                <w:szCs w:val="18"/>
              </w:rPr>
            </w:pPr>
          </w:p>
        </w:tc>
      </w:tr>
      <w:tr w:rsidR="003E7785" w:rsidTr="00D231D9">
        <w:trPr>
          <w:cantSplit/>
          <w:trHeight w:val="357"/>
        </w:trPr>
        <w:tc>
          <w:tcPr>
            <w:tcW w:w="1882" w:type="dxa"/>
            <w:gridSpan w:val="2"/>
            <w:vMerge/>
            <w:tcBorders>
              <w:left w:val="single" w:sz="4" w:space="0" w:color="auto"/>
              <w:right w:val="single" w:sz="4" w:space="0" w:color="auto"/>
            </w:tcBorders>
            <w:vAlign w:val="center"/>
          </w:tcPr>
          <w:p w:rsidR="003E7785" w:rsidRPr="005D5554" w:rsidRDefault="003E7785" w:rsidP="00D231D9">
            <w:pPr>
              <w:jc w:val="center"/>
              <w:rPr>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rPr>
                <w:sz w:val="18"/>
                <w:szCs w:val="18"/>
              </w:rPr>
            </w:pPr>
            <w:r w:rsidRPr="005D5554">
              <w:rPr>
                <w:rFonts w:hint="eastAsia"/>
                <w:sz w:val="18"/>
                <w:szCs w:val="18"/>
              </w:rPr>
              <w:t>军事训练</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2</w:t>
            </w:r>
            <w:r w:rsidRPr="005D5554">
              <w:rPr>
                <w:rFonts w:hint="eastAsia"/>
                <w:sz w:val="18"/>
                <w:szCs w:val="18"/>
              </w:rPr>
              <w:t>周</w:t>
            </w:r>
          </w:p>
        </w:tc>
        <w:tc>
          <w:tcPr>
            <w:tcW w:w="72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2</w:t>
            </w:r>
          </w:p>
        </w:tc>
        <w:tc>
          <w:tcPr>
            <w:tcW w:w="900" w:type="dxa"/>
            <w:vMerge/>
            <w:tcBorders>
              <w:left w:val="single" w:sz="4" w:space="0" w:color="auto"/>
              <w:right w:val="single" w:sz="4" w:space="0" w:color="auto"/>
            </w:tcBorders>
            <w:vAlign w:val="center"/>
          </w:tcPr>
          <w:p w:rsidR="003E7785" w:rsidRPr="005D5554" w:rsidRDefault="003E7785" w:rsidP="00D231D9">
            <w:pPr>
              <w:jc w:val="center"/>
              <w:rPr>
                <w:sz w:val="18"/>
                <w:szCs w:val="18"/>
              </w:rPr>
            </w:pPr>
          </w:p>
        </w:tc>
        <w:tc>
          <w:tcPr>
            <w:tcW w:w="1080" w:type="dxa"/>
            <w:vMerge/>
            <w:tcBorders>
              <w:left w:val="single" w:sz="4" w:space="0" w:color="auto"/>
              <w:right w:val="single" w:sz="4" w:space="0" w:color="auto"/>
            </w:tcBorders>
            <w:vAlign w:val="center"/>
          </w:tcPr>
          <w:p w:rsidR="003E7785" w:rsidRDefault="003E7785" w:rsidP="00D231D9">
            <w:pPr>
              <w:jc w:val="center"/>
              <w:rPr>
                <w:color w:val="000000"/>
                <w:sz w:val="18"/>
                <w:szCs w:val="18"/>
              </w:rPr>
            </w:pPr>
          </w:p>
        </w:tc>
        <w:tc>
          <w:tcPr>
            <w:tcW w:w="1980" w:type="dxa"/>
            <w:vMerge/>
            <w:tcBorders>
              <w:left w:val="single" w:sz="4" w:space="0" w:color="auto"/>
              <w:right w:val="single" w:sz="4" w:space="0" w:color="auto"/>
            </w:tcBorders>
            <w:vAlign w:val="center"/>
          </w:tcPr>
          <w:p w:rsidR="003E7785" w:rsidRDefault="003E7785" w:rsidP="00D231D9">
            <w:pPr>
              <w:jc w:val="center"/>
              <w:rPr>
                <w:color w:val="000000"/>
                <w:sz w:val="18"/>
                <w:szCs w:val="18"/>
              </w:rPr>
            </w:pPr>
          </w:p>
        </w:tc>
      </w:tr>
      <w:tr w:rsidR="003E7785" w:rsidTr="00D231D9">
        <w:trPr>
          <w:cantSplit/>
          <w:trHeight w:val="233"/>
        </w:trPr>
        <w:tc>
          <w:tcPr>
            <w:tcW w:w="1882" w:type="dxa"/>
            <w:gridSpan w:val="2"/>
            <w:vMerge/>
            <w:tcBorders>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rPr>
                <w:sz w:val="18"/>
                <w:szCs w:val="18"/>
              </w:rPr>
            </w:pPr>
            <w:r w:rsidRPr="005D5554">
              <w:rPr>
                <w:rFonts w:hint="eastAsia"/>
                <w:sz w:val="18"/>
                <w:szCs w:val="18"/>
              </w:rPr>
              <w:t>公益劳动</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1</w:t>
            </w:r>
            <w:r w:rsidRPr="005D5554">
              <w:rPr>
                <w:rFonts w:hint="eastAsia"/>
                <w:sz w:val="18"/>
                <w:szCs w:val="18"/>
              </w:rPr>
              <w:t>周</w:t>
            </w:r>
          </w:p>
        </w:tc>
        <w:tc>
          <w:tcPr>
            <w:tcW w:w="72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1</w:t>
            </w:r>
          </w:p>
        </w:tc>
        <w:tc>
          <w:tcPr>
            <w:tcW w:w="900" w:type="dxa"/>
            <w:vMerge/>
            <w:tcBorders>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p>
        </w:tc>
        <w:tc>
          <w:tcPr>
            <w:tcW w:w="1080" w:type="dxa"/>
            <w:vMerge/>
            <w:tcBorders>
              <w:left w:val="single" w:sz="4" w:space="0" w:color="auto"/>
              <w:bottom w:val="single" w:sz="4" w:space="0" w:color="auto"/>
              <w:right w:val="single" w:sz="4" w:space="0" w:color="auto"/>
            </w:tcBorders>
            <w:vAlign w:val="center"/>
          </w:tcPr>
          <w:p w:rsidR="003E7785" w:rsidRDefault="003E7785" w:rsidP="00D231D9">
            <w:pPr>
              <w:jc w:val="center"/>
              <w:rPr>
                <w:color w:val="000000"/>
                <w:sz w:val="18"/>
                <w:szCs w:val="18"/>
              </w:rPr>
            </w:pPr>
          </w:p>
        </w:tc>
        <w:tc>
          <w:tcPr>
            <w:tcW w:w="1980" w:type="dxa"/>
            <w:vMerge/>
            <w:tcBorders>
              <w:left w:val="single" w:sz="4" w:space="0" w:color="auto"/>
              <w:bottom w:val="single" w:sz="4" w:space="0" w:color="auto"/>
              <w:right w:val="single" w:sz="4" w:space="0" w:color="auto"/>
            </w:tcBorders>
            <w:vAlign w:val="center"/>
          </w:tcPr>
          <w:p w:rsidR="003E7785" w:rsidRDefault="003E7785" w:rsidP="00D231D9">
            <w:pPr>
              <w:jc w:val="center"/>
              <w:rPr>
                <w:color w:val="000000"/>
                <w:sz w:val="18"/>
                <w:szCs w:val="18"/>
              </w:rPr>
            </w:pPr>
          </w:p>
        </w:tc>
      </w:tr>
      <w:tr w:rsidR="003E7785" w:rsidTr="00D231D9">
        <w:tc>
          <w:tcPr>
            <w:tcW w:w="3682" w:type="dxa"/>
            <w:gridSpan w:val="3"/>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总计</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2</w:t>
            </w:r>
            <w:r>
              <w:rPr>
                <w:rFonts w:hint="eastAsia"/>
                <w:sz w:val="18"/>
                <w:szCs w:val="18"/>
              </w:rPr>
              <w:t>128</w:t>
            </w:r>
          </w:p>
        </w:tc>
        <w:tc>
          <w:tcPr>
            <w:tcW w:w="72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1</w:t>
            </w:r>
            <w:r>
              <w:rPr>
                <w:rFonts w:hint="eastAsia"/>
                <w:sz w:val="18"/>
                <w:szCs w:val="18"/>
              </w:rPr>
              <w:t>62</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sz w:val="18"/>
                <w:szCs w:val="18"/>
              </w:rPr>
              <w:t>100%</w:t>
            </w:r>
          </w:p>
        </w:tc>
        <w:tc>
          <w:tcPr>
            <w:tcW w:w="1080" w:type="dxa"/>
            <w:tcBorders>
              <w:top w:val="single" w:sz="4" w:space="0" w:color="auto"/>
              <w:left w:val="single" w:sz="4" w:space="0" w:color="auto"/>
              <w:bottom w:val="single" w:sz="4" w:space="0" w:color="auto"/>
              <w:right w:val="single" w:sz="4" w:space="0" w:color="auto"/>
            </w:tcBorders>
            <w:vAlign w:val="center"/>
          </w:tcPr>
          <w:p w:rsidR="003E7785" w:rsidRDefault="003E7785" w:rsidP="00D231D9">
            <w:pPr>
              <w:jc w:val="center"/>
              <w:rPr>
                <w:color w:val="000000"/>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3E7785" w:rsidRDefault="003E7785" w:rsidP="00D231D9">
            <w:pPr>
              <w:jc w:val="center"/>
              <w:rPr>
                <w:color w:val="000000"/>
                <w:sz w:val="18"/>
                <w:szCs w:val="18"/>
              </w:rPr>
            </w:pPr>
          </w:p>
        </w:tc>
      </w:tr>
      <w:tr w:rsidR="003E7785" w:rsidTr="00D231D9">
        <w:tc>
          <w:tcPr>
            <w:tcW w:w="3682" w:type="dxa"/>
            <w:gridSpan w:val="3"/>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综合教育课程</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12</w:t>
            </w:r>
          </w:p>
        </w:tc>
        <w:tc>
          <w:tcPr>
            <w:tcW w:w="900"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附加</w:t>
            </w:r>
          </w:p>
        </w:tc>
        <w:tc>
          <w:tcPr>
            <w:tcW w:w="1080" w:type="dxa"/>
            <w:tcBorders>
              <w:top w:val="single" w:sz="4" w:space="0" w:color="auto"/>
              <w:left w:val="single" w:sz="4" w:space="0" w:color="auto"/>
              <w:bottom w:val="single" w:sz="4" w:space="0" w:color="auto"/>
              <w:right w:val="single" w:sz="4" w:space="0" w:color="auto"/>
            </w:tcBorders>
            <w:vAlign w:val="center"/>
          </w:tcPr>
          <w:p w:rsidR="003E7785" w:rsidRDefault="003E7785" w:rsidP="00D231D9">
            <w:pPr>
              <w:jc w:val="center"/>
              <w:rPr>
                <w:color w:val="000000"/>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3E7785" w:rsidRDefault="003E7785" w:rsidP="00D231D9">
            <w:pPr>
              <w:jc w:val="center"/>
              <w:rPr>
                <w:color w:val="000000"/>
                <w:sz w:val="18"/>
                <w:szCs w:val="18"/>
              </w:rPr>
            </w:pPr>
            <w:r>
              <w:rPr>
                <w:rFonts w:hint="eastAsia"/>
                <w:sz w:val="18"/>
                <w:szCs w:val="18"/>
              </w:rPr>
              <w:t>不占课时</w:t>
            </w:r>
          </w:p>
        </w:tc>
      </w:tr>
      <w:tr w:rsidR="003E7785" w:rsidTr="00D231D9">
        <w:tc>
          <w:tcPr>
            <w:tcW w:w="1005" w:type="dxa"/>
            <w:tcBorders>
              <w:top w:val="single" w:sz="4" w:space="0" w:color="auto"/>
              <w:left w:val="single" w:sz="4" w:space="0" w:color="auto"/>
              <w:bottom w:val="single" w:sz="4" w:space="0" w:color="auto"/>
              <w:right w:val="single" w:sz="4" w:space="0" w:color="auto"/>
            </w:tcBorders>
            <w:vAlign w:val="center"/>
          </w:tcPr>
          <w:p w:rsidR="003E7785" w:rsidRPr="005D5554" w:rsidRDefault="003E7785" w:rsidP="00D231D9">
            <w:pPr>
              <w:jc w:val="center"/>
              <w:rPr>
                <w:sz w:val="18"/>
                <w:szCs w:val="18"/>
              </w:rPr>
            </w:pPr>
            <w:r w:rsidRPr="005D5554">
              <w:rPr>
                <w:rFonts w:hint="eastAsia"/>
                <w:sz w:val="18"/>
                <w:szCs w:val="18"/>
              </w:rPr>
              <w:t>说明</w:t>
            </w:r>
          </w:p>
        </w:tc>
        <w:tc>
          <w:tcPr>
            <w:tcW w:w="8257" w:type="dxa"/>
            <w:gridSpan w:val="7"/>
            <w:tcBorders>
              <w:top w:val="single" w:sz="4" w:space="0" w:color="auto"/>
              <w:left w:val="single" w:sz="4" w:space="0" w:color="auto"/>
              <w:bottom w:val="single" w:sz="4" w:space="0" w:color="auto"/>
              <w:right w:val="single" w:sz="4" w:space="0" w:color="auto"/>
            </w:tcBorders>
            <w:vAlign w:val="center"/>
          </w:tcPr>
          <w:p w:rsidR="003E7785" w:rsidRPr="00F60CCC" w:rsidRDefault="003E7785" w:rsidP="00D231D9">
            <w:pPr>
              <w:rPr>
                <w:sz w:val="18"/>
                <w:szCs w:val="18"/>
              </w:rPr>
            </w:pPr>
            <w:r w:rsidRPr="00F60CCC">
              <w:rPr>
                <w:sz w:val="18"/>
                <w:szCs w:val="18"/>
              </w:rPr>
              <w:t>1.</w:t>
            </w:r>
            <w:r w:rsidRPr="00F60CCC">
              <w:rPr>
                <w:rFonts w:hint="eastAsia"/>
                <w:sz w:val="18"/>
                <w:szCs w:val="18"/>
              </w:rPr>
              <w:t>专业必修课（含学科基础课）共</w:t>
            </w:r>
            <w:r>
              <w:rPr>
                <w:rFonts w:ascii="宋体" w:hAnsi="宋体" w:hint="eastAsia"/>
                <w:sz w:val="18"/>
                <w:szCs w:val="18"/>
              </w:rPr>
              <w:t>21</w:t>
            </w:r>
            <w:r w:rsidRPr="00F60CCC">
              <w:rPr>
                <w:rFonts w:hint="eastAsia"/>
                <w:sz w:val="18"/>
                <w:szCs w:val="18"/>
              </w:rPr>
              <w:t>门。</w:t>
            </w:r>
          </w:p>
          <w:p w:rsidR="003E7785" w:rsidRPr="00F60CCC" w:rsidRDefault="003E7785" w:rsidP="00D231D9">
            <w:pPr>
              <w:ind w:left="229" w:hangingChars="127" w:hanging="229"/>
              <w:rPr>
                <w:sz w:val="18"/>
                <w:szCs w:val="18"/>
              </w:rPr>
            </w:pPr>
            <w:r w:rsidRPr="00F60CCC">
              <w:rPr>
                <w:sz w:val="18"/>
                <w:szCs w:val="18"/>
              </w:rPr>
              <w:t>2.</w:t>
            </w:r>
            <w:r w:rsidRPr="00F60CCC">
              <w:rPr>
                <w:rFonts w:hint="eastAsia"/>
                <w:sz w:val="18"/>
                <w:szCs w:val="18"/>
              </w:rPr>
              <w:t>专业选修课共</w:t>
            </w:r>
            <w:r w:rsidRPr="00F60CCC">
              <w:rPr>
                <w:rFonts w:ascii="宋体" w:hAnsi="宋体" w:hint="eastAsia"/>
                <w:sz w:val="18"/>
                <w:szCs w:val="18"/>
              </w:rPr>
              <w:t>2</w:t>
            </w:r>
            <w:r>
              <w:rPr>
                <w:rFonts w:ascii="宋体" w:hAnsi="宋体" w:hint="eastAsia"/>
                <w:sz w:val="18"/>
                <w:szCs w:val="18"/>
              </w:rPr>
              <w:t>2</w:t>
            </w:r>
            <w:r w:rsidRPr="00F60CCC">
              <w:rPr>
                <w:rFonts w:hint="eastAsia"/>
                <w:sz w:val="18"/>
                <w:szCs w:val="18"/>
              </w:rPr>
              <w:t>门，其中方向课分</w:t>
            </w:r>
            <w:r w:rsidRPr="00F60CCC">
              <w:rPr>
                <w:rFonts w:ascii="宋体" w:hAnsi="宋体" w:hint="eastAsia"/>
                <w:sz w:val="18"/>
                <w:szCs w:val="18"/>
              </w:rPr>
              <w:t>2</w:t>
            </w:r>
            <w:r w:rsidRPr="00F60CCC">
              <w:rPr>
                <w:rFonts w:hint="eastAsia"/>
                <w:sz w:val="18"/>
                <w:szCs w:val="18"/>
              </w:rPr>
              <w:t>个系列（方向）；任意选修课</w:t>
            </w:r>
            <w:r w:rsidRPr="00F60CCC">
              <w:rPr>
                <w:rFonts w:ascii="宋体" w:hAnsi="宋体" w:hint="eastAsia"/>
                <w:sz w:val="18"/>
                <w:szCs w:val="18"/>
              </w:rPr>
              <w:t>1</w:t>
            </w:r>
            <w:r>
              <w:rPr>
                <w:rFonts w:ascii="宋体" w:hAnsi="宋体" w:hint="eastAsia"/>
                <w:sz w:val="18"/>
                <w:szCs w:val="18"/>
              </w:rPr>
              <w:t>4</w:t>
            </w:r>
            <w:r w:rsidRPr="00F60CCC">
              <w:rPr>
                <w:rFonts w:hint="eastAsia"/>
                <w:sz w:val="18"/>
                <w:szCs w:val="18"/>
              </w:rPr>
              <w:t>门。学生应从方向课中选修</w:t>
            </w:r>
            <w:r w:rsidRPr="00F60CCC">
              <w:rPr>
                <w:rFonts w:ascii="宋体" w:hAnsi="宋体"/>
                <w:sz w:val="18"/>
                <w:szCs w:val="18"/>
              </w:rPr>
              <w:t>1</w:t>
            </w:r>
            <w:r w:rsidRPr="00F60CCC">
              <w:rPr>
                <w:rFonts w:hint="eastAsia"/>
                <w:sz w:val="18"/>
                <w:szCs w:val="18"/>
              </w:rPr>
              <w:t>个方向，从任选课中至少选修</w:t>
            </w:r>
            <w:r w:rsidRPr="00F60CCC">
              <w:rPr>
                <w:rFonts w:ascii="宋体" w:hAnsi="宋体" w:hint="eastAsia"/>
                <w:sz w:val="18"/>
                <w:szCs w:val="18"/>
              </w:rPr>
              <w:t>9</w:t>
            </w:r>
            <w:r w:rsidRPr="00F60CCC">
              <w:rPr>
                <w:rFonts w:hint="eastAsia"/>
                <w:sz w:val="18"/>
                <w:szCs w:val="18"/>
              </w:rPr>
              <w:t>学分。</w:t>
            </w:r>
          </w:p>
          <w:p w:rsidR="003E7785" w:rsidRPr="005D5554" w:rsidRDefault="003E7785" w:rsidP="00D231D9">
            <w:pPr>
              <w:ind w:left="229" w:hangingChars="127" w:hanging="229"/>
              <w:rPr>
                <w:sz w:val="18"/>
                <w:szCs w:val="18"/>
              </w:rPr>
            </w:pPr>
            <w:r w:rsidRPr="00F60CCC">
              <w:rPr>
                <w:sz w:val="18"/>
                <w:szCs w:val="18"/>
              </w:rPr>
              <w:t>3.</w:t>
            </w:r>
            <w:r w:rsidRPr="00F60CCC">
              <w:rPr>
                <w:rFonts w:hint="eastAsia"/>
                <w:sz w:val="18"/>
                <w:szCs w:val="18"/>
              </w:rPr>
              <w:t>实验课程共</w:t>
            </w:r>
            <w:r w:rsidRPr="00F60CCC">
              <w:rPr>
                <w:rFonts w:ascii="宋体" w:hAnsi="宋体" w:hint="eastAsia"/>
                <w:sz w:val="18"/>
                <w:szCs w:val="18"/>
              </w:rPr>
              <w:t>1</w:t>
            </w:r>
            <w:r>
              <w:rPr>
                <w:rFonts w:ascii="宋体" w:hAnsi="宋体" w:hint="eastAsia"/>
                <w:sz w:val="18"/>
                <w:szCs w:val="18"/>
              </w:rPr>
              <w:t>9</w:t>
            </w:r>
            <w:r w:rsidRPr="00F60CCC">
              <w:rPr>
                <w:rFonts w:hint="eastAsia"/>
                <w:sz w:val="18"/>
                <w:szCs w:val="18"/>
              </w:rPr>
              <w:t>门，其中独立开设的实验课</w:t>
            </w:r>
            <w:r w:rsidRPr="00F60CCC">
              <w:rPr>
                <w:rFonts w:ascii="宋体" w:hAnsi="宋体" w:hint="eastAsia"/>
                <w:sz w:val="18"/>
                <w:szCs w:val="18"/>
              </w:rPr>
              <w:t>0</w:t>
            </w:r>
            <w:r w:rsidRPr="00F60CCC">
              <w:rPr>
                <w:rFonts w:hint="eastAsia"/>
                <w:sz w:val="18"/>
                <w:szCs w:val="18"/>
              </w:rPr>
              <w:t>门，既有理论又有实验的课程</w:t>
            </w:r>
            <w:r w:rsidRPr="00F60CCC">
              <w:rPr>
                <w:rFonts w:ascii="宋体" w:hAnsi="宋体" w:hint="eastAsia"/>
                <w:sz w:val="18"/>
                <w:szCs w:val="18"/>
              </w:rPr>
              <w:t>14</w:t>
            </w:r>
            <w:r w:rsidRPr="00F60CCC">
              <w:rPr>
                <w:rFonts w:hint="eastAsia"/>
                <w:sz w:val="18"/>
                <w:szCs w:val="18"/>
              </w:rPr>
              <w:t>门，含综合性、设计性实验的课程</w:t>
            </w:r>
            <w:r w:rsidRPr="00F60CCC">
              <w:rPr>
                <w:rFonts w:ascii="宋体" w:hAnsi="宋体" w:hint="eastAsia"/>
                <w:sz w:val="18"/>
                <w:szCs w:val="18"/>
              </w:rPr>
              <w:t>14</w:t>
            </w:r>
            <w:r w:rsidRPr="00F60CCC">
              <w:rPr>
                <w:rFonts w:hint="eastAsia"/>
                <w:sz w:val="18"/>
                <w:szCs w:val="18"/>
              </w:rPr>
              <w:t>门，占实验课程总数的</w:t>
            </w:r>
            <w:r>
              <w:rPr>
                <w:rFonts w:ascii="宋体" w:hAnsi="宋体" w:hint="eastAsia"/>
                <w:sz w:val="18"/>
                <w:szCs w:val="18"/>
              </w:rPr>
              <w:t>73.7</w:t>
            </w:r>
            <w:r w:rsidRPr="00F60CCC">
              <w:rPr>
                <w:sz w:val="18"/>
                <w:szCs w:val="18"/>
              </w:rPr>
              <w:t>%</w:t>
            </w:r>
            <w:r w:rsidRPr="00F60CCC">
              <w:rPr>
                <w:rFonts w:hint="eastAsia"/>
                <w:sz w:val="18"/>
                <w:szCs w:val="18"/>
              </w:rPr>
              <w:t>。</w:t>
            </w:r>
          </w:p>
        </w:tc>
      </w:tr>
    </w:tbl>
    <w:p w:rsidR="003E7785" w:rsidRPr="00F57407" w:rsidRDefault="003E7785" w:rsidP="00F57407">
      <w:pPr>
        <w:spacing w:line="460" w:lineRule="exact"/>
        <w:rPr>
          <w:rFonts w:ascii="黑体" w:eastAsia="黑体" w:hAnsi="黑体" w:cs="黑体"/>
          <w:b/>
          <w:bCs/>
          <w:snapToGrid w:val="0"/>
          <w:sz w:val="30"/>
          <w:szCs w:val="30"/>
        </w:rPr>
      </w:pPr>
      <w:r w:rsidRPr="00F57407">
        <w:rPr>
          <w:rFonts w:ascii="黑体" w:eastAsia="黑体" w:hAnsi="黑体" w:cs="黑体" w:hint="eastAsia"/>
          <w:b/>
          <w:bCs/>
          <w:snapToGrid w:val="0"/>
          <w:sz w:val="30"/>
          <w:szCs w:val="30"/>
        </w:rPr>
        <w:t>八、各学期教学周数分配</w:t>
      </w:r>
      <w:r w:rsidRPr="00F57407">
        <w:rPr>
          <w:rFonts w:ascii="黑体" w:eastAsia="黑体" w:hAnsi="黑体" w:cs="黑体"/>
          <w:b/>
          <w:bCs/>
          <w:snapToGrid w:val="0"/>
          <w:sz w:val="30"/>
          <w:szCs w:val="30"/>
        </w:rPr>
        <w:t>表</w:t>
      </w:r>
    </w:p>
    <w:tbl>
      <w:tblPr>
        <w:tblpPr w:leftFromText="180" w:rightFromText="180" w:vertAnchor="text" w:horzAnchor="margin" w:tblpXSpec="center" w:tblpY="319"/>
        <w:tblW w:w="8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542"/>
        <w:gridCol w:w="719"/>
        <w:gridCol w:w="720"/>
        <w:gridCol w:w="540"/>
        <w:gridCol w:w="720"/>
        <w:gridCol w:w="720"/>
        <w:gridCol w:w="720"/>
        <w:gridCol w:w="703"/>
        <w:gridCol w:w="720"/>
        <w:gridCol w:w="720"/>
        <w:gridCol w:w="876"/>
      </w:tblGrid>
      <w:tr w:rsidR="003E7785" w:rsidTr="00D231D9">
        <w:trPr>
          <w:trHeight w:hRule="exact" w:val="1104"/>
        </w:trPr>
        <w:tc>
          <w:tcPr>
            <w:tcW w:w="899" w:type="dxa"/>
            <w:vAlign w:val="center"/>
          </w:tcPr>
          <w:p w:rsidR="003E7785" w:rsidRDefault="003E7785" w:rsidP="00D231D9">
            <w:pPr>
              <w:adjustRightInd w:val="0"/>
              <w:snapToGrid w:val="0"/>
              <w:jc w:val="center"/>
              <w:rPr>
                <w:rFonts w:ascii="宋体" w:hAnsi="宋体"/>
                <w:szCs w:val="21"/>
              </w:rPr>
            </w:pPr>
            <w:r>
              <w:rPr>
                <w:rFonts w:ascii="宋体" w:hAnsi="宋体" w:hint="eastAsia"/>
                <w:szCs w:val="21"/>
              </w:rPr>
              <w:t>学年</w:t>
            </w:r>
          </w:p>
        </w:tc>
        <w:tc>
          <w:tcPr>
            <w:tcW w:w="542" w:type="dxa"/>
            <w:vAlign w:val="center"/>
          </w:tcPr>
          <w:p w:rsidR="003E7785" w:rsidRDefault="003E7785" w:rsidP="00D231D9">
            <w:pPr>
              <w:adjustRightInd w:val="0"/>
              <w:snapToGrid w:val="0"/>
              <w:jc w:val="center"/>
              <w:rPr>
                <w:rFonts w:ascii="宋体" w:hAnsi="宋体"/>
                <w:szCs w:val="21"/>
              </w:rPr>
            </w:pPr>
            <w:r>
              <w:rPr>
                <w:rFonts w:ascii="宋体" w:hAnsi="宋体" w:hint="eastAsia"/>
                <w:szCs w:val="21"/>
              </w:rPr>
              <w:t>学期</w:t>
            </w:r>
          </w:p>
        </w:tc>
        <w:tc>
          <w:tcPr>
            <w:tcW w:w="719" w:type="dxa"/>
            <w:vAlign w:val="center"/>
          </w:tcPr>
          <w:p w:rsidR="003E7785" w:rsidRDefault="003E7785" w:rsidP="00D231D9">
            <w:pPr>
              <w:adjustRightInd w:val="0"/>
              <w:snapToGrid w:val="0"/>
              <w:jc w:val="center"/>
              <w:rPr>
                <w:rFonts w:ascii="宋体" w:hAnsi="宋体"/>
                <w:szCs w:val="21"/>
              </w:rPr>
            </w:pPr>
            <w:r>
              <w:rPr>
                <w:rFonts w:ascii="宋体" w:hAnsi="宋体" w:hint="eastAsia"/>
                <w:szCs w:val="21"/>
              </w:rPr>
              <w:t>总周数</w:t>
            </w:r>
          </w:p>
        </w:tc>
        <w:tc>
          <w:tcPr>
            <w:tcW w:w="720" w:type="dxa"/>
            <w:vAlign w:val="center"/>
          </w:tcPr>
          <w:p w:rsidR="003E7785" w:rsidRDefault="003E7785" w:rsidP="00D231D9">
            <w:pPr>
              <w:adjustRightInd w:val="0"/>
              <w:snapToGrid w:val="0"/>
              <w:jc w:val="center"/>
              <w:rPr>
                <w:rFonts w:ascii="宋体" w:hAnsi="宋体"/>
                <w:szCs w:val="21"/>
              </w:rPr>
            </w:pPr>
            <w:r>
              <w:rPr>
                <w:rFonts w:ascii="宋体" w:hAnsi="宋体" w:hint="eastAsia"/>
                <w:szCs w:val="21"/>
              </w:rPr>
              <w:t>课堂</w:t>
            </w:r>
          </w:p>
          <w:p w:rsidR="003E7785" w:rsidRDefault="003E7785" w:rsidP="00D231D9">
            <w:pPr>
              <w:adjustRightInd w:val="0"/>
              <w:snapToGrid w:val="0"/>
              <w:jc w:val="center"/>
              <w:rPr>
                <w:rFonts w:ascii="宋体" w:hAnsi="宋体"/>
                <w:szCs w:val="21"/>
              </w:rPr>
            </w:pPr>
            <w:r>
              <w:rPr>
                <w:rFonts w:ascii="宋体" w:hAnsi="宋体" w:hint="eastAsia"/>
                <w:szCs w:val="21"/>
              </w:rPr>
              <w:t>教学</w:t>
            </w:r>
          </w:p>
        </w:tc>
        <w:tc>
          <w:tcPr>
            <w:tcW w:w="540" w:type="dxa"/>
            <w:vAlign w:val="center"/>
          </w:tcPr>
          <w:p w:rsidR="003E7785" w:rsidRDefault="003E7785" w:rsidP="00D231D9">
            <w:pPr>
              <w:adjustRightInd w:val="0"/>
              <w:snapToGrid w:val="0"/>
              <w:jc w:val="center"/>
              <w:rPr>
                <w:rFonts w:ascii="宋体" w:hAnsi="宋体"/>
                <w:szCs w:val="21"/>
              </w:rPr>
            </w:pPr>
            <w:r>
              <w:rPr>
                <w:rFonts w:ascii="宋体" w:hAnsi="宋体" w:hint="eastAsia"/>
                <w:szCs w:val="21"/>
              </w:rPr>
              <w:t>考试</w:t>
            </w:r>
          </w:p>
        </w:tc>
        <w:tc>
          <w:tcPr>
            <w:tcW w:w="720" w:type="dxa"/>
            <w:vAlign w:val="center"/>
          </w:tcPr>
          <w:p w:rsidR="003E7785" w:rsidRDefault="003E7785" w:rsidP="00D231D9">
            <w:pPr>
              <w:adjustRightInd w:val="0"/>
              <w:snapToGrid w:val="0"/>
              <w:jc w:val="center"/>
              <w:rPr>
                <w:rFonts w:ascii="宋体" w:hAnsi="宋体"/>
                <w:szCs w:val="21"/>
              </w:rPr>
            </w:pPr>
            <w:r>
              <w:rPr>
                <w:rFonts w:ascii="宋体" w:hAnsi="宋体" w:hint="eastAsia"/>
                <w:szCs w:val="21"/>
              </w:rPr>
              <w:t>军训入学</w:t>
            </w:r>
          </w:p>
          <w:p w:rsidR="003E7785" w:rsidRDefault="003E7785" w:rsidP="00D231D9">
            <w:pPr>
              <w:adjustRightInd w:val="0"/>
              <w:snapToGrid w:val="0"/>
              <w:jc w:val="center"/>
              <w:rPr>
                <w:rFonts w:ascii="宋体" w:hAnsi="宋体"/>
                <w:szCs w:val="21"/>
              </w:rPr>
            </w:pPr>
            <w:r>
              <w:rPr>
                <w:rFonts w:ascii="宋体" w:hAnsi="宋体" w:hint="eastAsia"/>
                <w:szCs w:val="21"/>
              </w:rPr>
              <w:t>教育</w:t>
            </w:r>
          </w:p>
        </w:tc>
        <w:tc>
          <w:tcPr>
            <w:tcW w:w="720" w:type="dxa"/>
            <w:vAlign w:val="center"/>
          </w:tcPr>
          <w:p w:rsidR="003E7785" w:rsidRDefault="003E7785" w:rsidP="00D231D9">
            <w:pPr>
              <w:adjustRightInd w:val="0"/>
              <w:snapToGrid w:val="0"/>
              <w:jc w:val="center"/>
              <w:rPr>
                <w:rFonts w:ascii="宋体" w:hAnsi="宋体"/>
                <w:szCs w:val="21"/>
              </w:rPr>
            </w:pPr>
            <w:r>
              <w:rPr>
                <w:rFonts w:ascii="宋体" w:hAnsi="宋体" w:hint="eastAsia"/>
                <w:szCs w:val="21"/>
              </w:rPr>
              <w:t>公益劳动</w:t>
            </w:r>
          </w:p>
        </w:tc>
        <w:tc>
          <w:tcPr>
            <w:tcW w:w="720" w:type="dxa"/>
            <w:tcMar>
              <w:left w:w="28" w:type="dxa"/>
              <w:right w:w="28" w:type="dxa"/>
            </w:tcMar>
            <w:vAlign w:val="center"/>
          </w:tcPr>
          <w:p w:rsidR="003E7785" w:rsidRDefault="003E7785" w:rsidP="00D231D9">
            <w:pPr>
              <w:adjustRightInd w:val="0"/>
              <w:snapToGrid w:val="0"/>
              <w:jc w:val="center"/>
              <w:rPr>
                <w:rFonts w:ascii="宋体" w:hAnsi="宋体"/>
                <w:sz w:val="18"/>
                <w:szCs w:val="21"/>
              </w:rPr>
            </w:pPr>
            <w:r>
              <w:rPr>
                <w:rFonts w:ascii="宋体" w:hAnsi="宋体" w:hint="eastAsia"/>
                <w:sz w:val="18"/>
                <w:szCs w:val="21"/>
              </w:rPr>
              <w:t>教学实训</w:t>
            </w:r>
          </w:p>
          <w:p w:rsidR="003E7785" w:rsidRDefault="003E7785" w:rsidP="00D231D9">
            <w:pPr>
              <w:adjustRightInd w:val="0"/>
              <w:snapToGrid w:val="0"/>
              <w:jc w:val="center"/>
              <w:rPr>
                <w:rFonts w:ascii="宋体" w:hAnsi="宋体"/>
                <w:sz w:val="18"/>
                <w:szCs w:val="21"/>
              </w:rPr>
            </w:pPr>
            <w:r>
              <w:rPr>
                <w:rFonts w:ascii="宋体" w:hAnsi="宋体" w:hint="eastAsia"/>
                <w:sz w:val="18"/>
                <w:szCs w:val="21"/>
              </w:rPr>
              <w:t>（见习）</w:t>
            </w:r>
          </w:p>
        </w:tc>
        <w:tc>
          <w:tcPr>
            <w:tcW w:w="703" w:type="dxa"/>
            <w:vAlign w:val="center"/>
          </w:tcPr>
          <w:p w:rsidR="003E7785" w:rsidRDefault="003E7785" w:rsidP="00D231D9">
            <w:pPr>
              <w:adjustRightInd w:val="0"/>
              <w:snapToGrid w:val="0"/>
              <w:jc w:val="center"/>
              <w:rPr>
                <w:rFonts w:ascii="宋体" w:hAnsi="宋体"/>
                <w:szCs w:val="21"/>
              </w:rPr>
            </w:pPr>
            <w:r>
              <w:rPr>
                <w:rFonts w:ascii="宋体" w:hAnsi="宋体" w:hint="eastAsia"/>
                <w:szCs w:val="21"/>
              </w:rPr>
              <w:t>实习</w:t>
            </w:r>
          </w:p>
        </w:tc>
        <w:tc>
          <w:tcPr>
            <w:tcW w:w="720" w:type="dxa"/>
            <w:tcMar>
              <w:left w:w="28" w:type="dxa"/>
              <w:right w:w="28" w:type="dxa"/>
            </w:tcMar>
            <w:vAlign w:val="center"/>
          </w:tcPr>
          <w:p w:rsidR="003E7785" w:rsidRDefault="003E7785" w:rsidP="00D231D9">
            <w:pPr>
              <w:adjustRightInd w:val="0"/>
              <w:snapToGrid w:val="0"/>
              <w:jc w:val="center"/>
              <w:rPr>
                <w:rFonts w:ascii="宋体" w:hAnsi="宋体"/>
                <w:sz w:val="18"/>
                <w:szCs w:val="21"/>
              </w:rPr>
            </w:pPr>
            <w:r>
              <w:rPr>
                <w:rFonts w:ascii="宋体" w:hAnsi="宋体" w:hint="eastAsia"/>
                <w:sz w:val="18"/>
                <w:szCs w:val="21"/>
              </w:rPr>
              <w:t>毕业</w:t>
            </w:r>
          </w:p>
          <w:p w:rsidR="003E7785" w:rsidRDefault="003E7785" w:rsidP="00D231D9">
            <w:pPr>
              <w:adjustRightInd w:val="0"/>
              <w:snapToGrid w:val="0"/>
              <w:jc w:val="center"/>
              <w:rPr>
                <w:rFonts w:ascii="宋体" w:hAnsi="宋体"/>
                <w:sz w:val="18"/>
                <w:szCs w:val="21"/>
              </w:rPr>
            </w:pPr>
            <w:r>
              <w:rPr>
                <w:rFonts w:ascii="宋体" w:hAnsi="宋体" w:hint="eastAsia"/>
                <w:sz w:val="18"/>
                <w:szCs w:val="21"/>
              </w:rPr>
              <w:t>论文</w:t>
            </w:r>
          </w:p>
          <w:p w:rsidR="003E7785" w:rsidRDefault="003E7785" w:rsidP="00D231D9">
            <w:pPr>
              <w:adjustRightInd w:val="0"/>
              <w:snapToGrid w:val="0"/>
              <w:jc w:val="center"/>
              <w:rPr>
                <w:rFonts w:ascii="宋体" w:hAnsi="宋体"/>
                <w:szCs w:val="21"/>
              </w:rPr>
            </w:pPr>
            <w:r>
              <w:rPr>
                <w:rFonts w:ascii="宋体" w:hAnsi="宋体" w:hint="eastAsia"/>
                <w:sz w:val="18"/>
                <w:szCs w:val="21"/>
              </w:rPr>
              <w:t>（设计）</w:t>
            </w:r>
          </w:p>
        </w:tc>
        <w:tc>
          <w:tcPr>
            <w:tcW w:w="720" w:type="dxa"/>
            <w:vAlign w:val="center"/>
          </w:tcPr>
          <w:p w:rsidR="003E7785" w:rsidRDefault="003E7785" w:rsidP="00D231D9">
            <w:pPr>
              <w:adjustRightInd w:val="0"/>
              <w:snapToGrid w:val="0"/>
              <w:jc w:val="center"/>
              <w:rPr>
                <w:rFonts w:ascii="宋体" w:hAnsi="宋体"/>
                <w:szCs w:val="21"/>
              </w:rPr>
            </w:pPr>
            <w:r>
              <w:rPr>
                <w:rFonts w:ascii="宋体" w:hAnsi="宋体" w:hint="eastAsia"/>
                <w:szCs w:val="21"/>
              </w:rPr>
              <w:t>毕业</w:t>
            </w:r>
          </w:p>
          <w:p w:rsidR="003E7785" w:rsidRDefault="003E7785" w:rsidP="00D231D9">
            <w:pPr>
              <w:adjustRightInd w:val="0"/>
              <w:snapToGrid w:val="0"/>
              <w:jc w:val="center"/>
              <w:rPr>
                <w:rFonts w:ascii="宋体" w:hAnsi="宋体"/>
                <w:szCs w:val="21"/>
              </w:rPr>
            </w:pPr>
            <w:r>
              <w:rPr>
                <w:rFonts w:ascii="宋体" w:hAnsi="宋体" w:hint="eastAsia"/>
                <w:szCs w:val="21"/>
              </w:rPr>
              <w:t>教育</w:t>
            </w:r>
          </w:p>
        </w:tc>
        <w:tc>
          <w:tcPr>
            <w:tcW w:w="876" w:type="dxa"/>
            <w:vAlign w:val="center"/>
          </w:tcPr>
          <w:p w:rsidR="003E7785" w:rsidRDefault="003E7785" w:rsidP="00D231D9">
            <w:pPr>
              <w:adjustRightInd w:val="0"/>
              <w:snapToGrid w:val="0"/>
              <w:jc w:val="center"/>
              <w:rPr>
                <w:rFonts w:ascii="宋体" w:hAnsi="宋体"/>
                <w:szCs w:val="21"/>
              </w:rPr>
            </w:pPr>
            <w:r>
              <w:rPr>
                <w:rFonts w:ascii="宋体" w:hAnsi="宋体" w:hint="eastAsia"/>
                <w:szCs w:val="21"/>
              </w:rPr>
              <w:t>机动</w:t>
            </w:r>
          </w:p>
        </w:tc>
      </w:tr>
      <w:tr w:rsidR="003E7785" w:rsidTr="00D231D9">
        <w:trPr>
          <w:cantSplit/>
          <w:trHeight w:val="345"/>
        </w:trPr>
        <w:tc>
          <w:tcPr>
            <w:tcW w:w="454" w:type="dxa"/>
            <w:vMerge w:val="restart"/>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一</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20</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15</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r w:rsidRPr="0065702F">
              <w:rPr>
                <w:rFonts w:ascii="宋体" w:hAnsi="宋体" w:hint="eastAsia"/>
              </w:rPr>
              <w:t>2</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w:t>
            </w:r>
          </w:p>
        </w:tc>
      </w:tr>
      <w:tr w:rsidR="003E7785" w:rsidTr="00D231D9">
        <w:trPr>
          <w:cantSplit/>
          <w:trHeight w:val="345"/>
        </w:trPr>
        <w:tc>
          <w:tcPr>
            <w:tcW w:w="454" w:type="dxa"/>
            <w:vMerge/>
            <w:vAlign w:val="center"/>
          </w:tcPr>
          <w:p w:rsidR="003E7785" w:rsidRDefault="003E7785" w:rsidP="00D231D9">
            <w:pPr>
              <w:adjustRightInd w:val="0"/>
              <w:snapToGrid w:val="0"/>
              <w:spacing w:line="260" w:lineRule="exact"/>
              <w:jc w:val="center"/>
              <w:rPr>
                <w:rFonts w:ascii="宋体" w:hAnsi="宋体"/>
              </w:rPr>
            </w:pP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20</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18</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Default="003E7785" w:rsidP="00D231D9">
            <w:pPr>
              <w:adjustRightInd w:val="0"/>
              <w:snapToGrid w:val="0"/>
              <w:spacing w:line="260" w:lineRule="exact"/>
              <w:jc w:val="center"/>
              <w:rPr>
                <w:rFonts w:ascii="宋体" w:hAnsi="宋体"/>
              </w:rPr>
            </w:pPr>
          </w:p>
        </w:tc>
      </w:tr>
      <w:tr w:rsidR="003E7785" w:rsidTr="00D231D9">
        <w:trPr>
          <w:cantSplit/>
          <w:trHeight w:val="345"/>
        </w:trPr>
        <w:tc>
          <w:tcPr>
            <w:tcW w:w="454" w:type="dxa"/>
            <w:vMerge w:val="restart"/>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二</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3</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20</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16</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r w:rsidRPr="0065702F">
              <w:rPr>
                <w:rFonts w:ascii="宋体" w:hAnsi="宋体" w:hint="eastAsia"/>
              </w:rPr>
              <w:t>1</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r w:rsidRPr="0065702F">
              <w:rPr>
                <w:rFonts w:ascii="宋体" w:hAnsi="宋体" w:hint="eastAsia"/>
              </w:rPr>
              <w:t>1</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Default="003E7785" w:rsidP="00D231D9">
            <w:pPr>
              <w:adjustRightInd w:val="0"/>
              <w:snapToGrid w:val="0"/>
              <w:spacing w:line="260" w:lineRule="exact"/>
              <w:jc w:val="center"/>
              <w:rPr>
                <w:rFonts w:ascii="宋体" w:hAnsi="宋体"/>
              </w:rPr>
            </w:pPr>
          </w:p>
        </w:tc>
      </w:tr>
      <w:tr w:rsidR="003E7785" w:rsidTr="00D231D9">
        <w:trPr>
          <w:cantSplit/>
          <w:trHeight w:val="345"/>
        </w:trPr>
        <w:tc>
          <w:tcPr>
            <w:tcW w:w="454" w:type="dxa"/>
            <w:vMerge/>
            <w:vAlign w:val="center"/>
          </w:tcPr>
          <w:p w:rsidR="003E7785" w:rsidRDefault="003E7785" w:rsidP="00D231D9">
            <w:pPr>
              <w:adjustRightInd w:val="0"/>
              <w:snapToGrid w:val="0"/>
              <w:spacing w:line="260" w:lineRule="exact"/>
              <w:jc w:val="center"/>
              <w:rPr>
                <w:rFonts w:ascii="宋体" w:hAnsi="宋体"/>
              </w:rPr>
            </w:pP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4</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20</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17</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r w:rsidRPr="0065702F">
              <w:rPr>
                <w:rFonts w:ascii="宋体" w:hAnsi="宋体" w:hint="eastAsia"/>
              </w:rPr>
              <w:t>1</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Default="003E7785" w:rsidP="00D231D9">
            <w:pPr>
              <w:adjustRightInd w:val="0"/>
              <w:snapToGrid w:val="0"/>
              <w:spacing w:line="260" w:lineRule="exact"/>
              <w:jc w:val="center"/>
              <w:rPr>
                <w:rFonts w:ascii="宋体" w:hAnsi="宋体"/>
              </w:rPr>
            </w:pPr>
          </w:p>
        </w:tc>
      </w:tr>
      <w:tr w:rsidR="003E7785" w:rsidTr="00D231D9">
        <w:trPr>
          <w:cantSplit/>
          <w:trHeight w:val="345"/>
        </w:trPr>
        <w:tc>
          <w:tcPr>
            <w:tcW w:w="454" w:type="dxa"/>
            <w:vMerge w:val="restart"/>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三</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5</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20</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17</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r w:rsidRPr="0065702F">
              <w:rPr>
                <w:rFonts w:ascii="宋体" w:hAnsi="宋体" w:hint="eastAsia"/>
              </w:rPr>
              <w:t>1</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Default="003E7785" w:rsidP="00D231D9">
            <w:pPr>
              <w:adjustRightInd w:val="0"/>
              <w:snapToGrid w:val="0"/>
              <w:spacing w:line="260" w:lineRule="exact"/>
              <w:jc w:val="center"/>
              <w:rPr>
                <w:rFonts w:ascii="宋体" w:hAnsi="宋体"/>
              </w:rPr>
            </w:pPr>
          </w:p>
        </w:tc>
      </w:tr>
      <w:tr w:rsidR="003E7785" w:rsidTr="00D231D9">
        <w:trPr>
          <w:cantSplit/>
          <w:trHeight w:val="345"/>
        </w:trPr>
        <w:tc>
          <w:tcPr>
            <w:tcW w:w="454" w:type="dxa"/>
            <w:vMerge/>
            <w:vAlign w:val="center"/>
          </w:tcPr>
          <w:p w:rsidR="003E7785" w:rsidRDefault="003E7785" w:rsidP="00D231D9">
            <w:pPr>
              <w:adjustRightInd w:val="0"/>
              <w:snapToGrid w:val="0"/>
              <w:spacing w:line="260" w:lineRule="exact"/>
              <w:jc w:val="center"/>
              <w:rPr>
                <w:rFonts w:ascii="宋体" w:hAnsi="宋体"/>
              </w:rPr>
            </w:pP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6</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20</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w:t>
            </w:r>
            <w:r>
              <w:rPr>
                <w:rFonts w:ascii="宋体" w:hAnsi="宋体"/>
              </w:rPr>
              <w:t>7</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r w:rsidRPr="0065702F">
              <w:rPr>
                <w:rFonts w:ascii="宋体" w:hAnsi="宋体"/>
              </w:rPr>
              <w:t>1</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Default="003E7785" w:rsidP="00D231D9">
            <w:pPr>
              <w:adjustRightInd w:val="0"/>
              <w:snapToGrid w:val="0"/>
              <w:spacing w:line="260" w:lineRule="exact"/>
              <w:jc w:val="center"/>
              <w:rPr>
                <w:rFonts w:ascii="宋体" w:hAnsi="宋体"/>
              </w:rPr>
            </w:pPr>
          </w:p>
        </w:tc>
      </w:tr>
      <w:tr w:rsidR="003E7785" w:rsidTr="00D231D9">
        <w:trPr>
          <w:cantSplit/>
          <w:trHeight w:val="345"/>
        </w:trPr>
        <w:tc>
          <w:tcPr>
            <w:tcW w:w="454" w:type="dxa"/>
            <w:vMerge w:val="restart"/>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四</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7</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20</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10</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r>
              <w:rPr>
                <w:rFonts w:ascii="宋体" w:hAnsi="宋体" w:hint="eastAsia"/>
              </w:rPr>
              <w:t>8</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Default="003E7785" w:rsidP="00D231D9">
            <w:pPr>
              <w:adjustRightInd w:val="0"/>
              <w:snapToGrid w:val="0"/>
              <w:spacing w:line="260" w:lineRule="exact"/>
              <w:jc w:val="center"/>
              <w:rPr>
                <w:rFonts w:ascii="宋体" w:hAnsi="宋体"/>
              </w:rPr>
            </w:pPr>
          </w:p>
        </w:tc>
      </w:tr>
      <w:tr w:rsidR="003E7785" w:rsidTr="00D231D9">
        <w:trPr>
          <w:cantSplit/>
          <w:trHeight w:val="345"/>
        </w:trPr>
        <w:tc>
          <w:tcPr>
            <w:tcW w:w="454" w:type="dxa"/>
            <w:vMerge/>
            <w:vAlign w:val="center"/>
          </w:tcPr>
          <w:p w:rsidR="003E7785" w:rsidRDefault="003E7785" w:rsidP="00D231D9">
            <w:pPr>
              <w:adjustRightInd w:val="0"/>
              <w:snapToGrid w:val="0"/>
              <w:spacing w:line="260" w:lineRule="exact"/>
              <w:jc w:val="center"/>
              <w:rPr>
                <w:rFonts w:ascii="宋体" w:hAnsi="宋体"/>
              </w:rPr>
            </w:pP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8</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20</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0</w:t>
            </w:r>
          </w:p>
        </w:tc>
        <w:tc>
          <w:tcPr>
            <w:tcW w:w="454" w:type="dxa"/>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0</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r w:rsidRPr="0065702F">
              <w:rPr>
                <w:rFonts w:ascii="宋体" w:hAnsi="宋体" w:hint="eastAsia"/>
              </w:rPr>
              <w:t>8</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p>
        </w:tc>
        <w:tc>
          <w:tcPr>
            <w:tcW w:w="454" w:type="dxa"/>
            <w:vAlign w:val="center"/>
          </w:tcPr>
          <w:p w:rsidR="003E7785" w:rsidRPr="0065702F" w:rsidRDefault="003E7785" w:rsidP="00D231D9">
            <w:pPr>
              <w:adjustRightInd w:val="0"/>
              <w:snapToGrid w:val="0"/>
              <w:spacing w:line="260" w:lineRule="exact"/>
              <w:jc w:val="center"/>
              <w:rPr>
                <w:rFonts w:ascii="宋体" w:hAnsi="宋体"/>
              </w:rPr>
            </w:pPr>
            <w:r w:rsidRPr="0065702F">
              <w:rPr>
                <w:rFonts w:ascii="宋体" w:hAnsi="宋体" w:hint="eastAsia"/>
              </w:rPr>
              <w:t>10</w:t>
            </w:r>
          </w:p>
        </w:tc>
        <w:tc>
          <w:tcPr>
            <w:tcW w:w="454" w:type="dxa"/>
            <w:vAlign w:val="center"/>
          </w:tcPr>
          <w:p w:rsidR="003E7785" w:rsidRPr="0065702F" w:rsidRDefault="003E7785" w:rsidP="00D231D9">
            <w:pPr>
              <w:adjustRightInd w:val="0"/>
              <w:snapToGrid w:val="0"/>
              <w:spacing w:line="260" w:lineRule="exact"/>
              <w:jc w:val="center"/>
              <w:rPr>
                <w:rFonts w:ascii="宋体" w:hAnsi="宋体"/>
              </w:rPr>
            </w:pPr>
            <w:r w:rsidRPr="0065702F">
              <w:rPr>
                <w:rFonts w:ascii="宋体" w:hAnsi="宋体" w:hint="eastAsia"/>
              </w:rPr>
              <w:t>2</w:t>
            </w:r>
          </w:p>
        </w:tc>
        <w:tc>
          <w:tcPr>
            <w:tcW w:w="454" w:type="dxa"/>
            <w:vAlign w:val="center"/>
          </w:tcPr>
          <w:p w:rsidR="003E7785" w:rsidRDefault="003E7785" w:rsidP="00D231D9">
            <w:pPr>
              <w:adjustRightInd w:val="0"/>
              <w:snapToGrid w:val="0"/>
              <w:spacing w:line="260" w:lineRule="exact"/>
              <w:rPr>
                <w:rFonts w:ascii="宋体" w:hAnsi="宋体"/>
              </w:rPr>
            </w:pPr>
          </w:p>
        </w:tc>
      </w:tr>
      <w:tr w:rsidR="003E7785" w:rsidTr="00D231D9">
        <w:trPr>
          <w:trHeight w:val="650"/>
        </w:trPr>
        <w:tc>
          <w:tcPr>
            <w:tcW w:w="454" w:type="dxa"/>
            <w:gridSpan w:val="2"/>
            <w:tcBorders>
              <w:bottom w:val="single" w:sz="4" w:space="0" w:color="auto"/>
            </w:tcBorders>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合计</w:t>
            </w:r>
          </w:p>
        </w:tc>
        <w:tc>
          <w:tcPr>
            <w:tcW w:w="454" w:type="dxa"/>
            <w:tcBorders>
              <w:bottom w:val="single" w:sz="4" w:space="0" w:color="auto"/>
            </w:tcBorders>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160</w:t>
            </w:r>
          </w:p>
        </w:tc>
        <w:tc>
          <w:tcPr>
            <w:tcW w:w="454" w:type="dxa"/>
            <w:tcBorders>
              <w:bottom w:val="single" w:sz="4" w:space="0" w:color="auto"/>
            </w:tcBorders>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110</w:t>
            </w:r>
          </w:p>
        </w:tc>
        <w:tc>
          <w:tcPr>
            <w:tcW w:w="454" w:type="dxa"/>
            <w:tcBorders>
              <w:bottom w:val="single" w:sz="4" w:space="0" w:color="auto"/>
            </w:tcBorders>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14</w:t>
            </w:r>
          </w:p>
        </w:tc>
        <w:tc>
          <w:tcPr>
            <w:tcW w:w="454" w:type="dxa"/>
            <w:tcBorders>
              <w:bottom w:val="single" w:sz="4" w:space="0" w:color="auto"/>
            </w:tcBorders>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w:t>
            </w:r>
          </w:p>
        </w:tc>
        <w:tc>
          <w:tcPr>
            <w:tcW w:w="454" w:type="dxa"/>
            <w:tcBorders>
              <w:bottom w:val="single" w:sz="4" w:space="0" w:color="auto"/>
            </w:tcBorders>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w:t>
            </w:r>
          </w:p>
        </w:tc>
        <w:tc>
          <w:tcPr>
            <w:tcW w:w="454" w:type="dxa"/>
            <w:tcBorders>
              <w:bottom w:val="single" w:sz="4" w:space="0" w:color="auto"/>
            </w:tcBorders>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12</w:t>
            </w:r>
          </w:p>
        </w:tc>
        <w:tc>
          <w:tcPr>
            <w:tcW w:w="454" w:type="dxa"/>
            <w:tcBorders>
              <w:bottom w:val="single" w:sz="4" w:space="0" w:color="auto"/>
            </w:tcBorders>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8</w:t>
            </w:r>
          </w:p>
        </w:tc>
        <w:tc>
          <w:tcPr>
            <w:tcW w:w="454" w:type="dxa"/>
            <w:tcBorders>
              <w:bottom w:val="single" w:sz="4" w:space="0" w:color="auto"/>
            </w:tcBorders>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10</w:t>
            </w:r>
          </w:p>
        </w:tc>
        <w:tc>
          <w:tcPr>
            <w:tcW w:w="454" w:type="dxa"/>
            <w:tcBorders>
              <w:bottom w:val="single" w:sz="4" w:space="0" w:color="auto"/>
            </w:tcBorders>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2</w:t>
            </w:r>
          </w:p>
        </w:tc>
        <w:tc>
          <w:tcPr>
            <w:tcW w:w="454" w:type="dxa"/>
            <w:tcBorders>
              <w:bottom w:val="single" w:sz="4" w:space="0" w:color="auto"/>
            </w:tcBorders>
            <w:vAlign w:val="center"/>
          </w:tcPr>
          <w:p w:rsidR="003E7785" w:rsidRDefault="003E7785" w:rsidP="00D231D9">
            <w:pPr>
              <w:adjustRightInd w:val="0"/>
              <w:snapToGrid w:val="0"/>
              <w:spacing w:line="260" w:lineRule="exact"/>
              <w:jc w:val="center"/>
              <w:rPr>
                <w:rFonts w:ascii="宋体" w:hAnsi="宋体"/>
              </w:rPr>
            </w:pPr>
            <w:r>
              <w:rPr>
                <w:rFonts w:ascii="宋体" w:hAnsi="宋体" w:hint="eastAsia"/>
              </w:rPr>
              <w:t>1</w:t>
            </w:r>
          </w:p>
        </w:tc>
      </w:tr>
    </w:tbl>
    <w:p w:rsidR="003E7785" w:rsidRPr="00F57407" w:rsidRDefault="003E7785" w:rsidP="00F57407">
      <w:pPr>
        <w:spacing w:line="460" w:lineRule="exact"/>
        <w:rPr>
          <w:rFonts w:ascii="黑体" w:eastAsia="黑体" w:hAnsi="黑体" w:cs="黑体"/>
          <w:b/>
          <w:bCs/>
          <w:snapToGrid w:val="0"/>
          <w:sz w:val="30"/>
          <w:szCs w:val="30"/>
        </w:rPr>
      </w:pPr>
      <w:r w:rsidRPr="00F57407">
        <w:rPr>
          <w:rFonts w:ascii="黑体" w:eastAsia="黑体" w:hAnsi="黑体" w:cs="黑体" w:hint="eastAsia"/>
          <w:b/>
          <w:bCs/>
          <w:snapToGrid w:val="0"/>
          <w:sz w:val="30"/>
          <w:szCs w:val="30"/>
        </w:rPr>
        <w:t>九、课程教学计划表</w:t>
      </w:r>
    </w:p>
    <w:p w:rsidR="003E7785" w:rsidRPr="00390643" w:rsidRDefault="001B4C13" w:rsidP="003E7785">
      <w:pPr>
        <w:rPr>
          <w:rFonts w:ascii="黑体" w:eastAsia="黑体" w:hAnsi="黑体"/>
          <w:b/>
          <w:sz w:val="28"/>
          <w:szCs w:val="28"/>
        </w:rPr>
      </w:pPr>
      <w:r>
        <w:rPr>
          <w:rFonts w:ascii="黑体" w:eastAsia="黑体" w:hAnsi="黑体" w:hint="eastAsia"/>
          <w:b/>
          <w:sz w:val="28"/>
          <w:szCs w:val="28"/>
        </w:rPr>
        <w:lastRenderedPageBreak/>
        <w:t>（一）</w:t>
      </w:r>
      <w:r w:rsidR="003E7785" w:rsidRPr="00390643">
        <w:rPr>
          <w:rFonts w:ascii="黑体" w:eastAsia="黑体" w:hAnsi="黑体" w:hint="eastAsia"/>
          <w:b/>
          <w:sz w:val="28"/>
          <w:szCs w:val="28"/>
        </w:rPr>
        <w:t>通识教育课程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
        <w:gridCol w:w="421"/>
        <w:gridCol w:w="936"/>
        <w:gridCol w:w="1438"/>
        <w:gridCol w:w="422"/>
        <w:gridCol w:w="422"/>
        <w:gridCol w:w="397"/>
        <w:gridCol w:w="486"/>
        <w:gridCol w:w="594"/>
        <w:gridCol w:w="553"/>
        <w:gridCol w:w="483"/>
        <w:gridCol w:w="548"/>
        <w:gridCol w:w="547"/>
        <w:gridCol w:w="547"/>
        <w:gridCol w:w="534"/>
        <w:gridCol w:w="13"/>
        <w:gridCol w:w="552"/>
        <w:gridCol w:w="521"/>
      </w:tblGrid>
      <w:tr w:rsidR="003E7785" w:rsidTr="00D231D9">
        <w:trPr>
          <w:cantSplit/>
        </w:trPr>
        <w:tc>
          <w:tcPr>
            <w:tcW w:w="841" w:type="dxa"/>
            <w:gridSpan w:val="2"/>
            <w:vMerge w:val="restart"/>
            <w:vAlign w:val="center"/>
          </w:tcPr>
          <w:p w:rsidR="003E7785" w:rsidRDefault="003E7785" w:rsidP="00D231D9">
            <w:pPr>
              <w:jc w:val="center"/>
              <w:rPr>
                <w:b/>
                <w:sz w:val="18"/>
                <w:szCs w:val="18"/>
              </w:rPr>
            </w:pPr>
            <w:r>
              <w:rPr>
                <w:rFonts w:hint="eastAsia"/>
                <w:b/>
                <w:sz w:val="18"/>
                <w:szCs w:val="18"/>
              </w:rPr>
              <w:t>课程</w:t>
            </w:r>
          </w:p>
          <w:p w:rsidR="003E7785" w:rsidRDefault="003E7785" w:rsidP="00D231D9">
            <w:pPr>
              <w:jc w:val="center"/>
              <w:rPr>
                <w:b/>
                <w:sz w:val="18"/>
                <w:szCs w:val="18"/>
              </w:rPr>
            </w:pPr>
            <w:r>
              <w:rPr>
                <w:rFonts w:hint="eastAsia"/>
                <w:b/>
                <w:sz w:val="18"/>
                <w:szCs w:val="18"/>
              </w:rPr>
              <w:t>类别</w:t>
            </w:r>
          </w:p>
        </w:tc>
        <w:tc>
          <w:tcPr>
            <w:tcW w:w="936" w:type="dxa"/>
            <w:vMerge w:val="restart"/>
            <w:vAlign w:val="center"/>
          </w:tcPr>
          <w:p w:rsidR="003E7785" w:rsidRDefault="003E7785" w:rsidP="00D231D9">
            <w:pPr>
              <w:jc w:val="center"/>
              <w:rPr>
                <w:b/>
                <w:sz w:val="18"/>
                <w:szCs w:val="18"/>
              </w:rPr>
            </w:pPr>
            <w:r>
              <w:rPr>
                <w:rFonts w:hint="eastAsia"/>
                <w:b/>
                <w:sz w:val="18"/>
                <w:szCs w:val="18"/>
              </w:rPr>
              <w:t>课程</w:t>
            </w:r>
          </w:p>
          <w:p w:rsidR="003E7785" w:rsidRDefault="003E7785" w:rsidP="00D231D9">
            <w:pPr>
              <w:jc w:val="center"/>
              <w:rPr>
                <w:b/>
                <w:sz w:val="18"/>
                <w:szCs w:val="18"/>
              </w:rPr>
            </w:pPr>
            <w:r>
              <w:rPr>
                <w:rFonts w:hint="eastAsia"/>
                <w:b/>
                <w:sz w:val="18"/>
                <w:szCs w:val="18"/>
              </w:rPr>
              <w:t>编号</w:t>
            </w:r>
          </w:p>
        </w:tc>
        <w:tc>
          <w:tcPr>
            <w:tcW w:w="1438" w:type="dxa"/>
            <w:vMerge w:val="restart"/>
            <w:vAlign w:val="center"/>
          </w:tcPr>
          <w:p w:rsidR="003E7785" w:rsidRDefault="003E7785" w:rsidP="00D231D9">
            <w:pPr>
              <w:jc w:val="center"/>
              <w:rPr>
                <w:b/>
                <w:sz w:val="18"/>
                <w:szCs w:val="18"/>
              </w:rPr>
            </w:pPr>
            <w:r>
              <w:rPr>
                <w:rFonts w:hint="eastAsia"/>
                <w:b/>
                <w:sz w:val="18"/>
                <w:szCs w:val="18"/>
              </w:rPr>
              <w:t>课程名称</w:t>
            </w:r>
          </w:p>
        </w:tc>
        <w:tc>
          <w:tcPr>
            <w:tcW w:w="422" w:type="dxa"/>
            <w:vMerge w:val="restart"/>
            <w:vAlign w:val="center"/>
          </w:tcPr>
          <w:p w:rsidR="003E7785" w:rsidRDefault="003E7785" w:rsidP="00D231D9">
            <w:pPr>
              <w:jc w:val="center"/>
              <w:rPr>
                <w:b/>
                <w:sz w:val="18"/>
                <w:szCs w:val="18"/>
              </w:rPr>
            </w:pPr>
            <w:r>
              <w:rPr>
                <w:rFonts w:hint="eastAsia"/>
                <w:b/>
                <w:sz w:val="18"/>
                <w:szCs w:val="18"/>
              </w:rPr>
              <w:t>学分</w:t>
            </w:r>
          </w:p>
        </w:tc>
        <w:tc>
          <w:tcPr>
            <w:tcW w:w="422" w:type="dxa"/>
            <w:vMerge w:val="restart"/>
            <w:vAlign w:val="center"/>
          </w:tcPr>
          <w:p w:rsidR="003E7785" w:rsidRDefault="003E7785" w:rsidP="00D231D9">
            <w:pPr>
              <w:jc w:val="center"/>
              <w:rPr>
                <w:b/>
                <w:sz w:val="18"/>
                <w:szCs w:val="18"/>
              </w:rPr>
            </w:pPr>
            <w:r>
              <w:rPr>
                <w:rFonts w:hint="eastAsia"/>
                <w:b/>
                <w:sz w:val="18"/>
                <w:szCs w:val="18"/>
              </w:rPr>
              <w:t>学时</w:t>
            </w:r>
          </w:p>
        </w:tc>
        <w:tc>
          <w:tcPr>
            <w:tcW w:w="397" w:type="dxa"/>
            <w:vMerge w:val="restart"/>
            <w:vAlign w:val="center"/>
          </w:tcPr>
          <w:p w:rsidR="003E7785" w:rsidRDefault="003E7785" w:rsidP="00D231D9">
            <w:pPr>
              <w:jc w:val="center"/>
              <w:rPr>
                <w:b/>
                <w:sz w:val="18"/>
                <w:szCs w:val="18"/>
              </w:rPr>
            </w:pPr>
            <w:r>
              <w:rPr>
                <w:rFonts w:hint="eastAsia"/>
                <w:b/>
                <w:sz w:val="18"/>
                <w:szCs w:val="18"/>
              </w:rPr>
              <w:t>讲授</w:t>
            </w:r>
          </w:p>
        </w:tc>
        <w:tc>
          <w:tcPr>
            <w:tcW w:w="486" w:type="dxa"/>
            <w:vMerge w:val="restart"/>
            <w:vAlign w:val="center"/>
          </w:tcPr>
          <w:p w:rsidR="003E7785" w:rsidRDefault="003E7785" w:rsidP="00D231D9">
            <w:pPr>
              <w:jc w:val="center"/>
              <w:rPr>
                <w:b/>
                <w:sz w:val="18"/>
                <w:szCs w:val="18"/>
              </w:rPr>
            </w:pPr>
            <w:r>
              <w:rPr>
                <w:rFonts w:hint="eastAsia"/>
                <w:b/>
                <w:sz w:val="18"/>
                <w:szCs w:val="18"/>
              </w:rPr>
              <w:t>实践</w:t>
            </w:r>
          </w:p>
        </w:tc>
        <w:tc>
          <w:tcPr>
            <w:tcW w:w="594" w:type="dxa"/>
            <w:vMerge w:val="restart"/>
            <w:vAlign w:val="center"/>
          </w:tcPr>
          <w:p w:rsidR="003E7785" w:rsidRDefault="003E7785" w:rsidP="00D231D9">
            <w:pPr>
              <w:jc w:val="center"/>
              <w:rPr>
                <w:b/>
                <w:sz w:val="18"/>
                <w:szCs w:val="18"/>
              </w:rPr>
            </w:pPr>
            <w:r>
              <w:rPr>
                <w:rFonts w:hint="eastAsia"/>
                <w:b/>
                <w:sz w:val="18"/>
                <w:szCs w:val="18"/>
              </w:rPr>
              <w:t>考核方式</w:t>
            </w:r>
          </w:p>
        </w:tc>
        <w:tc>
          <w:tcPr>
            <w:tcW w:w="4298" w:type="dxa"/>
            <w:gridSpan w:val="9"/>
            <w:vAlign w:val="center"/>
          </w:tcPr>
          <w:p w:rsidR="003E7785" w:rsidRDefault="003E7785" w:rsidP="00D231D9">
            <w:pPr>
              <w:jc w:val="center"/>
              <w:rPr>
                <w:b/>
                <w:sz w:val="18"/>
                <w:szCs w:val="18"/>
              </w:rPr>
            </w:pPr>
            <w:r>
              <w:rPr>
                <w:rFonts w:hint="eastAsia"/>
                <w:b/>
                <w:sz w:val="18"/>
                <w:szCs w:val="18"/>
              </w:rPr>
              <w:t>各学期周学时分配</w:t>
            </w:r>
          </w:p>
        </w:tc>
      </w:tr>
      <w:tr w:rsidR="003E7785" w:rsidTr="00D231D9">
        <w:trPr>
          <w:cantSplit/>
        </w:trPr>
        <w:tc>
          <w:tcPr>
            <w:tcW w:w="841" w:type="dxa"/>
            <w:gridSpan w:val="2"/>
            <w:vMerge/>
          </w:tcPr>
          <w:p w:rsidR="003E7785" w:rsidRDefault="003E7785" w:rsidP="00D231D9">
            <w:pPr>
              <w:rPr>
                <w:b/>
                <w:sz w:val="18"/>
                <w:szCs w:val="18"/>
                <w:u w:val="single"/>
              </w:rPr>
            </w:pPr>
          </w:p>
        </w:tc>
        <w:tc>
          <w:tcPr>
            <w:tcW w:w="936" w:type="dxa"/>
            <w:vMerge/>
          </w:tcPr>
          <w:p w:rsidR="003E7785" w:rsidRDefault="003E7785" w:rsidP="00D231D9">
            <w:pPr>
              <w:rPr>
                <w:b/>
                <w:sz w:val="18"/>
                <w:szCs w:val="18"/>
                <w:u w:val="single"/>
              </w:rPr>
            </w:pPr>
          </w:p>
        </w:tc>
        <w:tc>
          <w:tcPr>
            <w:tcW w:w="1438" w:type="dxa"/>
            <w:vMerge/>
          </w:tcPr>
          <w:p w:rsidR="003E7785" w:rsidRDefault="003E7785" w:rsidP="00D231D9">
            <w:pPr>
              <w:rPr>
                <w:b/>
                <w:sz w:val="18"/>
                <w:szCs w:val="18"/>
                <w:u w:val="single"/>
              </w:rPr>
            </w:pPr>
          </w:p>
        </w:tc>
        <w:tc>
          <w:tcPr>
            <w:tcW w:w="422" w:type="dxa"/>
            <w:vMerge/>
          </w:tcPr>
          <w:p w:rsidR="003E7785" w:rsidRDefault="003E7785" w:rsidP="00D231D9">
            <w:pPr>
              <w:rPr>
                <w:b/>
                <w:sz w:val="18"/>
                <w:szCs w:val="18"/>
                <w:u w:val="single"/>
              </w:rPr>
            </w:pPr>
          </w:p>
        </w:tc>
        <w:tc>
          <w:tcPr>
            <w:tcW w:w="422" w:type="dxa"/>
            <w:vMerge/>
          </w:tcPr>
          <w:p w:rsidR="003E7785" w:rsidRDefault="003E7785" w:rsidP="00D231D9">
            <w:pPr>
              <w:rPr>
                <w:b/>
                <w:sz w:val="18"/>
                <w:szCs w:val="18"/>
                <w:u w:val="single"/>
              </w:rPr>
            </w:pPr>
          </w:p>
        </w:tc>
        <w:tc>
          <w:tcPr>
            <w:tcW w:w="397" w:type="dxa"/>
            <w:vMerge/>
          </w:tcPr>
          <w:p w:rsidR="003E7785" w:rsidRDefault="003E7785" w:rsidP="00D231D9">
            <w:pPr>
              <w:rPr>
                <w:b/>
                <w:sz w:val="18"/>
                <w:szCs w:val="18"/>
                <w:u w:val="single"/>
              </w:rPr>
            </w:pPr>
          </w:p>
        </w:tc>
        <w:tc>
          <w:tcPr>
            <w:tcW w:w="486" w:type="dxa"/>
            <w:vMerge/>
          </w:tcPr>
          <w:p w:rsidR="003E7785" w:rsidRDefault="003E7785" w:rsidP="00D231D9">
            <w:pPr>
              <w:rPr>
                <w:b/>
                <w:sz w:val="18"/>
                <w:szCs w:val="18"/>
                <w:u w:val="single"/>
              </w:rPr>
            </w:pPr>
          </w:p>
        </w:tc>
        <w:tc>
          <w:tcPr>
            <w:tcW w:w="594" w:type="dxa"/>
            <w:vMerge/>
          </w:tcPr>
          <w:p w:rsidR="003E7785" w:rsidRDefault="003E7785" w:rsidP="00D231D9">
            <w:pPr>
              <w:rPr>
                <w:b/>
                <w:sz w:val="18"/>
                <w:szCs w:val="18"/>
                <w:u w:val="single"/>
              </w:rPr>
            </w:pPr>
          </w:p>
        </w:tc>
        <w:tc>
          <w:tcPr>
            <w:tcW w:w="1036" w:type="dxa"/>
            <w:gridSpan w:val="2"/>
          </w:tcPr>
          <w:p w:rsidR="003E7785" w:rsidRDefault="003E7785" w:rsidP="00D231D9">
            <w:pPr>
              <w:jc w:val="center"/>
              <w:rPr>
                <w:b/>
                <w:sz w:val="18"/>
                <w:szCs w:val="18"/>
              </w:rPr>
            </w:pPr>
            <w:r>
              <w:rPr>
                <w:rFonts w:hint="eastAsia"/>
                <w:b/>
                <w:sz w:val="18"/>
                <w:szCs w:val="18"/>
              </w:rPr>
              <w:t>一</w:t>
            </w:r>
          </w:p>
        </w:tc>
        <w:tc>
          <w:tcPr>
            <w:tcW w:w="1095" w:type="dxa"/>
            <w:gridSpan w:val="2"/>
          </w:tcPr>
          <w:p w:rsidR="003E7785" w:rsidRDefault="003E7785" w:rsidP="00D231D9">
            <w:pPr>
              <w:jc w:val="center"/>
              <w:rPr>
                <w:b/>
                <w:sz w:val="18"/>
                <w:szCs w:val="18"/>
              </w:rPr>
            </w:pPr>
            <w:r>
              <w:rPr>
                <w:rFonts w:hint="eastAsia"/>
                <w:b/>
                <w:sz w:val="18"/>
                <w:szCs w:val="18"/>
              </w:rPr>
              <w:t>二</w:t>
            </w:r>
          </w:p>
        </w:tc>
        <w:tc>
          <w:tcPr>
            <w:tcW w:w="1081" w:type="dxa"/>
            <w:gridSpan w:val="2"/>
          </w:tcPr>
          <w:p w:rsidR="003E7785" w:rsidRDefault="003E7785" w:rsidP="00D231D9">
            <w:pPr>
              <w:jc w:val="center"/>
              <w:rPr>
                <w:b/>
                <w:sz w:val="18"/>
                <w:szCs w:val="18"/>
              </w:rPr>
            </w:pPr>
            <w:r>
              <w:rPr>
                <w:rFonts w:hint="eastAsia"/>
                <w:b/>
                <w:sz w:val="18"/>
                <w:szCs w:val="18"/>
              </w:rPr>
              <w:t>三</w:t>
            </w:r>
          </w:p>
        </w:tc>
        <w:tc>
          <w:tcPr>
            <w:tcW w:w="1086" w:type="dxa"/>
            <w:gridSpan w:val="3"/>
          </w:tcPr>
          <w:p w:rsidR="003E7785" w:rsidRDefault="003E7785" w:rsidP="00D231D9">
            <w:pPr>
              <w:jc w:val="center"/>
              <w:rPr>
                <w:b/>
                <w:sz w:val="18"/>
                <w:szCs w:val="18"/>
              </w:rPr>
            </w:pPr>
            <w:r>
              <w:rPr>
                <w:rFonts w:hint="eastAsia"/>
                <w:b/>
                <w:sz w:val="18"/>
                <w:szCs w:val="18"/>
              </w:rPr>
              <w:t>四</w:t>
            </w:r>
          </w:p>
        </w:tc>
      </w:tr>
      <w:tr w:rsidR="003E7785" w:rsidTr="00D231D9">
        <w:trPr>
          <w:cantSplit/>
        </w:trPr>
        <w:tc>
          <w:tcPr>
            <w:tcW w:w="841" w:type="dxa"/>
            <w:gridSpan w:val="2"/>
            <w:vMerge/>
          </w:tcPr>
          <w:p w:rsidR="003E7785" w:rsidRDefault="003E7785" w:rsidP="00D231D9">
            <w:pPr>
              <w:rPr>
                <w:b/>
                <w:sz w:val="18"/>
                <w:szCs w:val="18"/>
                <w:u w:val="single"/>
              </w:rPr>
            </w:pPr>
          </w:p>
        </w:tc>
        <w:tc>
          <w:tcPr>
            <w:tcW w:w="936" w:type="dxa"/>
            <w:vMerge/>
          </w:tcPr>
          <w:p w:rsidR="003E7785" w:rsidRDefault="003E7785" w:rsidP="00D231D9">
            <w:pPr>
              <w:rPr>
                <w:b/>
                <w:sz w:val="18"/>
                <w:szCs w:val="18"/>
                <w:u w:val="single"/>
              </w:rPr>
            </w:pPr>
          </w:p>
        </w:tc>
        <w:tc>
          <w:tcPr>
            <w:tcW w:w="1438" w:type="dxa"/>
            <w:vMerge/>
          </w:tcPr>
          <w:p w:rsidR="003E7785" w:rsidRDefault="003E7785" w:rsidP="00D231D9">
            <w:pPr>
              <w:rPr>
                <w:b/>
                <w:sz w:val="18"/>
                <w:szCs w:val="18"/>
                <w:u w:val="single"/>
              </w:rPr>
            </w:pPr>
          </w:p>
        </w:tc>
        <w:tc>
          <w:tcPr>
            <w:tcW w:w="422" w:type="dxa"/>
            <w:vMerge/>
          </w:tcPr>
          <w:p w:rsidR="003E7785" w:rsidRDefault="003E7785" w:rsidP="00D231D9">
            <w:pPr>
              <w:rPr>
                <w:b/>
                <w:sz w:val="18"/>
                <w:szCs w:val="18"/>
                <w:u w:val="single"/>
              </w:rPr>
            </w:pPr>
          </w:p>
        </w:tc>
        <w:tc>
          <w:tcPr>
            <w:tcW w:w="422" w:type="dxa"/>
            <w:vMerge/>
          </w:tcPr>
          <w:p w:rsidR="003E7785" w:rsidRDefault="003E7785" w:rsidP="00D231D9">
            <w:pPr>
              <w:rPr>
                <w:b/>
                <w:sz w:val="18"/>
                <w:szCs w:val="18"/>
                <w:u w:val="single"/>
              </w:rPr>
            </w:pPr>
          </w:p>
        </w:tc>
        <w:tc>
          <w:tcPr>
            <w:tcW w:w="397" w:type="dxa"/>
            <w:vMerge/>
          </w:tcPr>
          <w:p w:rsidR="003E7785" w:rsidRDefault="003E7785" w:rsidP="00D231D9">
            <w:pPr>
              <w:rPr>
                <w:b/>
                <w:sz w:val="18"/>
                <w:szCs w:val="18"/>
                <w:u w:val="single"/>
              </w:rPr>
            </w:pPr>
          </w:p>
        </w:tc>
        <w:tc>
          <w:tcPr>
            <w:tcW w:w="486" w:type="dxa"/>
            <w:vMerge/>
          </w:tcPr>
          <w:p w:rsidR="003E7785" w:rsidRDefault="003E7785" w:rsidP="00D231D9">
            <w:pPr>
              <w:rPr>
                <w:b/>
                <w:sz w:val="18"/>
                <w:szCs w:val="18"/>
                <w:u w:val="single"/>
              </w:rPr>
            </w:pPr>
          </w:p>
        </w:tc>
        <w:tc>
          <w:tcPr>
            <w:tcW w:w="594" w:type="dxa"/>
            <w:vMerge/>
          </w:tcPr>
          <w:p w:rsidR="003E7785" w:rsidRDefault="003E7785" w:rsidP="00D231D9">
            <w:pPr>
              <w:rPr>
                <w:b/>
                <w:sz w:val="18"/>
                <w:szCs w:val="18"/>
                <w:u w:val="single"/>
              </w:rPr>
            </w:pPr>
          </w:p>
        </w:tc>
        <w:tc>
          <w:tcPr>
            <w:tcW w:w="553" w:type="dxa"/>
            <w:vAlign w:val="center"/>
          </w:tcPr>
          <w:p w:rsidR="003E7785" w:rsidRDefault="003E7785" w:rsidP="00D231D9">
            <w:pPr>
              <w:jc w:val="center"/>
              <w:rPr>
                <w:b/>
                <w:sz w:val="18"/>
                <w:szCs w:val="18"/>
              </w:rPr>
            </w:pPr>
            <w:r>
              <w:rPr>
                <w:rFonts w:hint="eastAsia"/>
                <w:b/>
                <w:sz w:val="18"/>
                <w:szCs w:val="18"/>
              </w:rPr>
              <w:t>1</w:t>
            </w:r>
          </w:p>
        </w:tc>
        <w:tc>
          <w:tcPr>
            <w:tcW w:w="483" w:type="dxa"/>
            <w:vAlign w:val="center"/>
          </w:tcPr>
          <w:p w:rsidR="003E7785" w:rsidRDefault="003E7785" w:rsidP="00D231D9">
            <w:pPr>
              <w:jc w:val="center"/>
              <w:rPr>
                <w:b/>
                <w:sz w:val="18"/>
                <w:szCs w:val="18"/>
              </w:rPr>
            </w:pPr>
            <w:r>
              <w:rPr>
                <w:rFonts w:hint="eastAsia"/>
                <w:b/>
                <w:sz w:val="18"/>
                <w:szCs w:val="18"/>
              </w:rPr>
              <w:t>2</w:t>
            </w:r>
          </w:p>
        </w:tc>
        <w:tc>
          <w:tcPr>
            <w:tcW w:w="548" w:type="dxa"/>
            <w:vAlign w:val="center"/>
          </w:tcPr>
          <w:p w:rsidR="003E7785" w:rsidRDefault="003E7785" w:rsidP="00D231D9">
            <w:pPr>
              <w:jc w:val="center"/>
              <w:rPr>
                <w:b/>
                <w:sz w:val="18"/>
                <w:szCs w:val="18"/>
              </w:rPr>
            </w:pPr>
            <w:r>
              <w:rPr>
                <w:rFonts w:hint="eastAsia"/>
                <w:b/>
                <w:sz w:val="18"/>
                <w:szCs w:val="18"/>
              </w:rPr>
              <w:t>3</w:t>
            </w:r>
          </w:p>
        </w:tc>
        <w:tc>
          <w:tcPr>
            <w:tcW w:w="547" w:type="dxa"/>
            <w:vAlign w:val="center"/>
          </w:tcPr>
          <w:p w:rsidR="003E7785" w:rsidRDefault="003E7785" w:rsidP="00D231D9">
            <w:pPr>
              <w:jc w:val="center"/>
              <w:rPr>
                <w:b/>
                <w:sz w:val="18"/>
                <w:szCs w:val="18"/>
              </w:rPr>
            </w:pPr>
            <w:r>
              <w:rPr>
                <w:rFonts w:hint="eastAsia"/>
                <w:b/>
                <w:sz w:val="18"/>
                <w:szCs w:val="18"/>
              </w:rPr>
              <w:t>4</w:t>
            </w:r>
          </w:p>
        </w:tc>
        <w:tc>
          <w:tcPr>
            <w:tcW w:w="547" w:type="dxa"/>
            <w:vAlign w:val="center"/>
          </w:tcPr>
          <w:p w:rsidR="003E7785" w:rsidRDefault="003E7785" w:rsidP="00D231D9">
            <w:pPr>
              <w:jc w:val="center"/>
              <w:rPr>
                <w:b/>
                <w:sz w:val="18"/>
                <w:szCs w:val="18"/>
              </w:rPr>
            </w:pPr>
            <w:r>
              <w:rPr>
                <w:rFonts w:hint="eastAsia"/>
                <w:b/>
                <w:sz w:val="18"/>
                <w:szCs w:val="18"/>
              </w:rPr>
              <w:t>5</w:t>
            </w:r>
          </w:p>
        </w:tc>
        <w:tc>
          <w:tcPr>
            <w:tcW w:w="534" w:type="dxa"/>
            <w:vAlign w:val="center"/>
          </w:tcPr>
          <w:p w:rsidR="003E7785" w:rsidRDefault="003E7785" w:rsidP="00D231D9">
            <w:pPr>
              <w:jc w:val="center"/>
              <w:rPr>
                <w:b/>
                <w:sz w:val="18"/>
                <w:szCs w:val="18"/>
              </w:rPr>
            </w:pPr>
            <w:r>
              <w:rPr>
                <w:rFonts w:hint="eastAsia"/>
                <w:b/>
                <w:sz w:val="18"/>
                <w:szCs w:val="18"/>
              </w:rPr>
              <w:t>6</w:t>
            </w:r>
          </w:p>
        </w:tc>
        <w:tc>
          <w:tcPr>
            <w:tcW w:w="565" w:type="dxa"/>
            <w:gridSpan w:val="2"/>
            <w:vAlign w:val="center"/>
          </w:tcPr>
          <w:p w:rsidR="003E7785" w:rsidRDefault="003E7785" w:rsidP="00D231D9">
            <w:pPr>
              <w:jc w:val="center"/>
              <w:rPr>
                <w:b/>
                <w:sz w:val="18"/>
                <w:szCs w:val="18"/>
              </w:rPr>
            </w:pPr>
            <w:r>
              <w:rPr>
                <w:rFonts w:hint="eastAsia"/>
                <w:b/>
                <w:sz w:val="18"/>
                <w:szCs w:val="18"/>
              </w:rPr>
              <w:t>7</w:t>
            </w:r>
          </w:p>
        </w:tc>
        <w:tc>
          <w:tcPr>
            <w:tcW w:w="521" w:type="dxa"/>
            <w:vAlign w:val="center"/>
          </w:tcPr>
          <w:p w:rsidR="003E7785" w:rsidRDefault="003E7785" w:rsidP="00D231D9">
            <w:pPr>
              <w:jc w:val="center"/>
              <w:rPr>
                <w:b/>
                <w:sz w:val="18"/>
                <w:szCs w:val="18"/>
              </w:rPr>
            </w:pPr>
            <w:r>
              <w:rPr>
                <w:rFonts w:hint="eastAsia"/>
                <w:b/>
                <w:sz w:val="18"/>
                <w:szCs w:val="18"/>
              </w:rPr>
              <w:t>8</w:t>
            </w:r>
          </w:p>
        </w:tc>
      </w:tr>
      <w:tr w:rsidR="003E7785" w:rsidTr="00D231D9">
        <w:trPr>
          <w:cantSplit/>
        </w:trPr>
        <w:tc>
          <w:tcPr>
            <w:tcW w:w="420" w:type="dxa"/>
            <w:vMerge w:val="restart"/>
            <w:vAlign w:val="center"/>
          </w:tcPr>
          <w:p w:rsidR="003E7785" w:rsidRDefault="003E7785" w:rsidP="00D231D9">
            <w:pPr>
              <w:pStyle w:val="a4"/>
              <w:pBdr>
                <w:bottom w:val="none" w:sz="0" w:space="0" w:color="auto"/>
              </w:pBdr>
              <w:tabs>
                <w:tab w:val="clear" w:pos="4153"/>
                <w:tab w:val="clear" w:pos="8306"/>
              </w:tabs>
              <w:snapToGrid/>
              <w:spacing w:line="360" w:lineRule="auto"/>
            </w:pPr>
            <w:r>
              <w:rPr>
                <w:rFonts w:hint="eastAsia"/>
              </w:rPr>
              <w:t>通识教育类课程</w:t>
            </w:r>
          </w:p>
        </w:tc>
        <w:tc>
          <w:tcPr>
            <w:tcW w:w="421" w:type="dxa"/>
            <w:vMerge w:val="restart"/>
          </w:tcPr>
          <w:p w:rsidR="003E7785" w:rsidRDefault="003E7785" w:rsidP="00D231D9">
            <w:pPr>
              <w:spacing w:line="360" w:lineRule="auto"/>
              <w:rPr>
                <w:sz w:val="18"/>
                <w:szCs w:val="18"/>
              </w:rPr>
            </w:pPr>
            <w:r>
              <w:rPr>
                <w:rFonts w:hint="eastAsia"/>
                <w:sz w:val="18"/>
                <w:szCs w:val="18"/>
              </w:rPr>
              <w:t>必修</w:t>
            </w:r>
          </w:p>
        </w:tc>
        <w:tc>
          <w:tcPr>
            <w:tcW w:w="936" w:type="dxa"/>
          </w:tcPr>
          <w:p w:rsidR="003E7785" w:rsidRDefault="003E7785" w:rsidP="00D231D9">
            <w:pPr>
              <w:rPr>
                <w:rFonts w:ascii="宋体" w:hAnsi="宋体"/>
                <w:sz w:val="18"/>
              </w:rPr>
            </w:pPr>
            <w:r>
              <w:rPr>
                <w:rFonts w:ascii="宋体" w:hAnsi="宋体" w:hint="eastAsia"/>
                <w:sz w:val="18"/>
              </w:rPr>
              <w:t>04010908</w:t>
            </w:r>
          </w:p>
        </w:tc>
        <w:tc>
          <w:tcPr>
            <w:tcW w:w="1438" w:type="dxa"/>
            <w:tcMar>
              <w:left w:w="28" w:type="dxa"/>
            </w:tcMar>
          </w:tcPr>
          <w:p w:rsidR="003E7785" w:rsidRDefault="003E7785" w:rsidP="00D231D9">
            <w:pPr>
              <w:spacing w:line="220" w:lineRule="exact"/>
              <w:rPr>
                <w:rFonts w:ascii="宋体" w:hAnsi="宋体"/>
                <w:sz w:val="18"/>
              </w:rPr>
            </w:pPr>
            <w:r>
              <w:rPr>
                <w:rFonts w:ascii="宋体" w:hAnsi="宋体" w:hint="eastAsia"/>
                <w:sz w:val="18"/>
              </w:rPr>
              <w:t>思想道德修养与法律基础</w:t>
            </w:r>
          </w:p>
        </w:tc>
        <w:tc>
          <w:tcPr>
            <w:tcW w:w="422" w:type="dxa"/>
            <w:vAlign w:val="center"/>
          </w:tcPr>
          <w:p w:rsidR="003E7785" w:rsidRDefault="003E7785" w:rsidP="00D231D9">
            <w:pPr>
              <w:rPr>
                <w:rFonts w:ascii="宋体" w:hAnsi="宋体"/>
                <w:sz w:val="18"/>
              </w:rPr>
            </w:pPr>
            <w:r>
              <w:rPr>
                <w:rFonts w:ascii="宋体" w:hAnsi="宋体" w:hint="eastAsia"/>
                <w:sz w:val="18"/>
              </w:rPr>
              <w:t>3</w:t>
            </w:r>
          </w:p>
        </w:tc>
        <w:tc>
          <w:tcPr>
            <w:tcW w:w="422" w:type="dxa"/>
            <w:vAlign w:val="center"/>
          </w:tcPr>
          <w:p w:rsidR="003E7785" w:rsidRDefault="003E7785" w:rsidP="00D231D9">
            <w:pPr>
              <w:rPr>
                <w:rFonts w:ascii="宋体" w:hAnsi="宋体"/>
                <w:sz w:val="18"/>
              </w:rPr>
            </w:pPr>
            <w:r>
              <w:rPr>
                <w:rFonts w:ascii="宋体" w:hAnsi="宋体" w:hint="eastAsia"/>
                <w:sz w:val="18"/>
              </w:rPr>
              <w:t>48</w:t>
            </w:r>
          </w:p>
        </w:tc>
        <w:tc>
          <w:tcPr>
            <w:tcW w:w="397" w:type="dxa"/>
            <w:vAlign w:val="center"/>
          </w:tcPr>
          <w:p w:rsidR="003E7785" w:rsidRDefault="003E7785" w:rsidP="00D231D9">
            <w:pPr>
              <w:rPr>
                <w:rFonts w:ascii="宋体" w:hAnsi="宋体"/>
                <w:sz w:val="18"/>
              </w:rPr>
            </w:pPr>
            <w:r>
              <w:rPr>
                <w:rFonts w:ascii="宋体" w:hAnsi="宋体" w:hint="eastAsia"/>
                <w:sz w:val="18"/>
              </w:rPr>
              <w:t>48</w:t>
            </w:r>
          </w:p>
        </w:tc>
        <w:tc>
          <w:tcPr>
            <w:tcW w:w="486" w:type="dxa"/>
            <w:vMerge w:val="restart"/>
            <w:vAlign w:val="center"/>
          </w:tcPr>
          <w:p w:rsidR="003E7785" w:rsidRDefault="003E7785" w:rsidP="00D231D9">
            <w:pPr>
              <w:rPr>
                <w:rFonts w:ascii="宋体" w:hAnsi="宋体"/>
                <w:sz w:val="18"/>
              </w:rPr>
            </w:pPr>
            <w:r>
              <w:rPr>
                <w:rFonts w:ascii="宋体" w:hAnsi="宋体" w:hint="eastAsia"/>
                <w:sz w:val="18"/>
              </w:rPr>
              <w:t>32</w:t>
            </w:r>
          </w:p>
        </w:tc>
        <w:tc>
          <w:tcPr>
            <w:tcW w:w="594" w:type="dxa"/>
            <w:vAlign w:val="center"/>
          </w:tcPr>
          <w:p w:rsidR="003E7785" w:rsidRDefault="003E7785" w:rsidP="00D231D9">
            <w:pPr>
              <w:rPr>
                <w:rFonts w:ascii="宋体" w:hAnsi="宋体"/>
                <w:sz w:val="18"/>
              </w:rPr>
            </w:pPr>
            <w:r>
              <w:rPr>
                <w:rFonts w:ascii="宋体" w:hAnsi="宋体" w:hint="eastAsia"/>
                <w:sz w:val="18"/>
              </w:rPr>
              <w:t>考查</w:t>
            </w:r>
          </w:p>
        </w:tc>
        <w:tc>
          <w:tcPr>
            <w:tcW w:w="553" w:type="dxa"/>
            <w:vAlign w:val="center"/>
          </w:tcPr>
          <w:p w:rsidR="003E7785" w:rsidRDefault="003E7785" w:rsidP="00D231D9">
            <w:pPr>
              <w:jc w:val="center"/>
              <w:rPr>
                <w:rFonts w:ascii="宋体" w:hAnsi="宋体"/>
                <w:sz w:val="18"/>
              </w:rPr>
            </w:pPr>
            <w:r>
              <w:rPr>
                <w:rFonts w:ascii="宋体" w:hAnsi="宋体" w:hint="eastAsia"/>
                <w:sz w:val="18"/>
              </w:rPr>
              <w:t>3</w:t>
            </w:r>
          </w:p>
        </w:tc>
        <w:tc>
          <w:tcPr>
            <w:tcW w:w="483" w:type="dxa"/>
            <w:vAlign w:val="center"/>
          </w:tcPr>
          <w:p w:rsidR="003E7785" w:rsidRDefault="003E7785" w:rsidP="00D231D9">
            <w:pPr>
              <w:jc w:val="center"/>
              <w:rPr>
                <w:rFonts w:ascii="宋体" w:hAnsi="宋体"/>
                <w:sz w:val="18"/>
              </w:rPr>
            </w:pPr>
          </w:p>
        </w:tc>
        <w:tc>
          <w:tcPr>
            <w:tcW w:w="548"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34" w:type="dxa"/>
            <w:vAlign w:val="center"/>
          </w:tcPr>
          <w:p w:rsidR="003E7785" w:rsidRDefault="003E7785" w:rsidP="00D231D9">
            <w:pPr>
              <w:jc w:val="center"/>
              <w:rPr>
                <w:rFonts w:ascii="宋体" w:hAnsi="宋体"/>
                <w:sz w:val="18"/>
              </w:rPr>
            </w:pPr>
          </w:p>
        </w:tc>
        <w:tc>
          <w:tcPr>
            <w:tcW w:w="565" w:type="dxa"/>
            <w:gridSpan w:val="2"/>
            <w:vAlign w:val="center"/>
          </w:tcPr>
          <w:p w:rsidR="003E7785" w:rsidRDefault="003E7785" w:rsidP="00D231D9">
            <w:pPr>
              <w:rPr>
                <w:rFonts w:ascii="宋体" w:hAnsi="宋体"/>
                <w:sz w:val="18"/>
              </w:rPr>
            </w:pPr>
          </w:p>
        </w:tc>
        <w:tc>
          <w:tcPr>
            <w:tcW w:w="521" w:type="dxa"/>
            <w:vAlign w:val="center"/>
          </w:tcPr>
          <w:p w:rsidR="003E7785" w:rsidRDefault="003E7785" w:rsidP="00D231D9">
            <w:pPr>
              <w:rPr>
                <w:rFonts w:ascii="宋体" w:hAnsi="宋体"/>
                <w:sz w:val="18"/>
              </w:rPr>
            </w:pPr>
          </w:p>
        </w:tc>
      </w:tr>
      <w:tr w:rsidR="003E7785" w:rsidTr="00D231D9">
        <w:trPr>
          <w:cantSplit/>
        </w:trPr>
        <w:tc>
          <w:tcPr>
            <w:tcW w:w="420" w:type="dxa"/>
            <w:vMerge/>
          </w:tcPr>
          <w:p w:rsidR="003E7785" w:rsidRDefault="003E7785" w:rsidP="00D231D9">
            <w:pPr>
              <w:spacing w:line="360" w:lineRule="auto"/>
              <w:rPr>
                <w:sz w:val="18"/>
                <w:szCs w:val="18"/>
              </w:rPr>
            </w:pPr>
          </w:p>
        </w:tc>
        <w:tc>
          <w:tcPr>
            <w:tcW w:w="421" w:type="dxa"/>
            <w:vMerge/>
          </w:tcPr>
          <w:p w:rsidR="003E7785" w:rsidRDefault="003E7785" w:rsidP="00D231D9">
            <w:pPr>
              <w:spacing w:line="360" w:lineRule="auto"/>
              <w:rPr>
                <w:sz w:val="18"/>
                <w:szCs w:val="18"/>
              </w:rPr>
            </w:pPr>
          </w:p>
        </w:tc>
        <w:tc>
          <w:tcPr>
            <w:tcW w:w="936" w:type="dxa"/>
          </w:tcPr>
          <w:p w:rsidR="003E7785" w:rsidRDefault="003E7785" w:rsidP="00D231D9">
            <w:pPr>
              <w:rPr>
                <w:rFonts w:ascii="宋体" w:hAnsi="宋体"/>
                <w:sz w:val="18"/>
              </w:rPr>
            </w:pPr>
            <w:r>
              <w:rPr>
                <w:rFonts w:ascii="宋体" w:hAnsi="宋体" w:hint="eastAsia"/>
                <w:sz w:val="18"/>
              </w:rPr>
              <w:t>04010909</w:t>
            </w:r>
          </w:p>
        </w:tc>
        <w:tc>
          <w:tcPr>
            <w:tcW w:w="1438" w:type="dxa"/>
            <w:tcMar>
              <w:left w:w="28" w:type="dxa"/>
            </w:tcMar>
          </w:tcPr>
          <w:p w:rsidR="003E7785" w:rsidRDefault="003E7785" w:rsidP="00D231D9">
            <w:pPr>
              <w:spacing w:line="220" w:lineRule="exact"/>
              <w:rPr>
                <w:rFonts w:ascii="宋体" w:hAnsi="宋体"/>
                <w:sz w:val="18"/>
              </w:rPr>
            </w:pPr>
            <w:r>
              <w:rPr>
                <w:rFonts w:ascii="宋体" w:hAnsi="宋体" w:hint="eastAsia"/>
                <w:sz w:val="18"/>
              </w:rPr>
              <w:t>马克思主义基本原理</w:t>
            </w:r>
          </w:p>
        </w:tc>
        <w:tc>
          <w:tcPr>
            <w:tcW w:w="422" w:type="dxa"/>
            <w:vAlign w:val="center"/>
          </w:tcPr>
          <w:p w:rsidR="003E7785" w:rsidRDefault="003E7785" w:rsidP="00D231D9">
            <w:pPr>
              <w:rPr>
                <w:rFonts w:ascii="宋体" w:hAnsi="宋体"/>
                <w:sz w:val="18"/>
              </w:rPr>
            </w:pPr>
            <w:r>
              <w:rPr>
                <w:rFonts w:ascii="宋体" w:hAnsi="宋体" w:hint="eastAsia"/>
                <w:sz w:val="18"/>
              </w:rPr>
              <w:t>3</w:t>
            </w:r>
          </w:p>
        </w:tc>
        <w:tc>
          <w:tcPr>
            <w:tcW w:w="422" w:type="dxa"/>
            <w:vAlign w:val="center"/>
          </w:tcPr>
          <w:p w:rsidR="003E7785" w:rsidRDefault="003E7785" w:rsidP="00D231D9">
            <w:pPr>
              <w:rPr>
                <w:rFonts w:ascii="宋体" w:hAnsi="宋体"/>
                <w:sz w:val="18"/>
              </w:rPr>
            </w:pPr>
            <w:r>
              <w:rPr>
                <w:rFonts w:ascii="宋体" w:hAnsi="宋体" w:hint="eastAsia"/>
                <w:sz w:val="18"/>
              </w:rPr>
              <w:t>48</w:t>
            </w:r>
          </w:p>
        </w:tc>
        <w:tc>
          <w:tcPr>
            <w:tcW w:w="397" w:type="dxa"/>
            <w:vAlign w:val="center"/>
          </w:tcPr>
          <w:p w:rsidR="003E7785" w:rsidRDefault="003E7785" w:rsidP="00D231D9">
            <w:pPr>
              <w:rPr>
                <w:rFonts w:ascii="宋体" w:hAnsi="宋体"/>
                <w:sz w:val="18"/>
              </w:rPr>
            </w:pPr>
            <w:r>
              <w:rPr>
                <w:rFonts w:ascii="宋体" w:hAnsi="宋体" w:hint="eastAsia"/>
                <w:sz w:val="18"/>
              </w:rPr>
              <w:t>48</w:t>
            </w:r>
          </w:p>
        </w:tc>
        <w:tc>
          <w:tcPr>
            <w:tcW w:w="486" w:type="dxa"/>
            <w:vMerge/>
            <w:vAlign w:val="center"/>
          </w:tcPr>
          <w:p w:rsidR="003E7785" w:rsidRDefault="003E7785" w:rsidP="00D231D9">
            <w:pPr>
              <w:rPr>
                <w:rFonts w:ascii="宋体" w:hAnsi="宋体"/>
                <w:sz w:val="18"/>
              </w:rPr>
            </w:pPr>
          </w:p>
        </w:tc>
        <w:tc>
          <w:tcPr>
            <w:tcW w:w="594" w:type="dxa"/>
            <w:vAlign w:val="center"/>
          </w:tcPr>
          <w:p w:rsidR="003E7785" w:rsidRDefault="003E7785" w:rsidP="00D231D9">
            <w:pPr>
              <w:rPr>
                <w:rFonts w:ascii="宋体" w:hAnsi="宋体"/>
                <w:sz w:val="18"/>
              </w:rPr>
            </w:pPr>
            <w:r>
              <w:rPr>
                <w:rFonts w:ascii="宋体" w:hAnsi="宋体" w:hint="eastAsia"/>
                <w:sz w:val="18"/>
              </w:rPr>
              <w:t>考试</w:t>
            </w:r>
          </w:p>
        </w:tc>
        <w:tc>
          <w:tcPr>
            <w:tcW w:w="553" w:type="dxa"/>
            <w:vAlign w:val="center"/>
          </w:tcPr>
          <w:p w:rsidR="003E7785" w:rsidRDefault="003E7785" w:rsidP="00D231D9">
            <w:pPr>
              <w:jc w:val="center"/>
              <w:rPr>
                <w:rFonts w:ascii="宋体" w:hAnsi="宋体"/>
                <w:sz w:val="18"/>
              </w:rPr>
            </w:pPr>
          </w:p>
        </w:tc>
        <w:tc>
          <w:tcPr>
            <w:tcW w:w="483" w:type="dxa"/>
            <w:vAlign w:val="center"/>
          </w:tcPr>
          <w:p w:rsidR="003E7785" w:rsidRDefault="003E7785" w:rsidP="00D231D9">
            <w:pPr>
              <w:jc w:val="center"/>
              <w:rPr>
                <w:rFonts w:ascii="宋体" w:hAnsi="宋体"/>
                <w:sz w:val="18"/>
              </w:rPr>
            </w:pPr>
          </w:p>
        </w:tc>
        <w:tc>
          <w:tcPr>
            <w:tcW w:w="548" w:type="dxa"/>
            <w:vAlign w:val="center"/>
          </w:tcPr>
          <w:p w:rsidR="003E7785" w:rsidRDefault="003E7785" w:rsidP="00D231D9">
            <w:pPr>
              <w:jc w:val="center"/>
              <w:rPr>
                <w:rFonts w:ascii="宋体" w:hAnsi="宋体"/>
                <w:sz w:val="18"/>
              </w:rPr>
            </w:pPr>
            <w:r>
              <w:rPr>
                <w:rFonts w:ascii="宋体" w:hAnsi="宋体" w:hint="eastAsia"/>
                <w:sz w:val="18"/>
              </w:rPr>
              <w:t>3</w:t>
            </w:r>
          </w:p>
        </w:tc>
        <w:tc>
          <w:tcPr>
            <w:tcW w:w="547"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34" w:type="dxa"/>
            <w:vAlign w:val="center"/>
          </w:tcPr>
          <w:p w:rsidR="003E7785" w:rsidRDefault="003E7785" w:rsidP="00D231D9">
            <w:pPr>
              <w:jc w:val="center"/>
              <w:rPr>
                <w:rFonts w:ascii="宋体" w:hAnsi="宋体"/>
                <w:sz w:val="18"/>
              </w:rPr>
            </w:pPr>
          </w:p>
        </w:tc>
        <w:tc>
          <w:tcPr>
            <w:tcW w:w="565" w:type="dxa"/>
            <w:gridSpan w:val="2"/>
            <w:vAlign w:val="center"/>
          </w:tcPr>
          <w:p w:rsidR="003E7785" w:rsidRDefault="003E7785" w:rsidP="00D231D9">
            <w:pPr>
              <w:rPr>
                <w:rFonts w:ascii="宋体" w:hAnsi="宋体"/>
                <w:sz w:val="18"/>
              </w:rPr>
            </w:pPr>
          </w:p>
        </w:tc>
        <w:tc>
          <w:tcPr>
            <w:tcW w:w="521" w:type="dxa"/>
            <w:vAlign w:val="center"/>
          </w:tcPr>
          <w:p w:rsidR="003E7785" w:rsidRDefault="003E7785" w:rsidP="00D231D9">
            <w:pPr>
              <w:rPr>
                <w:rFonts w:ascii="宋体" w:hAnsi="宋体"/>
                <w:sz w:val="18"/>
              </w:rPr>
            </w:pPr>
          </w:p>
        </w:tc>
      </w:tr>
      <w:tr w:rsidR="003E7785" w:rsidTr="00D231D9">
        <w:trPr>
          <w:cantSplit/>
        </w:trPr>
        <w:tc>
          <w:tcPr>
            <w:tcW w:w="420" w:type="dxa"/>
            <w:vMerge/>
          </w:tcPr>
          <w:p w:rsidR="003E7785" w:rsidRDefault="003E7785" w:rsidP="00D231D9">
            <w:pPr>
              <w:spacing w:line="360" w:lineRule="auto"/>
              <w:rPr>
                <w:sz w:val="18"/>
                <w:szCs w:val="18"/>
              </w:rPr>
            </w:pPr>
          </w:p>
        </w:tc>
        <w:tc>
          <w:tcPr>
            <w:tcW w:w="421" w:type="dxa"/>
            <w:vMerge/>
          </w:tcPr>
          <w:p w:rsidR="003E7785" w:rsidRDefault="003E7785" w:rsidP="00D231D9">
            <w:pPr>
              <w:spacing w:line="360" w:lineRule="auto"/>
              <w:rPr>
                <w:sz w:val="18"/>
                <w:szCs w:val="18"/>
              </w:rPr>
            </w:pPr>
          </w:p>
        </w:tc>
        <w:tc>
          <w:tcPr>
            <w:tcW w:w="936" w:type="dxa"/>
          </w:tcPr>
          <w:p w:rsidR="003E7785" w:rsidRDefault="003E7785" w:rsidP="00D231D9">
            <w:pPr>
              <w:rPr>
                <w:rFonts w:ascii="宋体" w:hAnsi="宋体"/>
                <w:sz w:val="18"/>
              </w:rPr>
            </w:pPr>
            <w:r>
              <w:rPr>
                <w:rFonts w:ascii="宋体" w:hAnsi="宋体" w:hint="eastAsia"/>
                <w:sz w:val="18"/>
              </w:rPr>
              <w:t>04010929</w:t>
            </w:r>
          </w:p>
        </w:tc>
        <w:tc>
          <w:tcPr>
            <w:tcW w:w="1438" w:type="dxa"/>
            <w:tcMar>
              <w:left w:w="28" w:type="dxa"/>
            </w:tcMar>
          </w:tcPr>
          <w:p w:rsidR="003E7785" w:rsidRDefault="003E7785" w:rsidP="00D231D9">
            <w:pPr>
              <w:spacing w:line="220" w:lineRule="exact"/>
              <w:rPr>
                <w:rFonts w:ascii="宋体" w:hAnsi="宋体"/>
                <w:sz w:val="18"/>
              </w:rPr>
            </w:pPr>
            <w:r>
              <w:rPr>
                <w:rFonts w:ascii="宋体" w:hAnsi="宋体" w:hint="eastAsia"/>
                <w:sz w:val="18"/>
              </w:rPr>
              <w:t>毛泽东思想与中国特色社会主义理论体系概论</w:t>
            </w:r>
          </w:p>
        </w:tc>
        <w:tc>
          <w:tcPr>
            <w:tcW w:w="422" w:type="dxa"/>
            <w:vAlign w:val="center"/>
          </w:tcPr>
          <w:p w:rsidR="003E7785" w:rsidRDefault="003E7785" w:rsidP="00D231D9">
            <w:pPr>
              <w:rPr>
                <w:rFonts w:ascii="宋体" w:hAnsi="宋体"/>
                <w:sz w:val="18"/>
              </w:rPr>
            </w:pPr>
            <w:r>
              <w:rPr>
                <w:rFonts w:ascii="宋体" w:hAnsi="宋体" w:hint="eastAsia"/>
                <w:sz w:val="18"/>
              </w:rPr>
              <w:t>6</w:t>
            </w:r>
          </w:p>
        </w:tc>
        <w:tc>
          <w:tcPr>
            <w:tcW w:w="422" w:type="dxa"/>
            <w:vAlign w:val="center"/>
          </w:tcPr>
          <w:p w:rsidR="003E7785" w:rsidRDefault="003E7785" w:rsidP="00D231D9">
            <w:pPr>
              <w:rPr>
                <w:rFonts w:ascii="宋体" w:hAnsi="宋体"/>
                <w:sz w:val="18"/>
              </w:rPr>
            </w:pPr>
            <w:r>
              <w:rPr>
                <w:rFonts w:ascii="宋体" w:hAnsi="宋体" w:hint="eastAsia"/>
                <w:sz w:val="18"/>
              </w:rPr>
              <w:t>96</w:t>
            </w:r>
          </w:p>
        </w:tc>
        <w:tc>
          <w:tcPr>
            <w:tcW w:w="397" w:type="dxa"/>
            <w:vAlign w:val="center"/>
          </w:tcPr>
          <w:p w:rsidR="003E7785" w:rsidRDefault="003E7785" w:rsidP="00D231D9">
            <w:pPr>
              <w:rPr>
                <w:rFonts w:ascii="宋体" w:hAnsi="宋体"/>
                <w:sz w:val="18"/>
              </w:rPr>
            </w:pPr>
            <w:r>
              <w:rPr>
                <w:rFonts w:ascii="宋体" w:hAnsi="宋体" w:hint="eastAsia"/>
                <w:sz w:val="18"/>
              </w:rPr>
              <w:t>64</w:t>
            </w:r>
          </w:p>
        </w:tc>
        <w:tc>
          <w:tcPr>
            <w:tcW w:w="486" w:type="dxa"/>
            <w:vMerge/>
            <w:vAlign w:val="center"/>
          </w:tcPr>
          <w:p w:rsidR="003E7785" w:rsidRDefault="003E7785" w:rsidP="00D231D9">
            <w:pPr>
              <w:rPr>
                <w:rFonts w:ascii="宋体" w:hAnsi="宋体"/>
                <w:sz w:val="18"/>
              </w:rPr>
            </w:pPr>
          </w:p>
        </w:tc>
        <w:tc>
          <w:tcPr>
            <w:tcW w:w="594" w:type="dxa"/>
            <w:vAlign w:val="center"/>
          </w:tcPr>
          <w:p w:rsidR="003E7785" w:rsidRDefault="003E7785" w:rsidP="00D231D9">
            <w:pPr>
              <w:rPr>
                <w:rFonts w:ascii="宋体" w:hAnsi="宋体"/>
                <w:sz w:val="18"/>
              </w:rPr>
            </w:pPr>
            <w:r>
              <w:rPr>
                <w:rFonts w:ascii="宋体" w:hAnsi="宋体" w:hint="eastAsia"/>
                <w:sz w:val="18"/>
              </w:rPr>
              <w:t>考试</w:t>
            </w:r>
          </w:p>
        </w:tc>
        <w:tc>
          <w:tcPr>
            <w:tcW w:w="553" w:type="dxa"/>
            <w:vAlign w:val="center"/>
          </w:tcPr>
          <w:p w:rsidR="003E7785" w:rsidRDefault="003E7785" w:rsidP="00D231D9">
            <w:pPr>
              <w:pStyle w:val="a4"/>
              <w:pBdr>
                <w:bottom w:val="none" w:sz="0" w:space="0" w:color="auto"/>
              </w:pBdr>
              <w:tabs>
                <w:tab w:val="clear" w:pos="4153"/>
                <w:tab w:val="clear" w:pos="8306"/>
              </w:tabs>
              <w:snapToGrid/>
              <w:rPr>
                <w:rFonts w:ascii="宋体" w:hAnsi="宋体"/>
                <w:szCs w:val="24"/>
              </w:rPr>
            </w:pPr>
          </w:p>
        </w:tc>
        <w:tc>
          <w:tcPr>
            <w:tcW w:w="483" w:type="dxa"/>
            <w:vAlign w:val="center"/>
          </w:tcPr>
          <w:p w:rsidR="003E7785" w:rsidRDefault="003E7785" w:rsidP="00D231D9">
            <w:pPr>
              <w:jc w:val="center"/>
              <w:rPr>
                <w:rFonts w:ascii="宋体" w:hAnsi="宋体"/>
                <w:sz w:val="18"/>
              </w:rPr>
            </w:pPr>
          </w:p>
        </w:tc>
        <w:tc>
          <w:tcPr>
            <w:tcW w:w="548"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r>
              <w:rPr>
                <w:rFonts w:ascii="宋体" w:hAnsi="宋体" w:hint="eastAsia"/>
                <w:sz w:val="18"/>
              </w:rPr>
              <w:t>4</w:t>
            </w:r>
          </w:p>
        </w:tc>
        <w:tc>
          <w:tcPr>
            <w:tcW w:w="534" w:type="dxa"/>
            <w:vAlign w:val="center"/>
          </w:tcPr>
          <w:p w:rsidR="003E7785" w:rsidRDefault="003E7785" w:rsidP="00D231D9">
            <w:pPr>
              <w:jc w:val="center"/>
              <w:rPr>
                <w:rFonts w:ascii="宋体" w:hAnsi="宋体"/>
                <w:sz w:val="18"/>
              </w:rPr>
            </w:pPr>
          </w:p>
        </w:tc>
        <w:tc>
          <w:tcPr>
            <w:tcW w:w="565" w:type="dxa"/>
            <w:gridSpan w:val="2"/>
            <w:vAlign w:val="center"/>
          </w:tcPr>
          <w:p w:rsidR="003E7785" w:rsidRDefault="003E7785" w:rsidP="00D231D9">
            <w:pPr>
              <w:rPr>
                <w:rFonts w:ascii="宋体" w:hAnsi="宋体"/>
                <w:sz w:val="18"/>
              </w:rPr>
            </w:pPr>
          </w:p>
        </w:tc>
        <w:tc>
          <w:tcPr>
            <w:tcW w:w="521" w:type="dxa"/>
            <w:vAlign w:val="center"/>
          </w:tcPr>
          <w:p w:rsidR="003E7785" w:rsidRDefault="003E7785" w:rsidP="00D231D9">
            <w:pPr>
              <w:rPr>
                <w:rFonts w:ascii="宋体" w:hAnsi="宋体"/>
                <w:sz w:val="18"/>
              </w:rPr>
            </w:pPr>
          </w:p>
        </w:tc>
      </w:tr>
      <w:tr w:rsidR="003E7785" w:rsidTr="00D231D9">
        <w:trPr>
          <w:cantSplit/>
        </w:trPr>
        <w:tc>
          <w:tcPr>
            <w:tcW w:w="420" w:type="dxa"/>
            <w:vMerge/>
          </w:tcPr>
          <w:p w:rsidR="003E7785" w:rsidRDefault="003E7785" w:rsidP="00D231D9">
            <w:pPr>
              <w:spacing w:line="360" w:lineRule="auto"/>
              <w:rPr>
                <w:sz w:val="18"/>
                <w:szCs w:val="18"/>
              </w:rPr>
            </w:pPr>
          </w:p>
        </w:tc>
        <w:tc>
          <w:tcPr>
            <w:tcW w:w="421" w:type="dxa"/>
            <w:vMerge/>
          </w:tcPr>
          <w:p w:rsidR="003E7785" w:rsidRDefault="003E7785" w:rsidP="00D231D9">
            <w:pPr>
              <w:spacing w:line="360" w:lineRule="auto"/>
              <w:rPr>
                <w:sz w:val="18"/>
                <w:szCs w:val="18"/>
              </w:rPr>
            </w:pPr>
          </w:p>
        </w:tc>
        <w:tc>
          <w:tcPr>
            <w:tcW w:w="936" w:type="dxa"/>
          </w:tcPr>
          <w:p w:rsidR="003E7785" w:rsidRDefault="003E7785" w:rsidP="00D231D9">
            <w:pPr>
              <w:rPr>
                <w:rFonts w:ascii="宋体" w:hAnsi="宋体"/>
                <w:sz w:val="18"/>
              </w:rPr>
            </w:pPr>
            <w:r>
              <w:rPr>
                <w:rFonts w:ascii="宋体" w:hAnsi="宋体" w:hint="eastAsia"/>
                <w:sz w:val="18"/>
              </w:rPr>
              <w:t>04010911</w:t>
            </w:r>
          </w:p>
        </w:tc>
        <w:tc>
          <w:tcPr>
            <w:tcW w:w="1438" w:type="dxa"/>
            <w:tcMar>
              <w:left w:w="28" w:type="dxa"/>
              <w:right w:w="28" w:type="dxa"/>
            </w:tcMar>
            <w:vAlign w:val="center"/>
          </w:tcPr>
          <w:p w:rsidR="003E7785" w:rsidRDefault="003E7785" w:rsidP="00D231D9">
            <w:pPr>
              <w:rPr>
                <w:rFonts w:ascii="宋体" w:hAnsi="宋体"/>
                <w:w w:val="90"/>
                <w:sz w:val="18"/>
              </w:rPr>
            </w:pPr>
            <w:r w:rsidRPr="00EC2895">
              <w:rPr>
                <w:rFonts w:ascii="宋体" w:hAnsi="宋体" w:hint="eastAsia"/>
                <w:sz w:val="18"/>
              </w:rPr>
              <w:t>中国近代史纲要</w:t>
            </w:r>
          </w:p>
        </w:tc>
        <w:tc>
          <w:tcPr>
            <w:tcW w:w="422" w:type="dxa"/>
            <w:vAlign w:val="center"/>
          </w:tcPr>
          <w:p w:rsidR="003E7785" w:rsidRDefault="003E7785" w:rsidP="00D231D9">
            <w:pPr>
              <w:rPr>
                <w:rFonts w:ascii="宋体" w:hAnsi="宋体"/>
                <w:sz w:val="18"/>
              </w:rPr>
            </w:pPr>
            <w:r>
              <w:rPr>
                <w:rFonts w:ascii="宋体" w:hAnsi="宋体" w:hint="eastAsia"/>
                <w:sz w:val="18"/>
              </w:rPr>
              <w:t>2</w:t>
            </w:r>
          </w:p>
        </w:tc>
        <w:tc>
          <w:tcPr>
            <w:tcW w:w="422" w:type="dxa"/>
            <w:vAlign w:val="center"/>
          </w:tcPr>
          <w:p w:rsidR="003E7785" w:rsidRDefault="003E7785" w:rsidP="00D231D9">
            <w:pPr>
              <w:rPr>
                <w:rFonts w:ascii="宋体" w:hAnsi="宋体"/>
                <w:sz w:val="18"/>
              </w:rPr>
            </w:pPr>
            <w:r>
              <w:rPr>
                <w:rFonts w:ascii="宋体" w:hAnsi="宋体" w:hint="eastAsia"/>
                <w:sz w:val="18"/>
              </w:rPr>
              <w:t>32</w:t>
            </w:r>
          </w:p>
        </w:tc>
        <w:tc>
          <w:tcPr>
            <w:tcW w:w="397" w:type="dxa"/>
            <w:vAlign w:val="center"/>
          </w:tcPr>
          <w:p w:rsidR="003E7785" w:rsidRDefault="003E7785" w:rsidP="00D231D9">
            <w:pPr>
              <w:rPr>
                <w:rFonts w:ascii="宋体" w:hAnsi="宋体"/>
                <w:sz w:val="18"/>
              </w:rPr>
            </w:pPr>
            <w:r>
              <w:rPr>
                <w:rFonts w:ascii="宋体" w:hAnsi="宋体" w:hint="eastAsia"/>
                <w:sz w:val="18"/>
              </w:rPr>
              <w:t>32</w:t>
            </w:r>
          </w:p>
        </w:tc>
        <w:tc>
          <w:tcPr>
            <w:tcW w:w="486" w:type="dxa"/>
            <w:vAlign w:val="center"/>
          </w:tcPr>
          <w:p w:rsidR="003E7785" w:rsidRDefault="003E7785" w:rsidP="00D231D9">
            <w:pPr>
              <w:rPr>
                <w:rFonts w:ascii="宋体" w:hAnsi="宋体"/>
                <w:sz w:val="18"/>
              </w:rPr>
            </w:pPr>
          </w:p>
        </w:tc>
        <w:tc>
          <w:tcPr>
            <w:tcW w:w="594" w:type="dxa"/>
            <w:vAlign w:val="center"/>
          </w:tcPr>
          <w:p w:rsidR="003E7785" w:rsidRDefault="003E7785" w:rsidP="00D231D9">
            <w:pPr>
              <w:rPr>
                <w:rFonts w:ascii="宋体" w:hAnsi="宋体"/>
                <w:sz w:val="18"/>
              </w:rPr>
            </w:pPr>
            <w:r>
              <w:rPr>
                <w:rFonts w:ascii="宋体" w:hAnsi="宋体" w:hint="eastAsia"/>
                <w:sz w:val="18"/>
              </w:rPr>
              <w:t>考查</w:t>
            </w:r>
          </w:p>
        </w:tc>
        <w:tc>
          <w:tcPr>
            <w:tcW w:w="553" w:type="dxa"/>
            <w:vAlign w:val="center"/>
          </w:tcPr>
          <w:p w:rsidR="003E7785" w:rsidRDefault="003E7785" w:rsidP="00D231D9">
            <w:pPr>
              <w:jc w:val="center"/>
              <w:rPr>
                <w:rFonts w:ascii="宋体" w:hAnsi="宋体"/>
                <w:sz w:val="18"/>
              </w:rPr>
            </w:pPr>
          </w:p>
        </w:tc>
        <w:tc>
          <w:tcPr>
            <w:tcW w:w="483" w:type="dxa"/>
            <w:vAlign w:val="center"/>
          </w:tcPr>
          <w:p w:rsidR="003E7785" w:rsidRDefault="003E7785" w:rsidP="00D231D9">
            <w:pPr>
              <w:jc w:val="center"/>
              <w:rPr>
                <w:rFonts w:ascii="宋体" w:hAnsi="宋体"/>
                <w:sz w:val="18"/>
              </w:rPr>
            </w:pPr>
          </w:p>
        </w:tc>
        <w:tc>
          <w:tcPr>
            <w:tcW w:w="548"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34" w:type="dxa"/>
            <w:vAlign w:val="center"/>
          </w:tcPr>
          <w:p w:rsidR="003E7785" w:rsidRDefault="003E7785" w:rsidP="00D231D9">
            <w:pPr>
              <w:jc w:val="center"/>
              <w:rPr>
                <w:rFonts w:ascii="宋体" w:hAnsi="宋体"/>
                <w:sz w:val="18"/>
              </w:rPr>
            </w:pPr>
            <w:r>
              <w:rPr>
                <w:rFonts w:ascii="宋体" w:hAnsi="宋体" w:hint="eastAsia"/>
                <w:sz w:val="18"/>
              </w:rPr>
              <w:t>2</w:t>
            </w:r>
          </w:p>
        </w:tc>
        <w:tc>
          <w:tcPr>
            <w:tcW w:w="565" w:type="dxa"/>
            <w:gridSpan w:val="2"/>
            <w:vAlign w:val="center"/>
          </w:tcPr>
          <w:p w:rsidR="003E7785" w:rsidRDefault="003E7785" w:rsidP="00D231D9">
            <w:pPr>
              <w:rPr>
                <w:rFonts w:ascii="宋体" w:hAnsi="宋体"/>
                <w:sz w:val="18"/>
              </w:rPr>
            </w:pPr>
          </w:p>
        </w:tc>
        <w:tc>
          <w:tcPr>
            <w:tcW w:w="521" w:type="dxa"/>
            <w:vAlign w:val="center"/>
          </w:tcPr>
          <w:p w:rsidR="003E7785" w:rsidRDefault="003E7785" w:rsidP="00D231D9">
            <w:pPr>
              <w:rPr>
                <w:rFonts w:ascii="宋体" w:hAnsi="宋体"/>
                <w:sz w:val="18"/>
              </w:rPr>
            </w:pPr>
          </w:p>
        </w:tc>
      </w:tr>
      <w:tr w:rsidR="003E7785" w:rsidTr="00D231D9">
        <w:trPr>
          <w:cantSplit/>
        </w:trPr>
        <w:tc>
          <w:tcPr>
            <w:tcW w:w="420" w:type="dxa"/>
            <w:vMerge/>
          </w:tcPr>
          <w:p w:rsidR="003E7785" w:rsidRDefault="003E7785" w:rsidP="00D231D9">
            <w:pPr>
              <w:spacing w:line="360" w:lineRule="auto"/>
              <w:rPr>
                <w:sz w:val="18"/>
                <w:szCs w:val="18"/>
                <w:u w:val="single"/>
              </w:rPr>
            </w:pPr>
          </w:p>
        </w:tc>
        <w:tc>
          <w:tcPr>
            <w:tcW w:w="421" w:type="dxa"/>
            <w:vMerge/>
          </w:tcPr>
          <w:p w:rsidR="003E7785" w:rsidRDefault="003E7785" w:rsidP="00D231D9">
            <w:pPr>
              <w:spacing w:line="360" w:lineRule="auto"/>
              <w:rPr>
                <w:sz w:val="18"/>
                <w:szCs w:val="18"/>
                <w:u w:val="single"/>
              </w:rPr>
            </w:pPr>
          </w:p>
        </w:tc>
        <w:tc>
          <w:tcPr>
            <w:tcW w:w="936" w:type="dxa"/>
          </w:tcPr>
          <w:p w:rsidR="003E7785" w:rsidRDefault="003E7785" w:rsidP="00D231D9">
            <w:pPr>
              <w:rPr>
                <w:rFonts w:ascii="宋体" w:hAnsi="宋体"/>
                <w:sz w:val="18"/>
              </w:rPr>
            </w:pPr>
            <w:r>
              <w:rPr>
                <w:rFonts w:ascii="宋体" w:hAnsi="宋体" w:hint="eastAsia"/>
                <w:sz w:val="18"/>
              </w:rPr>
              <w:t>11011902</w:t>
            </w:r>
          </w:p>
        </w:tc>
        <w:tc>
          <w:tcPr>
            <w:tcW w:w="1438" w:type="dxa"/>
            <w:tcMar>
              <w:left w:w="28" w:type="dxa"/>
            </w:tcMar>
            <w:vAlign w:val="center"/>
          </w:tcPr>
          <w:p w:rsidR="003E7785" w:rsidRDefault="003E7785" w:rsidP="00D231D9">
            <w:pPr>
              <w:rPr>
                <w:rFonts w:ascii="宋体" w:hAnsi="宋体"/>
                <w:sz w:val="18"/>
              </w:rPr>
            </w:pPr>
            <w:r>
              <w:rPr>
                <w:rFonts w:ascii="宋体" w:hAnsi="宋体" w:hint="eastAsia"/>
                <w:sz w:val="18"/>
              </w:rPr>
              <w:t>大学体育</w:t>
            </w:r>
          </w:p>
        </w:tc>
        <w:tc>
          <w:tcPr>
            <w:tcW w:w="422" w:type="dxa"/>
            <w:vAlign w:val="center"/>
          </w:tcPr>
          <w:p w:rsidR="003E7785" w:rsidRDefault="003E7785" w:rsidP="00D231D9">
            <w:pPr>
              <w:jc w:val="center"/>
              <w:rPr>
                <w:rFonts w:ascii="宋体" w:hAnsi="宋体"/>
                <w:sz w:val="18"/>
              </w:rPr>
            </w:pPr>
            <w:r>
              <w:rPr>
                <w:rFonts w:ascii="宋体" w:hAnsi="宋体" w:hint="eastAsia"/>
                <w:sz w:val="18"/>
              </w:rPr>
              <w:t>4</w:t>
            </w:r>
          </w:p>
        </w:tc>
        <w:tc>
          <w:tcPr>
            <w:tcW w:w="422" w:type="dxa"/>
            <w:tcMar>
              <w:left w:w="0" w:type="dxa"/>
              <w:right w:w="0" w:type="dxa"/>
            </w:tcMar>
            <w:vAlign w:val="center"/>
          </w:tcPr>
          <w:p w:rsidR="003E7785" w:rsidRDefault="003E7785" w:rsidP="00D231D9">
            <w:pPr>
              <w:jc w:val="center"/>
              <w:rPr>
                <w:rFonts w:ascii="宋体" w:hAnsi="宋体"/>
                <w:sz w:val="18"/>
              </w:rPr>
            </w:pPr>
            <w:r>
              <w:rPr>
                <w:rFonts w:ascii="宋体" w:hAnsi="宋体" w:hint="eastAsia"/>
                <w:sz w:val="18"/>
              </w:rPr>
              <w:t>128</w:t>
            </w:r>
          </w:p>
        </w:tc>
        <w:tc>
          <w:tcPr>
            <w:tcW w:w="397" w:type="dxa"/>
            <w:vAlign w:val="center"/>
          </w:tcPr>
          <w:p w:rsidR="003E7785" w:rsidRDefault="003E7785" w:rsidP="00D231D9">
            <w:pPr>
              <w:rPr>
                <w:rFonts w:ascii="宋体" w:hAnsi="宋体"/>
                <w:sz w:val="18"/>
              </w:rPr>
            </w:pPr>
          </w:p>
        </w:tc>
        <w:tc>
          <w:tcPr>
            <w:tcW w:w="486" w:type="dxa"/>
            <w:vAlign w:val="center"/>
          </w:tcPr>
          <w:p w:rsidR="003E7785" w:rsidRDefault="003E7785" w:rsidP="00D231D9">
            <w:pPr>
              <w:rPr>
                <w:rFonts w:ascii="宋体" w:hAnsi="宋体"/>
                <w:sz w:val="18"/>
              </w:rPr>
            </w:pPr>
            <w:r>
              <w:rPr>
                <w:rFonts w:ascii="宋体" w:hAnsi="宋体" w:hint="eastAsia"/>
                <w:sz w:val="18"/>
              </w:rPr>
              <w:t>128</w:t>
            </w:r>
          </w:p>
        </w:tc>
        <w:tc>
          <w:tcPr>
            <w:tcW w:w="594" w:type="dxa"/>
            <w:vAlign w:val="center"/>
          </w:tcPr>
          <w:p w:rsidR="003E7785" w:rsidRDefault="003E7785" w:rsidP="00D231D9">
            <w:pPr>
              <w:rPr>
                <w:rFonts w:ascii="宋体" w:hAnsi="宋体"/>
                <w:sz w:val="18"/>
              </w:rPr>
            </w:pPr>
            <w:r>
              <w:rPr>
                <w:rFonts w:ascii="宋体" w:hAnsi="宋体" w:hint="eastAsia"/>
                <w:sz w:val="18"/>
              </w:rPr>
              <w:t>考查</w:t>
            </w:r>
          </w:p>
        </w:tc>
        <w:tc>
          <w:tcPr>
            <w:tcW w:w="553" w:type="dxa"/>
            <w:vAlign w:val="center"/>
          </w:tcPr>
          <w:p w:rsidR="003E7785" w:rsidRDefault="003E7785" w:rsidP="00D231D9">
            <w:pPr>
              <w:jc w:val="center"/>
              <w:rPr>
                <w:rFonts w:ascii="宋体" w:hAnsi="宋体"/>
                <w:sz w:val="18"/>
              </w:rPr>
            </w:pPr>
            <w:r>
              <w:rPr>
                <w:rFonts w:ascii="宋体" w:hAnsi="宋体" w:hint="eastAsia"/>
                <w:sz w:val="18"/>
              </w:rPr>
              <w:t>2</w:t>
            </w:r>
          </w:p>
        </w:tc>
        <w:tc>
          <w:tcPr>
            <w:tcW w:w="3745" w:type="dxa"/>
            <w:gridSpan w:val="8"/>
            <w:vAlign w:val="center"/>
          </w:tcPr>
          <w:p w:rsidR="003E7785" w:rsidRDefault="003E7785" w:rsidP="00D231D9">
            <w:pPr>
              <w:rPr>
                <w:rFonts w:ascii="宋体" w:hAnsi="宋体"/>
                <w:sz w:val="18"/>
              </w:rPr>
            </w:pPr>
            <w:r>
              <w:rPr>
                <w:rFonts w:ascii="宋体" w:hAnsi="宋体" w:hint="eastAsia"/>
                <w:sz w:val="18"/>
              </w:rPr>
              <w:t>早操、竞赛、俱乐部</w:t>
            </w:r>
          </w:p>
        </w:tc>
      </w:tr>
      <w:tr w:rsidR="003E7785" w:rsidTr="00D231D9">
        <w:trPr>
          <w:cantSplit/>
        </w:trPr>
        <w:tc>
          <w:tcPr>
            <w:tcW w:w="420" w:type="dxa"/>
            <w:vMerge/>
          </w:tcPr>
          <w:p w:rsidR="003E7785" w:rsidRDefault="003E7785" w:rsidP="00D231D9">
            <w:pPr>
              <w:spacing w:line="360" w:lineRule="auto"/>
              <w:rPr>
                <w:sz w:val="18"/>
                <w:szCs w:val="18"/>
              </w:rPr>
            </w:pPr>
          </w:p>
        </w:tc>
        <w:tc>
          <w:tcPr>
            <w:tcW w:w="421" w:type="dxa"/>
            <w:vMerge/>
          </w:tcPr>
          <w:p w:rsidR="003E7785" w:rsidRDefault="003E7785" w:rsidP="00D231D9">
            <w:pPr>
              <w:spacing w:line="360" w:lineRule="auto"/>
              <w:rPr>
                <w:sz w:val="18"/>
                <w:szCs w:val="18"/>
              </w:rPr>
            </w:pPr>
          </w:p>
        </w:tc>
        <w:tc>
          <w:tcPr>
            <w:tcW w:w="936" w:type="dxa"/>
          </w:tcPr>
          <w:p w:rsidR="003E7785" w:rsidRDefault="003E7785" w:rsidP="00D231D9">
            <w:pPr>
              <w:rPr>
                <w:rFonts w:ascii="宋体" w:hAnsi="宋体"/>
                <w:sz w:val="18"/>
              </w:rPr>
            </w:pPr>
            <w:r>
              <w:rPr>
                <w:rFonts w:ascii="宋体" w:hAnsi="宋体" w:hint="eastAsia"/>
                <w:sz w:val="18"/>
              </w:rPr>
              <w:t>02011902</w:t>
            </w:r>
          </w:p>
        </w:tc>
        <w:tc>
          <w:tcPr>
            <w:tcW w:w="1438" w:type="dxa"/>
            <w:tcMar>
              <w:left w:w="28" w:type="dxa"/>
            </w:tcMar>
            <w:vAlign w:val="center"/>
          </w:tcPr>
          <w:p w:rsidR="003E7785" w:rsidRDefault="003E7785" w:rsidP="00D231D9">
            <w:pPr>
              <w:rPr>
                <w:rFonts w:ascii="宋体" w:hAnsi="宋体"/>
                <w:sz w:val="18"/>
              </w:rPr>
            </w:pPr>
            <w:r>
              <w:rPr>
                <w:rFonts w:ascii="宋体" w:hAnsi="宋体" w:hint="eastAsia"/>
                <w:sz w:val="18"/>
              </w:rPr>
              <w:t>大学英语</w:t>
            </w:r>
          </w:p>
        </w:tc>
        <w:tc>
          <w:tcPr>
            <w:tcW w:w="422" w:type="dxa"/>
            <w:vAlign w:val="center"/>
          </w:tcPr>
          <w:p w:rsidR="003E7785" w:rsidRDefault="003E7785" w:rsidP="00D231D9">
            <w:pPr>
              <w:rPr>
                <w:rFonts w:ascii="宋体" w:hAnsi="宋体"/>
                <w:sz w:val="18"/>
              </w:rPr>
            </w:pPr>
            <w:r>
              <w:rPr>
                <w:rFonts w:ascii="宋体" w:hAnsi="宋体" w:hint="eastAsia"/>
                <w:sz w:val="18"/>
              </w:rPr>
              <w:t>4</w:t>
            </w:r>
          </w:p>
        </w:tc>
        <w:tc>
          <w:tcPr>
            <w:tcW w:w="422" w:type="dxa"/>
            <w:vAlign w:val="center"/>
          </w:tcPr>
          <w:p w:rsidR="003E7785" w:rsidRDefault="003E7785" w:rsidP="00D231D9">
            <w:pPr>
              <w:rPr>
                <w:rFonts w:ascii="宋体" w:hAnsi="宋体"/>
                <w:sz w:val="18"/>
              </w:rPr>
            </w:pPr>
            <w:r>
              <w:rPr>
                <w:rFonts w:ascii="宋体" w:hAnsi="宋体" w:hint="eastAsia"/>
                <w:sz w:val="18"/>
              </w:rPr>
              <w:t>64</w:t>
            </w:r>
          </w:p>
        </w:tc>
        <w:tc>
          <w:tcPr>
            <w:tcW w:w="397" w:type="dxa"/>
            <w:vAlign w:val="center"/>
          </w:tcPr>
          <w:p w:rsidR="003E7785" w:rsidRDefault="003E7785" w:rsidP="00D231D9">
            <w:pPr>
              <w:rPr>
                <w:rFonts w:ascii="宋体" w:hAnsi="宋体"/>
                <w:sz w:val="18"/>
              </w:rPr>
            </w:pPr>
            <w:r>
              <w:rPr>
                <w:rFonts w:ascii="宋体" w:hAnsi="宋体" w:hint="eastAsia"/>
                <w:sz w:val="18"/>
              </w:rPr>
              <w:t>32</w:t>
            </w:r>
          </w:p>
        </w:tc>
        <w:tc>
          <w:tcPr>
            <w:tcW w:w="486" w:type="dxa"/>
            <w:vAlign w:val="center"/>
          </w:tcPr>
          <w:p w:rsidR="003E7785" w:rsidRDefault="003E7785" w:rsidP="00D231D9">
            <w:pPr>
              <w:rPr>
                <w:rFonts w:ascii="宋体" w:hAnsi="宋体"/>
                <w:sz w:val="18"/>
              </w:rPr>
            </w:pPr>
            <w:r>
              <w:rPr>
                <w:rFonts w:ascii="宋体" w:hAnsi="宋体" w:hint="eastAsia"/>
                <w:sz w:val="18"/>
              </w:rPr>
              <w:t>32</w:t>
            </w:r>
          </w:p>
        </w:tc>
        <w:tc>
          <w:tcPr>
            <w:tcW w:w="594" w:type="dxa"/>
            <w:vAlign w:val="center"/>
          </w:tcPr>
          <w:p w:rsidR="003E7785" w:rsidRDefault="003E7785" w:rsidP="00D231D9">
            <w:pPr>
              <w:rPr>
                <w:rFonts w:ascii="宋体" w:hAnsi="宋体"/>
                <w:sz w:val="18"/>
              </w:rPr>
            </w:pPr>
            <w:r>
              <w:rPr>
                <w:rFonts w:ascii="宋体" w:hAnsi="宋体" w:hint="eastAsia"/>
                <w:sz w:val="18"/>
              </w:rPr>
              <w:t>考试</w:t>
            </w:r>
          </w:p>
        </w:tc>
        <w:tc>
          <w:tcPr>
            <w:tcW w:w="553" w:type="dxa"/>
            <w:vAlign w:val="center"/>
          </w:tcPr>
          <w:p w:rsidR="003E7785" w:rsidRDefault="003E7785" w:rsidP="00D231D9">
            <w:pPr>
              <w:jc w:val="center"/>
              <w:rPr>
                <w:rFonts w:ascii="宋体" w:hAnsi="宋体"/>
                <w:sz w:val="18"/>
              </w:rPr>
            </w:pPr>
            <w:r>
              <w:rPr>
                <w:rFonts w:ascii="宋体" w:hAnsi="宋体" w:hint="eastAsia"/>
                <w:sz w:val="18"/>
              </w:rPr>
              <w:t>4</w:t>
            </w:r>
          </w:p>
        </w:tc>
        <w:tc>
          <w:tcPr>
            <w:tcW w:w="483" w:type="dxa"/>
            <w:vAlign w:val="center"/>
          </w:tcPr>
          <w:p w:rsidR="003E7785" w:rsidRDefault="003E7785" w:rsidP="00D231D9">
            <w:pPr>
              <w:jc w:val="center"/>
              <w:rPr>
                <w:rFonts w:ascii="宋体" w:hAnsi="宋体"/>
                <w:sz w:val="18"/>
              </w:rPr>
            </w:pPr>
          </w:p>
        </w:tc>
        <w:tc>
          <w:tcPr>
            <w:tcW w:w="548"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47" w:type="dxa"/>
            <w:gridSpan w:val="2"/>
            <w:vAlign w:val="center"/>
          </w:tcPr>
          <w:p w:rsidR="003E7785" w:rsidRDefault="003E7785" w:rsidP="00D231D9">
            <w:pPr>
              <w:jc w:val="center"/>
              <w:rPr>
                <w:rFonts w:ascii="宋体" w:hAnsi="宋体"/>
                <w:sz w:val="18"/>
              </w:rPr>
            </w:pPr>
          </w:p>
        </w:tc>
        <w:tc>
          <w:tcPr>
            <w:tcW w:w="552" w:type="dxa"/>
            <w:vAlign w:val="center"/>
          </w:tcPr>
          <w:p w:rsidR="003E7785" w:rsidRDefault="003E7785" w:rsidP="00D231D9">
            <w:pPr>
              <w:rPr>
                <w:rFonts w:ascii="宋体" w:hAnsi="宋体"/>
                <w:sz w:val="18"/>
              </w:rPr>
            </w:pPr>
          </w:p>
        </w:tc>
        <w:tc>
          <w:tcPr>
            <w:tcW w:w="521" w:type="dxa"/>
            <w:vAlign w:val="center"/>
          </w:tcPr>
          <w:p w:rsidR="003E7785" w:rsidRDefault="003E7785" w:rsidP="00D231D9">
            <w:pPr>
              <w:rPr>
                <w:rFonts w:ascii="宋体" w:hAnsi="宋体"/>
                <w:sz w:val="18"/>
              </w:rPr>
            </w:pPr>
          </w:p>
        </w:tc>
      </w:tr>
      <w:tr w:rsidR="003E7785" w:rsidTr="00D231D9">
        <w:trPr>
          <w:cantSplit/>
        </w:trPr>
        <w:tc>
          <w:tcPr>
            <w:tcW w:w="420" w:type="dxa"/>
            <w:vMerge/>
          </w:tcPr>
          <w:p w:rsidR="003E7785" w:rsidRDefault="003E7785" w:rsidP="00D231D9">
            <w:pPr>
              <w:spacing w:line="360" w:lineRule="auto"/>
              <w:rPr>
                <w:sz w:val="18"/>
                <w:szCs w:val="18"/>
              </w:rPr>
            </w:pPr>
          </w:p>
        </w:tc>
        <w:tc>
          <w:tcPr>
            <w:tcW w:w="421" w:type="dxa"/>
            <w:vMerge/>
          </w:tcPr>
          <w:p w:rsidR="003E7785" w:rsidRDefault="003E7785" w:rsidP="00D231D9">
            <w:pPr>
              <w:spacing w:line="360" w:lineRule="auto"/>
              <w:rPr>
                <w:sz w:val="18"/>
                <w:szCs w:val="18"/>
              </w:rPr>
            </w:pPr>
          </w:p>
        </w:tc>
        <w:tc>
          <w:tcPr>
            <w:tcW w:w="936" w:type="dxa"/>
          </w:tcPr>
          <w:p w:rsidR="003E7785" w:rsidRDefault="003E7785" w:rsidP="00D231D9">
            <w:pPr>
              <w:rPr>
                <w:rFonts w:ascii="宋体" w:hAnsi="宋体"/>
                <w:sz w:val="18"/>
              </w:rPr>
            </w:pPr>
            <w:r>
              <w:rPr>
                <w:rFonts w:ascii="宋体" w:hAnsi="宋体" w:hint="eastAsia"/>
                <w:sz w:val="18"/>
              </w:rPr>
              <w:t>02012902</w:t>
            </w:r>
          </w:p>
        </w:tc>
        <w:tc>
          <w:tcPr>
            <w:tcW w:w="1438" w:type="dxa"/>
            <w:tcMar>
              <w:left w:w="28" w:type="dxa"/>
            </w:tcMar>
            <w:vAlign w:val="center"/>
          </w:tcPr>
          <w:p w:rsidR="003E7785" w:rsidRDefault="003E7785" w:rsidP="00D231D9">
            <w:pPr>
              <w:rPr>
                <w:rFonts w:ascii="宋体" w:hAnsi="宋体"/>
                <w:sz w:val="18"/>
              </w:rPr>
            </w:pPr>
            <w:r>
              <w:rPr>
                <w:rFonts w:ascii="宋体" w:hAnsi="宋体" w:hint="eastAsia"/>
                <w:sz w:val="18"/>
              </w:rPr>
              <w:t>大学英语</w:t>
            </w:r>
          </w:p>
        </w:tc>
        <w:tc>
          <w:tcPr>
            <w:tcW w:w="422" w:type="dxa"/>
            <w:vAlign w:val="center"/>
          </w:tcPr>
          <w:p w:rsidR="003E7785" w:rsidRDefault="003E7785" w:rsidP="00D231D9">
            <w:pPr>
              <w:rPr>
                <w:rFonts w:ascii="宋体" w:hAnsi="宋体"/>
                <w:sz w:val="18"/>
              </w:rPr>
            </w:pPr>
            <w:r>
              <w:rPr>
                <w:rFonts w:ascii="宋体" w:hAnsi="宋体" w:hint="eastAsia"/>
                <w:sz w:val="18"/>
              </w:rPr>
              <w:t>4</w:t>
            </w:r>
          </w:p>
        </w:tc>
        <w:tc>
          <w:tcPr>
            <w:tcW w:w="422" w:type="dxa"/>
            <w:vAlign w:val="center"/>
          </w:tcPr>
          <w:p w:rsidR="003E7785" w:rsidRDefault="003E7785" w:rsidP="00D231D9">
            <w:pPr>
              <w:rPr>
                <w:rFonts w:ascii="宋体" w:hAnsi="宋体"/>
                <w:sz w:val="18"/>
              </w:rPr>
            </w:pPr>
            <w:r>
              <w:rPr>
                <w:rFonts w:ascii="宋体" w:hAnsi="宋体" w:hint="eastAsia"/>
                <w:sz w:val="18"/>
              </w:rPr>
              <w:t>64</w:t>
            </w:r>
          </w:p>
        </w:tc>
        <w:tc>
          <w:tcPr>
            <w:tcW w:w="397" w:type="dxa"/>
            <w:vAlign w:val="center"/>
          </w:tcPr>
          <w:p w:rsidR="003E7785" w:rsidRDefault="003E7785" w:rsidP="00D231D9">
            <w:pPr>
              <w:rPr>
                <w:rFonts w:ascii="宋体" w:hAnsi="宋体"/>
                <w:sz w:val="18"/>
              </w:rPr>
            </w:pPr>
            <w:r>
              <w:rPr>
                <w:rFonts w:ascii="宋体" w:hAnsi="宋体" w:hint="eastAsia"/>
                <w:sz w:val="18"/>
              </w:rPr>
              <w:t>32</w:t>
            </w:r>
          </w:p>
        </w:tc>
        <w:tc>
          <w:tcPr>
            <w:tcW w:w="486" w:type="dxa"/>
            <w:vAlign w:val="center"/>
          </w:tcPr>
          <w:p w:rsidR="003E7785" w:rsidRDefault="003E7785" w:rsidP="00D231D9">
            <w:pPr>
              <w:rPr>
                <w:rFonts w:ascii="宋体" w:hAnsi="宋体"/>
                <w:sz w:val="18"/>
              </w:rPr>
            </w:pPr>
            <w:r>
              <w:rPr>
                <w:rFonts w:ascii="宋体" w:hAnsi="宋体" w:hint="eastAsia"/>
                <w:sz w:val="18"/>
              </w:rPr>
              <w:t>32</w:t>
            </w:r>
          </w:p>
        </w:tc>
        <w:tc>
          <w:tcPr>
            <w:tcW w:w="594" w:type="dxa"/>
            <w:vAlign w:val="center"/>
          </w:tcPr>
          <w:p w:rsidR="003E7785" w:rsidRDefault="003E7785" w:rsidP="00D231D9">
            <w:pPr>
              <w:rPr>
                <w:rFonts w:ascii="宋体" w:hAnsi="宋体"/>
                <w:sz w:val="18"/>
              </w:rPr>
            </w:pPr>
            <w:r>
              <w:rPr>
                <w:rFonts w:ascii="宋体" w:hAnsi="宋体" w:hint="eastAsia"/>
                <w:sz w:val="18"/>
              </w:rPr>
              <w:t>考试</w:t>
            </w:r>
          </w:p>
        </w:tc>
        <w:tc>
          <w:tcPr>
            <w:tcW w:w="553" w:type="dxa"/>
            <w:vAlign w:val="center"/>
          </w:tcPr>
          <w:p w:rsidR="003E7785" w:rsidRDefault="003E7785" w:rsidP="00D231D9">
            <w:pPr>
              <w:jc w:val="center"/>
              <w:rPr>
                <w:rFonts w:ascii="宋体" w:hAnsi="宋体"/>
                <w:sz w:val="18"/>
              </w:rPr>
            </w:pPr>
          </w:p>
        </w:tc>
        <w:tc>
          <w:tcPr>
            <w:tcW w:w="483" w:type="dxa"/>
            <w:vAlign w:val="center"/>
          </w:tcPr>
          <w:p w:rsidR="003E7785" w:rsidRDefault="003E7785" w:rsidP="00D231D9">
            <w:pPr>
              <w:jc w:val="center"/>
              <w:rPr>
                <w:rFonts w:ascii="宋体" w:hAnsi="宋体"/>
                <w:sz w:val="18"/>
              </w:rPr>
            </w:pPr>
            <w:r>
              <w:rPr>
                <w:rFonts w:ascii="宋体" w:hAnsi="宋体" w:hint="eastAsia"/>
                <w:sz w:val="18"/>
              </w:rPr>
              <w:t>4</w:t>
            </w:r>
          </w:p>
        </w:tc>
        <w:tc>
          <w:tcPr>
            <w:tcW w:w="548"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47" w:type="dxa"/>
            <w:gridSpan w:val="2"/>
            <w:vAlign w:val="center"/>
          </w:tcPr>
          <w:p w:rsidR="003E7785" w:rsidRDefault="003E7785" w:rsidP="00D231D9">
            <w:pPr>
              <w:jc w:val="center"/>
              <w:rPr>
                <w:rFonts w:ascii="宋体" w:hAnsi="宋体"/>
                <w:sz w:val="18"/>
              </w:rPr>
            </w:pPr>
          </w:p>
        </w:tc>
        <w:tc>
          <w:tcPr>
            <w:tcW w:w="552" w:type="dxa"/>
            <w:vAlign w:val="center"/>
          </w:tcPr>
          <w:p w:rsidR="003E7785" w:rsidRDefault="003E7785" w:rsidP="00D231D9">
            <w:pPr>
              <w:rPr>
                <w:rFonts w:ascii="宋体" w:hAnsi="宋体"/>
                <w:sz w:val="18"/>
              </w:rPr>
            </w:pPr>
          </w:p>
        </w:tc>
        <w:tc>
          <w:tcPr>
            <w:tcW w:w="521" w:type="dxa"/>
            <w:vAlign w:val="center"/>
          </w:tcPr>
          <w:p w:rsidR="003E7785" w:rsidRDefault="003E7785" w:rsidP="00D231D9">
            <w:pPr>
              <w:rPr>
                <w:rFonts w:ascii="宋体" w:hAnsi="宋体"/>
                <w:sz w:val="18"/>
              </w:rPr>
            </w:pPr>
          </w:p>
        </w:tc>
      </w:tr>
      <w:tr w:rsidR="003E7785" w:rsidTr="00D231D9">
        <w:trPr>
          <w:cantSplit/>
        </w:trPr>
        <w:tc>
          <w:tcPr>
            <w:tcW w:w="420" w:type="dxa"/>
            <w:vMerge/>
          </w:tcPr>
          <w:p w:rsidR="003E7785" w:rsidRDefault="003E7785" w:rsidP="00D231D9">
            <w:pPr>
              <w:spacing w:line="360" w:lineRule="auto"/>
              <w:rPr>
                <w:sz w:val="18"/>
                <w:szCs w:val="18"/>
              </w:rPr>
            </w:pPr>
          </w:p>
        </w:tc>
        <w:tc>
          <w:tcPr>
            <w:tcW w:w="421" w:type="dxa"/>
            <w:vMerge/>
          </w:tcPr>
          <w:p w:rsidR="003E7785" w:rsidRDefault="003E7785" w:rsidP="00D231D9">
            <w:pPr>
              <w:spacing w:line="360" w:lineRule="auto"/>
              <w:rPr>
                <w:sz w:val="18"/>
                <w:szCs w:val="18"/>
              </w:rPr>
            </w:pPr>
          </w:p>
        </w:tc>
        <w:tc>
          <w:tcPr>
            <w:tcW w:w="936" w:type="dxa"/>
          </w:tcPr>
          <w:p w:rsidR="003E7785" w:rsidRDefault="003E7785" w:rsidP="00D231D9">
            <w:pPr>
              <w:rPr>
                <w:rFonts w:ascii="宋体" w:hAnsi="宋体"/>
                <w:sz w:val="18"/>
              </w:rPr>
            </w:pPr>
            <w:r>
              <w:rPr>
                <w:rFonts w:ascii="宋体" w:hAnsi="宋体" w:hint="eastAsia"/>
                <w:sz w:val="18"/>
              </w:rPr>
              <w:t>02013902</w:t>
            </w:r>
          </w:p>
        </w:tc>
        <w:tc>
          <w:tcPr>
            <w:tcW w:w="1438" w:type="dxa"/>
            <w:tcMar>
              <w:left w:w="28" w:type="dxa"/>
            </w:tcMar>
            <w:vAlign w:val="center"/>
          </w:tcPr>
          <w:p w:rsidR="003E7785" w:rsidRDefault="003E7785" w:rsidP="00D231D9">
            <w:pPr>
              <w:rPr>
                <w:rFonts w:ascii="宋体" w:hAnsi="宋体"/>
                <w:sz w:val="18"/>
              </w:rPr>
            </w:pPr>
            <w:r>
              <w:rPr>
                <w:rFonts w:ascii="宋体" w:hAnsi="宋体" w:hint="eastAsia"/>
                <w:sz w:val="18"/>
              </w:rPr>
              <w:t>大学英语</w:t>
            </w:r>
          </w:p>
        </w:tc>
        <w:tc>
          <w:tcPr>
            <w:tcW w:w="422" w:type="dxa"/>
            <w:vAlign w:val="center"/>
          </w:tcPr>
          <w:p w:rsidR="003E7785" w:rsidRDefault="003E7785" w:rsidP="00D231D9">
            <w:pPr>
              <w:rPr>
                <w:rFonts w:ascii="宋体" w:hAnsi="宋体"/>
                <w:sz w:val="18"/>
              </w:rPr>
            </w:pPr>
            <w:r>
              <w:rPr>
                <w:rFonts w:ascii="宋体" w:hAnsi="宋体" w:hint="eastAsia"/>
                <w:sz w:val="18"/>
              </w:rPr>
              <w:t>4</w:t>
            </w:r>
          </w:p>
        </w:tc>
        <w:tc>
          <w:tcPr>
            <w:tcW w:w="422" w:type="dxa"/>
            <w:vAlign w:val="center"/>
          </w:tcPr>
          <w:p w:rsidR="003E7785" w:rsidRDefault="003E7785" w:rsidP="00D231D9">
            <w:pPr>
              <w:rPr>
                <w:rFonts w:ascii="宋体" w:hAnsi="宋体"/>
                <w:sz w:val="18"/>
              </w:rPr>
            </w:pPr>
            <w:r>
              <w:rPr>
                <w:rFonts w:ascii="宋体" w:hAnsi="宋体" w:hint="eastAsia"/>
                <w:sz w:val="18"/>
              </w:rPr>
              <w:t>64</w:t>
            </w:r>
          </w:p>
        </w:tc>
        <w:tc>
          <w:tcPr>
            <w:tcW w:w="397" w:type="dxa"/>
            <w:vAlign w:val="center"/>
          </w:tcPr>
          <w:p w:rsidR="003E7785" w:rsidRDefault="003E7785" w:rsidP="00D231D9">
            <w:pPr>
              <w:rPr>
                <w:rFonts w:ascii="宋体" w:hAnsi="宋体"/>
                <w:sz w:val="18"/>
              </w:rPr>
            </w:pPr>
            <w:r>
              <w:rPr>
                <w:rFonts w:ascii="宋体" w:hAnsi="宋体" w:hint="eastAsia"/>
                <w:sz w:val="18"/>
              </w:rPr>
              <w:t>32</w:t>
            </w:r>
          </w:p>
        </w:tc>
        <w:tc>
          <w:tcPr>
            <w:tcW w:w="486" w:type="dxa"/>
            <w:vAlign w:val="center"/>
          </w:tcPr>
          <w:p w:rsidR="003E7785" w:rsidRDefault="003E7785" w:rsidP="00D231D9">
            <w:pPr>
              <w:rPr>
                <w:rFonts w:ascii="宋体" w:hAnsi="宋体"/>
                <w:sz w:val="18"/>
              </w:rPr>
            </w:pPr>
            <w:r>
              <w:rPr>
                <w:rFonts w:ascii="宋体" w:hAnsi="宋体" w:hint="eastAsia"/>
                <w:sz w:val="18"/>
              </w:rPr>
              <w:t>32</w:t>
            </w:r>
          </w:p>
        </w:tc>
        <w:tc>
          <w:tcPr>
            <w:tcW w:w="594" w:type="dxa"/>
            <w:vAlign w:val="center"/>
          </w:tcPr>
          <w:p w:rsidR="003E7785" w:rsidRDefault="003E7785" w:rsidP="00D231D9">
            <w:pPr>
              <w:rPr>
                <w:rFonts w:ascii="宋体" w:hAnsi="宋体"/>
                <w:sz w:val="18"/>
              </w:rPr>
            </w:pPr>
            <w:r>
              <w:rPr>
                <w:rFonts w:ascii="宋体" w:hAnsi="宋体" w:hint="eastAsia"/>
                <w:sz w:val="18"/>
              </w:rPr>
              <w:t>考试</w:t>
            </w:r>
          </w:p>
        </w:tc>
        <w:tc>
          <w:tcPr>
            <w:tcW w:w="553" w:type="dxa"/>
            <w:vAlign w:val="center"/>
          </w:tcPr>
          <w:p w:rsidR="003E7785" w:rsidRDefault="003E7785" w:rsidP="00D231D9">
            <w:pPr>
              <w:pStyle w:val="a4"/>
              <w:pBdr>
                <w:bottom w:val="none" w:sz="0" w:space="0" w:color="auto"/>
              </w:pBdr>
              <w:tabs>
                <w:tab w:val="clear" w:pos="4153"/>
                <w:tab w:val="clear" w:pos="8306"/>
              </w:tabs>
              <w:snapToGrid/>
              <w:rPr>
                <w:rFonts w:ascii="宋体" w:hAnsi="宋体"/>
                <w:szCs w:val="24"/>
              </w:rPr>
            </w:pPr>
          </w:p>
        </w:tc>
        <w:tc>
          <w:tcPr>
            <w:tcW w:w="483" w:type="dxa"/>
            <w:vAlign w:val="center"/>
          </w:tcPr>
          <w:p w:rsidR="003E7785" w:rsidRDefault="003E7785" w:rsidP="00D231D9">
            <w:pPr>
              <w:jc w:val="center"/>
              <w:rPr>
                <w:rFonts w:ascii="宋体" w:hAnsi="宋体"/>
                <w:sz w:val="18"/>
              </w:rPr>
            </w:pPr>
          </w:p>
        </w:tc>
        <w:tc>
          <w:tcPr>
            <w:tcW w:w="548" w:type="dxa"/>
            <w:vAlign w:val="center"/>
          </w:tcPr>
          <w:p w:rsidR="003E7785" w:rsidRDefault="003E7785" w:rsidP="00D231D9">
            <w:pPr>
              <w:jc w:val="center"/>
              <w:rPr>
                <w:rFonts w:ascii="宋体" w:hAnsi="宋体"/>
                <w:sz w:val="18"/>
              </w:rPr>
            </w:pPr>
            <w:r>
              <w:rPr>
                <w:rFonts w:ascii="宋体" w:hAnsi="宋体" w:hint="eastAsia"/>
                <w:sz w:val="18"/>
              </w:rPr>
              <w:t>4</w:t>
            </w:r>
          </w:p>
        </w:tc>
        <w:tc>
          <w:tcPr>
            <w:tcW w:w="547"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47" w:type="dxa"/>
            <w:gridSpan w:val="2"/>
            <w:vAlign w:val="center"/>
          </w:tcPr>
          <w:p w:rsidR="003E7785" w:rsidRDefault="003E7785" w:rsidP="00D231D9">
            <w:pPr>
              <w:jc w:val="center"/>
              <w:rPr>
                <w:rFonts w:ascii="宋体" w:hAnsi="宋体"/>
                <w:sz w:val="18"/>
              </w:rPr>
            </w:pPr>
          </w:p>
        </w:tc>
        <w:tc>
          <w:tcPr>
            <w:tcW w:w="552" w:type="dxa"/>
            <w:vAlign w:val="center"/>
          </w:tcPr>
          <w:p w:rsidR="003E7785" w:rsidRDefault="003E7785" w:rsidP="00D231D9">
            <w:pPr>
              <w:rPr>
                <w:rFonts w:ascii="宋体" w:hAnsi="宋体"/>
                <w:sz w:val="18"/>
              </w:rPr>
            </w:pPr>
          </w:p>
        </w:tc>
        <w:tc>
          <w:tcPr>
            <w:tcW w:w="521" w:type="dxa"/>
            <w:vAlign w:val="center"/>
          </w:tcPr>
          <w:p w:rsidR="003E7785" w:rsidRDefault="003E7785" w:rsidP="00D231D9">
            <w:pPr>
              <w:rPr>
                <w:rFonts w:ascii="宋体" w:hAnsi="宋体"/>
                <w:sz w:val="18"/>
              </w:rPr>
            </w:pPr>
          </w:p>
        </w:tc>
      </w:tr>
      <w:tr w:rsidR="003E7785" w:rsidTr="00D231D9">
        <w:trPr>
          <w:cantSplit/>
        </w:trPr>
        <w:tc>
          <w:tcPr>
            <w:tcW w:w="420" w:type="dxa"/>
            <w:vMerge/>
          </w:tcPr>
          <w:p w:rsidR="003E7785" w:rsidRDefault="003E7785" w:rsidP="00D231D9">
            <w:pPr>
              <w:spacing w:line="360" w:lineRule="auto"/>
              <w:rPr>
                <w:sz w:val="18"/>
                <w:szCs w:val="18"/>
              </w:rPr>
            </w:pPr>
          </w:p>
        </w:tc>
        <w:tc>
          <w:tcPr>
            <w:tcW w:w="421" w:type="dxa"/>
            <w:vMerge/>
          </w:tcPr>
          <w:p w:rsidR="003E7785" w:rsidRDefault="003E7785" w:rsidP="00D231D9">
            <w:pPr>
              <w:spacing w:line="360" w:lineRule="auto"/>
              <w:rPr>
                <w:sz w:val="18"/>
                <w:szCs w:val="18"/>
              </w:rPr>
            </w:pPr>
          </w:p>
        </w:tc>
        <w:tc>
          <w:tcPr>
            <w:tcW w:w="936" w:type="dxa"/>
          </w:tcPr>
          <w:p w:rsidR="003E7785" w:rsidRDefault="003E7785" w:rsidP="00D231D9">
            <w:pPr>
              <w:rPr>
                <w:rFonts w:ascii="宋体" w:hAnsi="宋体"/>
                <w:sz w:val="18"/>
              </w:rPr>
            </w:pPr>
            <w:r>
              <w:rPr>
                <w:rFonts w:ascii="宋体" w:hAnsi="宋体" w:hint="eastAsia"/>
                <w:sz w:val="18"/>
              </w:rPr>
              <w:t>02014902</w:t>
            </w:r>
          </w:p>
        </w:tc>
        <w:tc>
          <w:tcPr>
            <w:tcW w:w="1438" w:type="dxa"/>
            <w:tcMar>
              <w:left w:w="28" w:type="dxa"/>
            </w:tcMar>
            <w:vAlign w:val="center"/>
          </w:tcPr>
          <w:p w:rsidR="003E7785" w:rsidRDefault="003E7785" w:rsidP="00D231D9">
            <w:pPr>
              <w:rPr>
                <w:rFonts w:ascii="宋体" w:hAnsi="宋体"/>
                <w:sz w:val="18"/>
              </w:rPr>
            </w:pPr>
            <w:r>
              <w:rPr>
                <w:rFonts w:ascii="宋体" w:hAnsi="宋体" w:hint="eastAsia"/>
                <w:sz w:val="18"/>
              </w:rPr>
              <w:t>大学英语</w:t>
            </w:r>
          </w:p>
        </w:tc>
        <w:tc>
          <w:tcPr>
            <w:tcW w:w="422" w:type="dxa"/>
            <w:vAlign w:val="center"/>
          </w:tcPr>
          <w:p w:rsidR="003E7785" w:rsidRDefault="003E7785" w:rsidP="00D231D9">
            <w:pPr>
              <w:rPr>
                <w:rFonts w:ascii="宋体" w:hAnsi="宋体"/>
                <w:sz w:val="18"/>
              </w:rPr>
            </w:pPr>
            <w:r>
              <w:rPr>
                <w:rFonts w:ascii="宋体" w:hAnsi="宋体" w:hint="eastAsia"/>
                <w:sz w:val="18"/>
              </w:rPr>
              <w:t>4</w:t>
            </w:r>
          </w:p>
        </w:tc>
        <w:tc>
          <w:tcPr>
            <w:tcW w:w="422" w:type="dxa"/>
            <w:vAlign w:val="center"/>
          </w:tcPr>
          <w:p w:rsidR="003E7785" w:rsidRDefault="003E7785" w:rsidP="00D231D9">
            <w:pPr>
              <w:rPr>
                <w:rFonts w:ascii="宋体" w:hAnsi="宋体"/>
                <w:sz w:val="18"/>
              </w:rPr>
            </w:pPr>
            <w:r>
              <w:rPr>
                <w:rFonts w:ascii="宋体" w:hAnsi="宋体" w:hint="eastAsia"/>
                <w:sz w:val="18"/>
              </w:rPr>
              <w:t>64</w:t>
            </w:r>
          </w:p>
        </w:tc>
        <w:tc>
          <w:tcPr>
            <w:tcW w:w="397" w:type="dxa"/>
            <w:vAlign w:val="center"/>
          </w:tcPr>
          <w:p w:rsidR="003E7785" w:rsidRDefault="003E7785" w:rsidP="00D231D9">
            <w:pPr>
              <w:rPr>
                <w:rFonts w:ascii="宋体" w:hAnsi="宋体"/>
                <w:sz w:val="18"/>
              </w:rPr>
            </w:pPr>
            <w:r>
              <w:rPr>
                <w:rFonts w:ascii="宋体" w:hAnsi="宋体" w:hint="eastAsia"/>
                <w:sz w:val="18"/>
              </w:rPr>
              <w:t>32</w:t>
            </w:r>
          </w:p>
        </w:tc>
        <w:tc>
          <w:tcPr>
            <w:tcW w:w="486" w:type="dxa"/>
            <w:vAlign w:val="center"/>
          </w:tcPr>
          <w:p w:rsidR="003E7785" w:rsidRDefault="003E7785" w:rsidP="00D231D9">
            <w:pPr>
              <w:rPr>
                <w:rFonts w:ascii="宋体" w:hAnsi="宋体"/>
                <w:sz w:val="18"/>
              </w:rPr>
            </w:pPr>
            <w:r>
              <w:rPr>
                <w:rFonts w:ascii="宋体" w:hAnsi="宋体" w:hint="eastAsia"/>
                <w:sz w:val="18"/>
              </w:rPr>
              <w:t>32</w:t>
            </w:r>
          </w:p>
        </w:tc>
        <w:tc>
          <w:tcPr>
            <w:tcW w:w="594" w:type="dxa"/>
            <w:vAlign w:val="center"/>
          </w:tcPr>
          <w:p w:rsidR="003E7785" w:rsidRDefault="003E7785" w:rsidP="00D231D9">
            <w:pPr>
              <w:rPr>
                <w:rFonts w:ascii="宋体" w:hAnsi="宋体"/>
                <w:sz w:val="18"/>
              </w:rPr>
            </w:pPr>
            <w:r>
              <w:rPr>
                <w:rFonts w:ascii="宋体" w:hAnsi="宋体" w:hint="eastAsia"/>
                <w:sz w:val="18"/>
              </w:rPr>
              <w:t>考试</w:t>
            </w:r>
          </w:p>
        </w:tc>
        <w:tc>
          <w:tcPr>
            <w:tcW w:w="553" w:type="dxa"/>
            <w:vAlign w:val="center"/>
          </w:tcPr>
          <w:p w:rsidR="003E7785" w:rsidRDefault="003E7785" w:rsidP="00D231D9">
            <w:pPr>
              <w:jc w:val="center"/>
              <w:rPr>
                <w:rFonts w:ascii="宋体" w:hAnsi="宋体"/>
                <w:sz w:val="18"/>
              </w:rPr>
            </w:pPr>
          </w:p>
        </w:tc>
        <w:tc>
          <w:tcPr>
            <w:tcW w:w="483" w:type="dxa"/>
            <w:vAlign w:val="center"/>
          </w:tcPr>
          <w:p w:rsidR="003E7785" w:rsidRDefault="003E7785" w:rsidP="00D231D9">
            <w:pPr>
              <w:jc w:val="center"/>
              <w:rPr>
                <w:rFonts w:ascii="宋体" w:hAnsi="宋体"/>
                <w:sz w:val="18"/>
              </w:rPr>
            </w:pPr>
          </w:p>
        </w:tc>
        <w:tc>
          <w:tcPr>
            <w:tcW w:w="548"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r>
              <w:rPr>
                <w:rFonts w:ascii="宋体" w:hAnsi="宋体" w:hint="eastAsia"/>
                <w:sz w:val="18"/>
              </w:rPr>
              <w:t>4</w:t>
            </w:r>
          </w:p>
        </w:tc>
        <w:tc>
          <w:tcPr>
            <w:tcW w:w="547" w:type="dxa"/>
            <w:vAlign w:val="center"/>
          </w:tcPr>
          <w:p w:rsidR="003E7785" w:rsidRDefault="003E7785" w:rsidP="00D231D9">
            <w:pPr>
              <w:jc w:val="center"/>
              <w:rPr>
                <w:rFonts w:ascii="宋体" w:hAnsi="宋体"/>
                <w:sz w:val="18"/>
              </w:rPr>
            </w:pPr>
          </w:p>
        </w:tc>
        <w:tc>
          <w:tcPr>
            <w:tcW w:w="547" w:type="dxa"/>
            <w:gridSpan w:val="2"/>
            <w:vAlign w:val="center"/>
          </w:tcPr>
          <w:p w:rsidR="003E7785" w:rsidRDefault="003E7785" w:rsidP="00D231D9">
            <w:pPr>
              <w:jc w:val="center"/>
              <w:rPr>
                <w:rFonts w:ascii="宋体" w:hAnsi="宋体"/>
                <w:sz w:val="18"/>
              </w:rPr>
            </w:pPr>
          </w:p>
        </w:tc>
        <w:tc>
          <w:tcPr>
            <w:tcW w:w="552" w:type="dxa"/>
            <w:vAlign w:val="center"/>
          </w:tcPr>
          <w:p w:rsidR="003E7785" w:rsidRDefault="003E7785" w:rsidP="00D231D9">
            <w:pPr>
              <w:rPr>
                <w:rFonts w:ascii="宋体" w:hAnsi="宋体"/>
                <w:sz w:val="18"/>
              </w:rPr>
            </w:pPr>
          </w:p>
        </w:tc>
        <w:tc>
          <w:tcPr>
            <w:tcW w:w="521" w:type="dxa"/>
            <w:vAlign w:val="center"/>
          </w:tcPr>
          <w:p w:rsidR="003E7785" w:rsidRDefault="003E7785" w:rsidP="00D231D9">
            <w:pPr>
              <w:rPr>
                <w:rFonts w:ascii="宋体" w:hAnsi="宋体"/>
                <w:sz w:val="18"/>
              </w:rPr>
            </w:pPr>
          </w:p>
        </w:tc>
      </w:tr>
      <w:tr w:rsidR="003E7785" w:rsidTr="00D231D9">
        <w:trPr>
          <w:cantSplit/>
        </w:trPr>
        <w:tc>
          <w:tcPr>
            <w:tcW w:w="420" w:type="dxa"/>
            <w:vMerge/>
          </w:tcPr>
          <w:p w:rsidR="003E7785" w:rsidRDefault="003E7785" w:rsidP="00D231D9">
            <w:pPr>
              <w:spacing w:line="360" w:lineRule="auto"/>
              <w:rPr>
                <w:sz w:val="18"/>
                <w:szCs w:val="18"/>
              </w:rPr>
            </w:pPr>
          </w:p>
        </w:tc>
        <w:tc>
          <w:tcPr>
            <w:tcW w:w="421" w:type="dxa"/>
            <w:vMerge/>
          </w:tcPr>
          <w:p w:rsidR="003E7785" w:rsidRDefault="003E7785" w:rsidP="00D231D9">
            <w:pPr>
              <w:spacing w:line="360" w:lineRule="auto"/>
              <w:rPr>
                <w:sz w:val="18"/>
                <w:szCs w:val="18"/>
              </w:rPr>
            </w:pPr>
          </w:p>
        </w:tc>
        <w:tc>
          <w:tcPr>
            <w:tcW w:w="936" w:type="dxa"/>
          </w:tcPr>
          <w:p w:rsidR="003E7785" w:rsidRDefault="003E7785" w:rsidP="00D231D9">
            <w:pPr>
              <w:rPr>
                <w:rFonts w:ascii="宋体" w:hAnsi="宋体"/>
                <w:sz w:val="18"/>
              </w:rPr>
            </w:pPr>
            <w:r>
              <w:rPr>
                <w:rFonts w:ascii="宋体" w:hAnsi="宋体" w:hint="eastAsia"/>
                <w:sz w:val="18"/>
              </w:rPr>
              <w:t>10010922</w:t>
            </w:r>
          </w:p>
        </w:tc>
        <w:tc>
          <w:tcPr>
            <w:tcW w:w="1438" w:type="dxa"/>
            <w:tcMar>
              <w:left w:w="28" w:type="dxa"/>
            </w:tcMar>
            <w:vAlign w:val="center"/>
          </w:tcPr>
          <w:p w:rsidR="003E7785" w:rsidRDefault="003E7785" w:rsidP="00D231D9">
            <w:pPr>
              <w:rPr>
                <w:rFonts w:ascii="宋体" w:hAnsi="宋体"/>
                <w:w w:val="90"/>
                <w:sz w:val="18"/>
              </w:rPr>
            </w:pPr>
            <w:r w:rsidRPr="00EC2895">
              <w:rPr>
                <w:rFonts w:ascii="宋体" w:hAnsi="宋体" w:hint="eastAsia"/>
                <w:sz w:val="18"/>
              </w:rPr>
              <w:t>计算机应用基础</w:t>
            </w:r>
          </w:p>
        </w:tc>
        <w:tc>
          <w:tcPr>
            <w:tcW w:w="422" w:type="dxa"/>
            <w:vAlign w:val="center"/>
          </w:tcPr>
          <w:p w:rsidR="003E7785" w:rsidRDefault="003E7785" w:rsidP="00D231D9">
            <w:pPr>
              <w:rPr>
                <w:rFonts w:ascii="宋体" w:hAnsi="宋体"/>
                <w:sz w:val="18"/>
              </w:rPr>
            </w:pPr>
            <w:r>
              <w:rPr>
                <w:rFonts w:ascii="宋体" w:hAnsi="宋体" w:hint="eastAsia"/>
                <w:sz w:val="18"/>
              </w:rPr>
              <w:t>3</w:t>
            </w:r>
          </w:p>
        </w:tc>
        <w:tc>
          <w:tcPr>
            <w:tcW w:w="422" w:type="dxa"/>
            <w:vAlign w:val="center"/>
          </w:tcPr>
          <w:p w:rsidR="003E7785" w:rsidRDefault="003E7785" w:rsidP="00D231D9">
            <w:pPr>
              <w:rPr>
                <w:rFonts w:ascii="宋体" w:hAnsi="宋体"/>
                <w:sz w:val="18"/>
              </w:rPr>
            </w:pPr>
            <w:r>
              <w:rPr>
                <w:rFonts w:ascii="宋体" w:hAnsi="宋体" w:hint="eastAsia"/>
                <w:sz w:val="18"/>
              </w:rPr>
              <w:t>48</w:t>
            </w:r>
          </w:p>
        </w:tc>
        <w:tc>
          <w:tcPr>
            <w:tcW w:w="397" w:type="dxa"/>
            <w:vAlign w:val="center"/>
          </w:tcPr>
          <w:p w:rsidR="003E7785" w:rsidRDefault="003E7785" w:rsidP="00D231D9">
            <w:pPr>
              <w:rPr>
                <w:rFonts w:ascii="宋体" w:hAnsi="宋体"/>
                <w:sz w:val="18"/>
              </w:rPr>
            </w:pPr>
            <w:r>
              <w:rPr>
                <w:rFonts w:ascii="宋体" w:hAnsi="宋体" w:hint="eastAsia"/>
                <w:sz w:val="18"/>
              </w:rPr>
              <w:t>16</w:t>
            </w:r>
          </w:p>
        </w:tc>
        <w:tc>
          <w:tcPr>
            <w:tcW w:w="486" w:type="dxa"/>
            <w:vAlign w:val="center"/>
          </w:tcPr>
          <w:p w:rsidR="003E7785" w:rsidRDefault="003E7785" w:rsidP="00D231D9">
            <w:pPr>
              <w:rPr>
                <w:rFonts w:ascii="宋体" w:hAnsi="宋体"/>
                <w:sz w:val="18"/>
              </w:rPr>
            </w:pPr>
            <w:r>
              <w:rPr>
                <w:rFonts w:ascii="宋体" w:hAnsi="宋体" w:hint="eastAsia"/>
                <w:sz w:val="18"/>
              </w:rPr>
              <w:t>32</w:t>
            </w:r>
          </w:p>
        </w:tc>
        <w:tc>
          <w:tcPr>
            <w:tcW w:w="594" w:type="dxa"/>
            <w:vAlign w:val="center"/>
          </w:tcPr>
          <w:p w:rsidR="003E7785" w:rsidRDefault="003E7785" w:rsidP="00D231D9">
            <w:pPr>
              <w:rPr>
                <w:rFonts w:ascii="宋体" w:hAnsi="宋体"/>
                <w:sz w:val="18"/>
              </w:rPr>
            </w:pPr>
            <w:r>
              <w:rPr>
                <w:rFonts w:ascii="宋体" w:hAnsi="宋体" w:hint="eastAsia"/>
                <w:sz w:val="18"/>
              </w:rPr>
              <w:t>考试</w:t>
            </w:r>
          </w:p>
        </w:tc>
        <w:tc>
          <w:tcPr>
            <w:tcW w:w="553" w:type="dxa"/>
            <w:vAlign w:val="center"/>
          </w:tcPr>
          <w:p w:rsidR="003E7785" w:rsidRDefault="003E7785" w:rsidP="00D231D9">
            <w:pPr>
              <w:jc w:val="center"/>
              <w:rPr>
                <w:rFonts w:ascii="宋体" w:hAnsi="宋体"/>
                <w:sz w:val="18"/>
              </w:rPr>
            </w:pPr>
          </w:p>
        </w:tc>
        <w:tc>
          <w:tcPr>
            <w:tcW w:w="483" w:type="dxa"/>
            <w:vAlign w:val="center"/>
          </w:tcPr>
          <w:p w:rsidR="003E7785" w:rsidRDefault="003E7785" w:rsidP="00D231D9">
            <w:pPr>
              <w:jc w:val="center"/>
              <w:rPr>
                <w:rFonts w:ascii="宋体" w:hAnsi="宋体"/>
                <w:sz w:val="18"/>
              </w:rPr>
            </w:pPr>
            <w:r>
              <w:rPr>
                <w:rFonts w:ascii="宋体" w:hAnsi="宋体" w:hint="eastAsia"/>
                <w:sz w:val="18"/>
              </w:rPr>
              <w:t>3</w:t>
            </w:r>
          </w:p>
        </w:tc>
        <w:tc>
          <w:tcPr>
            <w:tcW w:w="548"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47" w:type="dxa"/>
            <w:vAlign w:val="center"/>
          </w:tcPr>
          <w:p w:rsidR="003E7785" w:rsidRDefault="003E7785" w:rsidP="00D231D9">
            <w:pPr>
              <w:jc w:val="center"/>
              <w:rPr>
                <w:rFonts w:ascii="宋体" w:hAnsi="宋体"/>
                <w:sz w:val="18"/>
              </w:rPr>
            </w:pPr>
          </w:p>
        </w:tc>
        <w:tc>
          <w:tcPr>
            <w:tcW w:w="547" w:type="dxa"/>
            <w:gridSpan w:val="2"/>
            <w:vAlign w:val="center"/>
          </w:tcPr>
          <w:p w:rsidR="003E7785" w:rsidRDefault="003E7785" w:rsidP="00D231D9">
            <w:pPr>
              <w:jc w:val="center"/>
              <w:rPr>
                <w:rFonts w:ascii="宋体" w:hAnsi="宋体"/>
                <w:sz w:val="18"/>
              </w:rPr>
            </w:pPr>
          </w:p>
        </w:tc>
        <w:tc>
          <w:tcPr>
            <w:tcW w:w="552" w:type="dxa"/>
            <w:vAlign w:val="center"/>
          </w:tcPr>
          <w:p w:rsidR="003E7785" w:rsidRDefault="003E7785" w:rsidP="00D231D9">
            <w:pPr>
              <w:rPr>
                <w:rFonts w:ascii="宋体" w:hAnsi="宋体"/>
                <w:sz w:val="18"/>
              </w:rPr>
            </w:pPr>
          </w:p>
        </w:tc>
        <w:tc>
          <w:tcPr>
            <w:tcW w:w="521" w:type="dxa"/>
            <w:vAlign w:val="center"/>
          </w:tcPr>
          <w:p w:rsidR="003E7785" w:rsidRDefault="003E7785" w:rsidP="00D231D9">
            <w:pPr>
              <w:rPr>
                <w:rFonts w:ascii="宋体" w:hAnsi="宋体"/>
                <w:sz w:val="18"/>
              </w:rPr>
            </w:pPr>
          </w:p>
        </w:tc>
      </w:tr>
      <w:tr w:rsidR="003E7785" w:rsidTr="00D231D9">
        <w:trPr>
          <w:cantSplit/>
        </w:trPr>
        <w:tc>
          <w:tcPr>
            <w:tcW w:w="420" w:type="dxa"/>
            <w:vMerge/>
          </w:tcPr>
          <w:p w:rsidR="003E7785" w:rsidRDefault="003E7785" w:rsidP="00D231D9">
            <w:pPr>
              <w:spacing w:line="360" w:lineRule="auto"/>
              <w:rPr>
                <w:sz w:val="18"/>
                <w:szCs w:val="18"/>
              </w:rPr>
            </w:pPr>
          </w:p>
        </w:tc>
        <w:tc>
          <w:tcPr>
            <w:tcW w:w="421" w:type="dxa"/>
          </w:tcPr>
          <w:p w:rsidR="003E7785" w:rsidRDefault="003E7785" w:rsidP="00D231D9">
            <w:pPr>
              <w:spacing w:line="360" w:lineRule="auto"/>
              <w:rPr>
                <w:sz w:val="18"/>
                <w:szCs w:val="18"/>
              </w:rPr>
            </w:pPr>
          </w:p>
        </w:tc>
        <w:tc>
          <w:tcPr>
            <w:tcW w:w="2374" w:type="dxa"/>
            <w:gridSpan w:val="2"/>
            <w:vAlign w:val="center"/>
          </w:tcPr>
          <w:p w:rsidR="003E7785" w:rsidRDefault="003E7785" w:rsidP="00D231D9">
            <w:pPr>
              <w:pStyle w:val="a4"/>
              <w:pBdr>
                <w:bottom w:val="none" w:sz="0" w:space="0" w:color="auto"/>
              </w:pBdr>
              <w:tabs>
                <w:tab w:val="clear" w:pos="4153"/>
                <w:tab w:val="clear" w:pos="8306"/>
              </w:tabs>
              <w:snapToGrid/>
              <w:rPr>
                <w:rFonts w:ascii="宋体" w:hAnsi="宋体"/>
                <w:szCs w:val="24"/>
              </w:rPr>
            </w:pPr>
            <w:r>
              <w:rPr>
                <w:rFonts w:ascii="宋体" w:hAnsi="宋体" w:hint="eastAsia"/>
                <w:szCs w:val="24"/>
              </w:rPr>
              <w:t>小计</w:t>
            </w:r>
          </w:p>
        </w:tc>
        <w:tc>
          <w:tcPr>
            <w:tcW w:w="422" w:type="dxa"/>
            <w:vAlign w:val="center"/>
          </w:tcPr>
          <w:p w:rsidR="003E7785" w:rsidRDefault="003E7785" w:rsidP="00D231D9">
            <w:pPr>
              <w:rPr>
                <w:rFonts w:ascii="宋体" w:hAnsi="宋体"/>
                <w:sz w:val="18"/>
              </w:rPr>
            </w:pPr>
            <w:r>
              <w:rPr>
                <w:rFonts w:ascii="宋体" w:hAnsi="宋体" w:hint="eastAsia"/>
                <w:sz w:val="18"/>
              </w:rPr>
              <w:t>37</w:t>
            </w:r>
          </w:p>
        </w:tc>
        <w:tc>
          <w:tcPr>
            <w:tcW w:w="422" w:type="dxa"/>
            <w:tcMar>
              <w:left w:w="0" w:type="dxa"/>
              <w:right w:w="0" w:type="dxa"/>
            </w:tcMar>
            <w:vAlign w:val="center"/>
          </w:tcPr>
          <w:p w:rsidR="003E7785" w:rsidRDefault="003E7785" w:rsidP="00D231D9">
            <w:pPr>
              <w:pStyle w:val="a4"/>
              <w:pBdr>
                <w:bottom w:val="none" w:sz="0" w:space="0" w:color="auto"/>
              </w:pBdr>
              <w:tabs>
                <w:tab w:val="clear" w:pos="4153"/>
                <w:tab w:val="clear" w:pos="8306"/>
              </w:tabs>
              <w:snapToGrid/>
              <w:rPr>
                <w:rFonts w:ascii="宋体" w:hAnsi="宋体"/>
                <w:szCs w:val="24"/>
              </w:rPr>
            </w:pPr>
            <w:r>
              <w:rPr>
                <w:rFonts w:ascii="宋体" w:hAnsi="宋体" w:hint="eastAsia"/>
                <w:szCs w:val="24"/>
              </w:rPr>
              <w:t>656</w:t>
            </w:r>
          </w:p>
        </w:tc>
        <w:tc>
          <w:tcPr>
            <w:tcW w:w="397" w:type="dxa"/>
            <w:tcMar>
              <w:left w:w="0" w:type="dxa"/>
              <w:right w:w="0" w:type="dxa"/>
            </w:tcMar>
            <w:vAlign w:val="center"/>
          </w:tcPr>
          <w:p w:rsidR="003E7785" w:rsidRDefault="003E7785" w:rsidP="00D231D9">
            <w:pPr>
              <w:jc w:val="center"/>
              <w:rPr>
                <w:rFonts w:ascii="宋体" w:hAnsi="宋体"/>
                <w:sz w:val="18"/>
              </w:rPr>
            </w:pPr>
            <w:r>
              <w:rPr>
                <w:rFonts w:ascii="宋体" w:hAnsi="宋体" w:hint="eastAsia"/>
                <w:sz w:val="18"/>
              </w:rPr>
              <w:t>336</w:t>
            </w:r>
          </w:p>
        </w:tc>
        <w:tc>
          <w:tcPr>
            <w:tcW w:w="486" w:type="dxa"/>
            <w:tcMar>
              <w:left w:w="0" w:type="dxa"/>
              <w:right w:w="0" w:type="dxa"/>
            </w:tcMar>
            <w:vAlign w:val="center"/>
          </w:tcPr>
          <w:p w:rsidR="003E7785" w:rsidRDefault="003E7785" w:rsidP="00D231D9">
            <w:pPr>
              <w:jc w:val="center"/>
              <w:rPr>
                <w:rFonts w:ascii="宋体" w:hAnsi="宋体"/>
                <w:sz w:val="18"/>
              </w:rPr>
            </w:pPr>
            <w:r>
              <w:rPr>
                <w:rFonts w:ascii="宋体" w:hAnsi="宋体" w:hint="eastAsia"/>
                <w:sz w:val="18"/>
              </w:rPr>
              <w:t>320</w:t>
            </w:r>
          </w:p>
        </w:tc>
        <w:tc>
          <w:tcPr>
            <w:tcW w:w="594" w:type="dxa"/>
            <w:vAlign w:val="center"/>
          </w:tcPr>
          <w:p w:rsidR="003E7785" w:rsidRDefault="003E7785" w:rsidP="00D231D9">
            <w:pPr>
              <w:rPr>
                <w:rFonts w:ascii="宋体" w:hAnsi="宋体"/>
                <w:sz w:val="18"/>
              </w:rPr>
            </w:pPr>
          </w:p>
        </w:tc>
        <w:tc>
          <w:tcPr>
            <w:tcW w:w="553" w:type="dxa"/>
            <w:vAlign w:val="center"/>
          </w:tcPr>
          <w:p w:rsidR="003E7785" w:rsidRDefault="003E7785" w:rsidP="00D231D9">
            <w:pPr>
              <w:jc w:val="center"/>
              <w:rPr>
                <w:rFonts w:ascii="宋体" w:hAnsi="宋体"/>
                <w:sz w:val="18"/>
              </w:rPr>
            </w:pPr>
            <w:r>
              <w:rPr>
                <w:rFonts w:ascii="宋体" w:hAnsi="宋体" w:hint="eastAsia"/>
                <w:sz w:val="18"/>
              </w:rPr>
              <w:t>9</w:t>
            </w:r>
          </w:p>
        </w:tc>
        <w:tc>
          <w:tcPr>
            <w:tcW w:w="483" w:type="dxa"/>
            <w:vAlign w:val="center"/>
          </w:tcPr>
          <w:p w:rsidR="003E7785" w:rsidRDefault="003E7785" w:rsidP="00D231D9">
            <w:pPr>
              <w:jc w:val="center"/>
              <w:rPr>
                <w:rFonts w:ascii="宋体" w:hAnsi="宋体"/>
                <w:sz w:val="18"/>
              </w:rPr>
            </w:pPr>
            <w:r>
              <w:rPr>
                <w:rFonts w:ascii="宋体" w:hAnsi="宋体" w:hint="eastAsia"/>
                <w:sz w:val="18"/>
              </w:rPr>
              <w:t>7</w:t>
            </w:r>
          </w:p>
        </w:tc>
        <w:tc>
          <w:tcPr>
            <w:tcW w:w="548" w:type="dxa"/>
            <w:vAlign w:val="center"/>
          </w:tcPr>
          <w:p w:rsidR="003E7785" w:rsidRDefault="003E7785" w:rsidP="00D231D9">
            <w:pPr>
              <w:jc w:val="center"/>
              <w:rPr>
                <w:rFonts w:ascii="宋体" w:hAnsi="宋体"/>
                <w:sz w:val="18"/>
              </w:rPr>
            </w:pPr>
            <w:r>
              <w:rPr>
                <w:rFonts w:ascii="宋体" w:hAnsi="宋体" w:hint="eastAsia"/>
                <w:sz w:val="18"/>
              </w:rPr>
              <w:t>7</w:t>
            </w:r>
          </w:p>
        </w:tc>
        <w:tc>
          <w:tcPr>
            <w:tcW w:w="547" w:type="dxa"/>
            <w:vAlign w:val="center"/>
          </w:tcPr>
          <w:p w:rsidR="003E7785" w:rsidRDefault="003E7785" w:rsidP="00D231D9">
            <w:pPr>
              <w:jc w:val="center"/>
              <w:rPr>
                <w:rFonts w:ascii="宋体" w:hAnsi="宋体"/>
                <w:sz w:val="18"/>
              </w:rPr>
            </w:pPr>
            <w:r>
              <w:rPr>
                <w:rFonts w:ascii="宋体" w:hAnsi="宋体" w:hint="eastAsia"/>
                <w:sz w:val="18"/>
              </w:rPr>
              <w:t>4</w:t>
            </w:r>
          </w:p>
        </w:tc>
        <w:tc>
          <w:tcPr>
            <w:tcW w:w="547" w:type="dxa"/>
            <w:vAlign w:val="center"/>
          </w:tcPr>
          <w:p w:rsidR="003E7785" w:rsidRDefault="003E7785" w:rsidP="00D231D9">
            <w:pPr>
              <w:jc w:val="center"/>
              <w:rPr>
                <w:rFonts w:ascii="宋体" w:hAnsi="宋体"/>
                <w:sz w:val="18"/>
              </w:rPr>
            </w:pPr>
            <w:r>
              <w:rPr>
                <w:rFonts w:ascii="宋体" w:hAnsi="宋体" w:hint="eastAsia"/>
                <w:sz w:val="18"/>
              </w:rPr>
              <w:t>4</w:t>
            </w:r>
          </w:p>
        </w:tc>
        <w:tc>
          <w:tcPr>
            <w:tcW w:w="547" w:type="dxa"/>
            <w:gridSpan w:val="2"/>
            <w:vAlign w:val="center"/>
          </w:tcPr>
          <w:p w:rsidR="003E7785" w:rsidRDefault="003E7785" w:rsidP="00D231D9">
            <w:pPr>
              <w:jc w:val="center"/>
              <w:rPr>
                <w:rFonts w:ascii="宋体" w:hAnsi="宋体"/>
                <w:sz w:val="18"/>
              </w:rPr>
            </w:pPr>
            <w:r>
              <w:rPr>
                <w:rFonts w:ascii="宋体" w:hAnsi="宋体" w:hint="eastAsia"/>
                <w:sz w:val="18"/>
              </w:rPr>
              <w:t>2</w:t>
            </w:r>
          </w:p>
        </w:tc>
        <w:tc>
          <w:tcPr>
            <w:tcW w:w="552" w:type="dxa"/>
            <w:vAlign w:val="center"/>
          </w:tcPr>
          <w:p w:rsidR="003E7785" w:rsidRDefault="003E7785" w:rsidP="00D231D9">
            <w:pPr>
              <w:rPr>
                <w:rFonts w:ascii="宋体" w:hAnsi="宋体"/>
                <w:sz w:val="18"/>
              </w:rPr>
            </w:pPr>
          </w:p>
        </w:tc>
        <w:tc>
          <w:tcPr>
            <w:tcW w:w="521" w:type="dxa"/>
            <w:vAlign w:val="center"/>
          </w:tcPr>
          <w:p w:rsidR="003E7785" w:rsidRDefault="003E7785" w:rsidP="00D231D9">
            <w:pPr>
              <w:rPr>
                <w:rFonts w:ascii="宋体" w:hAnsi="宋体"/>
                <w:sz w:val="18"/>
              </w:rPr>
            </w:pPr>
          </w:p>
        </w:tc>
      </w:tr>
      <w:tr w:rsidR="003E7785" w:rsidTr="00D231D9">
        <w:trPr>
          <w:cantSplit/>
        </w:trPr>
        <w:tc>
          <w:tcPr>
            <w:tcW w:w="420" w:type="dxa"/>
            <w:vMerge/>
          </w:tcPr>
          <w:p w:rsidR="003E7785" w:rsidRDefault="003E7785" w:rsidP="00D231D9">
            <w:pPr>
              <w:spacing w:line="360" w:lineRule="auto"/>
              <w:rPr>
                <w:sz w:val="18"/>
                <w:szCs w:val="18"/>
              </w:rPr>
            </w:pPr>
          </w:p>
        </w:tc>
        <w:tc>
          <w:tcPr>
            <w:tcW w:w="421" w:type="dxa"/>
          </w:tcPr>
          <w:p w:rsidR="003E7785" w:rsidRDefault="003E7785" w:rsidP="00D231D9">
            <w:pPr>
              <w:spacing w:line="240" w:lineRule="exact"/>
              <w:rPr>
                <w:sz w:val="18"/>
                <w:szCs w:val="18"/>
              </w:rPr>
            </w:pPr>
            <w:r>
              <w:rPr>
                <w:rFonts w:hint="eastAsia"/>
                <w:sz w:val="18"/>
                <w:szCs w:val="18"/>
              </w:rPr>
              <w:t>选修</w:t>
            </w:r>
          </w:p>
        </w:tc>
        <w:tc>
          <w:tcPr>
            <w:tcW w:w="8993" w:type="dxa"/>
            <w:gridSpan w:val="16"/>
            <w:vAlign w:val="center"/>
          </w:tcPr>
          <w:p w:rsidR="003E7785" w:rsidRDefault="003E7785" w:rsidP="00D231D9">
            <w:pPr>
              <w:spacing w:line="360" w:lineRule="auto"/>
              <w:rPr>
                <w:szCs w:val="21"/>
              </w:rPr>
            </w:pPr>
            <w:r>
              <w:rPr>
                <w:rFonts w:hint="eastAsia"/>
                <w:szCs w:val="21"/>
              </w:rPr>
              <w:t>全院公共选修课程共</w:t>
            </w:r>
            <w:r>
              <w:rPr>
                <w:rFonts w:hint="eastAsia"/>
                <w:szCs w:val="21"/>
              </w:rPr>
              <w:t>8</w:t>
            </w:r>
            <w:r>
              <w:rPr>
                <w:rFonts w:hint="eastAsia"/>
                <w:szCs w:val="21"/>
              </w:rPr>
              <w:t>学分，</w:t>
            </w:r>
            <w:r>
              <w:rPr>
                <w:rFonts w:hint="eastAsia"/>
                <w:szCs w:val="21"/>
              </w:rPr>
              <w:t>128</w:t>
            </w:r>
            <w:r>
              <w:rPr>
                <w:rFonts w:hint="eastAsia"/>
                <w:szCs w:val="21"/>
              </w:rPr>
              <w:t>学时。（见全院公共选修课程模块）</w:t>
            </w:r>
          </w:p>
        </w:tc>
      </w:tr>
    </w:tbl>
    <w:p w:rsidR="003E7785" w:rsidRPr="00390643" w:rsidRDefault="001B4C13" w:rsidP="00390643">
      <w:pPr>
        <w:rPr>
          <w:rFonts w:ascii="黑体" w:eastAsia="黑体" w:hAnsi="黑体"/>
          <w:b/>
          <w:sz w:val="28"/>
          <w:szCs w:val="28"/>
        </w:rPr>
      </w:pPr>
      <w:r>
        <w:rPr>
          <w:rFonts w:ascii="黑体" w:eastAsia="黑体" w:hAnsi="黑体" w:hint="eastAsia"/>
          <w:b/>
          <w:sz w:val="28"/>
          <w:szCs w:val="28"/>
        </w:rPr>
        <w:t>（二）</w:t>
      </w:r>
      <w:r w:rsidR="003E7785" w:rsidRPr="00390643">
        <w:rPr>
          <w:rFonts w:ascii="黑体" w:eastAsia="黑体" w:hAnsi="黑体" w:hint="eastAsia"/>
          <w:b/>
          <w:sz w:val="28"/>
          <w:szCs w:val="28"/>
        </w:rPr>
        <w:t>学科基础课程</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469"/>
        <w:gridCol w:w="1636"/>
        <w:gridCol w:w="639"/>
        <w:gridCol w:w="598"/>
        <w:gridCol w:w="598"/>
        <w:gridCol w:w="598"/>
        <w:gridCol w:w="794"/>
        <w:gridCol w:w="483"/>
        <w:gridCol w:w="484"/>
        <w:gridCol w:w="483"/>
        <w:gridCol w:w="484"/>
        <w:gridCol w:w="482"/>
        <w:gridCol w:w="484"/>
        <w:gridCol w:w="483"/>
        <w:gridCol w:w="484"/>
      </w:tblGrid>
      <w:tr w:rsidR="003E7785" w:rsidTr="00D231D9">
        <w:trPr>
          <w:cantSplit/>
          <w:trHeight w:val="355"/>
        </w:trPr>
        <w:tc>
          <w:tcPr>
            <w:tcW w:w="936" w:type="dxa"/>
            <w:gridSpan w:val="2"/>
            <w:vMerge w:val="restart"/>
            <w:vAlign w:val="center"/>
          </w:tcPr>
          <w:p w:rsidR="003E7785" w:rsidRDefault="003E7785" w:rsidP="00D231D9">
            <w:pPr>
              <w:rPr>
                <w:b/>
                <w:sz w:val="18"/>
                <w:szCs w:val="18"/>
              </w:rPr>
            </w:pPr>
            <w:r>
              <w:rPr>
                <w:rFonts w:hint="eastAsia"/>
                <w:b/>
                <w:sz w:val="18"/>
                <w:szCs w:val="18"/>
              </w:rPr>
              <w:t>课程</w:t>
            </w:r>
          </w:p>
          <w:p w:rsidR="003E7785" w:rsidRDefault="003E7785" w:rsidP="00D231D9">
            <w:pPr>
              <w:rPr>
                <w:b/>
                <w:sz w:val="18"/>
                <w:szCs w:val="18"/>
              </w:rPr>
            </w:pPr>
            <w:r>
              <w:rPr>
                <w:rFonts w:hint="eastAsia"/>
                <w:b/>
                <w:sz w:val="18"/>
                <w:szCs w:val="18"/>
              </w:rPr>
              <w:t>类别</w:t>
            </w:r>
          </w:p>
        </w:tc>
        <w:tc>
          <w:tcPr>
            <w:tcW w:w="1636" w:type="dxa"/>
            <w:vMerge w:val="restart"/>
            <w:vAlign w:val="center"/>
          </w:tcPr>
          <w:p w:rsidR="003E7785" w:rsidRDefault="003E7785" w:rsidP="00D231D9">
            <w:pPr>
              <w:rPr>
                <w:b/>
                <w:sz w:val="18"/>
                <w:szCs w:val="18"/>
              </w:rPr>
            </w:pPr>
            <w:r>
              <w:rPr>
                <w:rFonts w:hint="eastAsia"/>
                <w:b/>
                <w:sz w:val="18"/>
                <w:szCs w:val="18"/>
              </w:rPr>
              <w:t>课程名称</w:t>
            </w:r>
          </w:p>
        </w:tc>
        <w:tc>
          <w:tcPr>
            <w:tcW w:w="639" w:type="dxa"/>
            <w:vMerge w:val="restart"/>
            <w:vAlign w:val="center"/>
          </w:tcPr>
          <w:p w:rsidR="003E7785" w:rsidRDefault="003E7785" w:rsidP="00D231D9">
            <w:pPr>
              <w:rPr>
                <w:b/>
                <w:sz w:val="18"/>
                <w:szCs w:val="18"/>
              </w:rPr>
            </w:pPr>
            <w:r>
              <w:rPr>
                <w:rFonts w:hint="eastAsia"/>
                <w:b/>
                <w:sz w:val="18"/>
                <w:szCs w:val="18"/>
              </w:rPr>
              <w:t>学分</w:t>
            </w:r>
          </w:p>
        </w:tc>
        <w:tc>
          <w:tcPr>
            <w:tcW w:w="598" w:type="dxa"/>
            <w:vMerge w:val="restart"/>
            <w:vAlign w:val="center"/>
          </w:tcPr>
          <w:p w:rsidR="003E7785" w:rsidRDefault="003E7785" w:rsidP="00D231D9">
            <w:pPr>
              <w:rPr>
                <w:b/>
                <w:sz w:val="18"/>
                <w:szCs w:val="18"/>
              </w:rPr>
            </w:pPr>
            <w:r>
              <w:rPr>
                <w:rFonts w:hint="eastAsia"/>
                <w:b/>
                <w:sz w:val="18"/>
                <w:szCs w:val="18"/>
              </w:rPr>
              <w:t>学时</w:t>
            </w:r>
          </w:p>
        </w:tc>
        <w:tc>
          <w:tcPr>
            <w:tcW w:w="598" w:type="dxa"/>
            <w:vMerge w:val="restart"/>
            <w:vAlign w:val="center"/>
          </w:tcPr>
          <w:p w:rsidR="003E7785" w:rsidRDefault="003E7785" w:rsidP="00D231D9">
            <w:pPr>
              <w:rPr>
                <w:b/>
                <w:sz w:val="18"/>
                <w:szCs w:val="18"/>
              </w:rPr>
            </w:pPr>
            <w:r>
              <w:rPr>
                <w:rFonts w:hint="eastAsia"/>
                <w:b/>
                <w:sz w:val="18"/>
                <w:szCs w:val="18"/>
              </w:rPr>
              <w:t>讲授</w:t>
            </w:r>
          </w:p>
        </w:tc>
        <w:tc>
          <w:tcPr>
            <w:tcW w:w="598" w:type="dxa"/>
            <w:vMerge w:val="restart"/>
            <w:vAlign w:val="center"/>
          </w:tcPr>
          <w:p w:rsidR="003E7785" w:rsidRDefault="003E7785" w:rsidP="00D231D9">
            <w:pPr>
              <w:rPr>
                <w:b/>
                <w:sz w:val="18"/>
                <w:szCs w:val="18"/>
              </w:rPr>
            </w:pPr>
            <w:r>
              <w:rPr>
                <w:rFonts w:hint="eastAsia"/>
                <w:b/>
                <w:sz w:val="18"/>
                <w:szCs w:val="18"/>
              </w:rPr>
              <w:t>实践</w:t>
            </w:r>
          </w:p>
        </w:tc>
        <w:tc>
          <w:tcPr>
            <w:tcW w:w="794" w:type="dxa"/>
            <w:vMerge w:val="restart"/>
            <w:vAlign w:val="center"/>
          </w:tcPr>
          <w:p w:rsidR="003E7785" w:rsidRDefault="003E7785" w:rsidP="00D231D9">
            <w:pPr>
              <w:rPr>
                <w:b/>
                <w:sz w:val="18"/>
                <w:szCs w:val="18"/>
              </w:rPr>
            </w:pPr>
            <w:r>
              <w:rPr>
                <w:rFonts w:hint="eastAsia"/>
                <w:b/>
                <w:sz w:val="18"/>
                <w:szCs w:val="18"/>
              </w:rPr>
              <w:t>考核</w:t>
            </w:r>
          </w:p>
          <w:p w:rsidR="003E7785" w:rsidRDefault="003E7785" w:rsidP="00D231D9">
            <w:pPr>
              <w:rPr>
                <w:b/>
                <w:sz w:val="18"/>
                <w:szCs w:val="18"/>
              </w:rPr>
            </w:pPr>
            <w:r>
              <w:rPr>
                <w:rFonts w:hint="eastAsia"/>
                <w:b/>
                <w:sz w:val="18"/>
                <w:szCs w:val="18"/>
              </w:rPr>
              <w:t>方式</w:t>
            </w:r>
          </w:p>
        </w:tc>
        <w:tc>
          <w:tcPr>
            <w:tcW w:w="3865" w:type="dxa"/>
            <w:gridSpan w:val="8"/>
            <w:vAlign w:val="center"/>
          </w:tcPr>
          <w:p w:rsidR="003E7785" w:rsidRDefault="003E7785" w:rsidP="00D231D9">
            <w:pPr>
              <w:jc w:val="center"/>
              <w:rPr>
                <w:b/>
                <w:sz w:val="18"/>
                <w:szCs w:val="18"/>
              </w:rPr>
            </w:pPr>
            <w:r>
              <w:rPr>
                <w:rFonts w:hint="eastAsia"/>
                <w:b/>
                <w:sz w:val="18"/>
                <w:szCs w:val="18"/>
              </w:rPr>
              <w:t>各学期周学时分配</w:t>
            </w:r>
          </w:p>
        </w:tc>
      </w:tr>
      <w:tr w:rsidR="003E7785" w:rsidTr="00D231D9">
        <w:trPr>
          <w:cantSplit/>
          <w:trHeight w:val="162"/>
        </w:trPr>
        <w:tc>
          <w:tcPr>
            <w:tcW w:w="936" w:type="dxa"/>
            <w:gridSpan w:val="2"/>
            <w:vMerge/>
          </w:tcPr>
          <w:p w:rsidR="003E7785" w:rsidRDefault="003E7785" w:rsidP="00D231D9">
            <w:pPr>
              <w:spacing w:line="360" w:lineRule="auto"/>
              <w:rPr>
                <w:b/>
                <w:sz w:val="18"/>
                <w:szCs w:val="18"/>
                <w:u w:val="single"/>
              </w:rPr>
            </w:pPr>
          </w:p>
        </w:tc>
        <w:tc>
          <w:tcPr>
            <w:tcW w:w="1636" w:type="dxa"/>
            <w:vMerge/>
          </w:tcPr>
          <w:p w:rsidR="003E7785" w:rsidRDefault="003E7785" w:rsidP="00D231D9">
            <w:pPr>
              <w:spacing w:line="360" w:lineRule="auto"/>
              <w:rPr>
                <w:b/>
                <w:sz w:val="18"/>
                <w:szCs w:val="18"/>
                <w:u w:val="single"/>
              </w:rPr>
            </w:pPr>
          </w:p>
        </w:tc>
        <w:tc>
          <w:tcPr>
            <w:tcW w:w="639" w:type="dxa"/>
            <w:vMerge/>
          </w:tcPr>
          <w:p w:rsidR="003E7785" w:rsidRDefault="003E7785" w:rsidP="00D231D9">
            <w:pPr>
              <w:spacing w:line="360" w:lineRule="auto"/>
              <w:rPr>
                <w:b/>
                <w:sz w:val="18"/>
                <w:szCs w:val="18"/>
                <w:u w:val="single"/>
              </w:rPr>
            </w:pPr>
          </w:p>
        </w:tc>
        <w:tc>
          <w:tcPr>
            <w:tcW w:w="598" w:type="dxa"/>
            <w:vMerge/>
          </w:tcPr>
          <w:p w:rsidR="003E7785" w:rsidRDefault="003E7785" w:rsidP="00D231D9">
            <w:pPr>
              <w:spacing w:line="360" w:lineRule="auto"/>
              <w:rPr>
                <w:b/>
                <w:sz w:val="18"/>
                <w:szCs w:val="18"/>
                <w:u w:val="single"/>
              </w:rPr>
            </w:pPr>
          </w:p>
        </w:tc>
        <w:tc>
          <w:tcPr>
            <w:tcW w:w="598" w:type="dxa"/>
            <w:vMerge/>
          </w:tcPr>
          <w:p w:rsidR="003E7785" w:rsidRDefault="003E7785" w:rsidP="00D231D9">
            <w:pPr>
              <w:spacing w:line="360" w:lineRule="auto"/>
              <w:rPr>
                <w:b/>
                <w:sz w:val="18"/>
                <w:szCs w:val="18"/>
                <w:u w:val="single"/>
              </w:rPr>
            </w:pPr>
          </w:p>
        </w:tc>
        <w:tc>
          <w:tcPr>
            <w:tcW w:w="598" w:type="dxa"/>
            <w:vMerge/>
          </w:tcPr>
          <w:p w:rsidR="003E7785" w:rsidRDefault="003E7785" w:rsidP="00D231D9">
            <w:pPr>
              <w:spacing w:line="360" w:lineRule="auto"/>
              <w:rPr>
                <w:b/>
                <w:sz w:val="18"/>
                <w:szCs w:val="18"/>
                <w:u w:val="single"/>
              </w:rPr>
            </w:pPr>
          </w:p>
        </w:tc>
        <w:tc>
          <w:tcPr>
            <w:tcW w:w="794" w:type="dxa"/>
            <w:vMerge/>
          </w:tcPr>
          <w:p w:rsidR="003E7785" w:rsidRDefault="003E7785" w:rsidP="00D231D9">
            <w:pPr>
              <w:spacing w:line="360" w:lineRule="auto"/>
              <w:rPr>
                <w:b/>
                <w:sz w:val="18"/>
                <w:szCs w:val="18"/>
                <w:u w:val="single"/>
              </w:rPr>
            </w:pPr>
          </w:p>
        </w:tc>
        <w:tc>
          <w:tcPr>
            <w:tcW w:w="966" w:type="dxa"/>
            <w:gridSpan w:val="2"/>
          </w:tcPr>
          <w:p w:rsidR="003E7785" w:rsidRDefault="003E7785" w:rsidP="00D231D9">
            <w:pPr>
              <w:jc w:val="center"/>
              <w:rPr>
                <w:b/>
                <w:sz w:val="18"/>
                <w:szCs w:val="18"/>
              </w:rPr>
            </w:pPr>
            <w:r>
              <w:rPr>
                <w:rFonts w:hint="eastAsia"/>
                <w:b/>
                <w:sz w:val="18"/>
                <w:szCs w:val="18"/>
              </w:rPr>
              <w:t>一</w:t>
            </w:r>
          </w:p>
        </w:tc>
        <w:tc>
          <w:tcPr>
            <w:tcW w:w="966" w:type="dxa"/>
            <w:gridSpan w:val="2"/>
          </w:tcPr>
          <w:p w:rsidR="003E7785" w:rsidRDefault="003E7785" w:rsidP="00D231D9">
            <w:pPr>
              <w:jc w:val="center"/>
              <w:rPr>
                <w:b/>
                <w:sz w:val="18"/>
                <w:szCs w:val="18"/>
              </w:rPr>
            </w:pPr>
            <w:r>
              <w:rPr>
                <w:rFonts w:hint="eastAsia"/>
                <w:b/>
                <w:sz w:val="18"/>
                <w:szCs w:val="18"/>
              </w:rPr>
              <w:t>二</w:t>
            </w:r>
          </w:p>
        </w:tc>
        <w:tc>
          <w:tcPr>
            <w:tcW w:w="965" w:type="dxa"/>
            <w:gridSpan w:val="2"/>
          </w:tcPr>
          <w:p w:rsidR="003E7785" w:rsidRDefault="003E7785" w:rsidP="00D231D9">
            <w:pPr>
              <w:jc w:val="center"/>
              <w:rPr>
                <w:b/>
                <w:sz w:val="18"/>
                <w:szCs w:val="18"/>
              </w:rPr>
            </w:pPr>
            <w:r>
              <w:rPr>
                <w:rFonts w:hint="eastAsia"/>
                <w:b/>
                <w:sz w:val="18"/>
                <w:szCs w:val="18"/>
              </w:rPr>
              <w:t>三</w:t>
            </w:r>
          </w:p>
        </w:tc>
        <w:tc>
          <w:tcPr>
            <w:tcW w:w="966" w:type="dxa"/>
            <w:gridSpan w:val="2"/>
          </w:tcPr>
          <w:p w:rsidR="003E7785" w:rsidRDefault="003E7785" w:rsidP="00D231D9">
            <w:pPr>
              <w:jc w:val="center"/>
              <w:rPr>
                <w:b/>
                <w:sz w:val="18"/>
                <w:szCs w:val="18"/>
              </w:rPr>
            </w:pPr>
            <w:r>
              <w:rPr>
                <w:rFonts w:hint="eastAsia"/>
                <w:b/>
                <w:sz w:val="18"/>
                <w:szCs w:val="18"/>
              </w:rPr>
              <w:t>四</w:t>
            </w:r>
          </w:p>
        </w:tc>
      </w:tr>
      <w:tr w:rsidR="003E7785" w:rsidTr="00D231D9">
        <w:trPr>
          <w:cantSplit/>
          <w:trHeight w:val="324"/>
        </w:trPr>
        <w:tc>
          <w:tcPr>
            <w:tcW w:w="936" w:type="dxa"/>
            <w:gridSpan w:val="2"/>
            <w:vMerge/>
          </w:tcPr>
          <w:p w:rsidR="003E7785" w:rsidRDefault="003E7785" w:rsidP="00D231D9">
            <w:pPr>
              <w:spacing w:line="360" w:lineRule="auto"/>
              <w:rPr>
                <w:b/>
                <w:sz w:val="18"/>
                <w:szCs w:val="18"/>
                <w:u w:val="single"/>
              </w:rPr>
            </w:pPr>
          </w:p>
        </w:tc>
        <w:tc>
          <w:tcPr>
            <w:tcW w:w="1636" w:type="dxa"/>
            <w:vMerge/>
          </w:tcPr>
          <w:p w:rsidR="003E7785" w:rsidRDefault="003E7785" w:rsidP="00D231D9">
            <w:pPr>
              <w:spacing w:line="360" w:lineRule="auto"/>
              <w:rPr>
                <w:b/>
                <w:sz w:val="18"/>
                <w:szCs w:val="18"/>
                <w:u w:val="single"/>
              </w:rPr>
            </w:pPr>
          </w:p>
        </w:tc>
        <w:tc>
          <w:tcPr>
            <w:tcW w:w="639" w:type="dxa"/>
            <w:vMerge/>
          </w:tcPr>
          <w:p w:rsidR="003E7785" w:rsidRDefault="003E7785" w:rsidP="00D231D9">
            <w:pPr>
              <w:spacing w:line="360" w:lineRule="auto"/>
              <w:rPr>
                <w:b/>
                <w:sz w:val="18"/>
                <w:szCs w:val="18"/>
                <w:u w:val="single"/>
              </w:rPr>
            </w:pPr>
          </w:p>
        </w:tc>
        <w:tc>
          <w:tcPr>
            <w:tcW w:w="598" w:type="dxa"/>
            <w:vMerge/>
          </w:tcPr>
          <w:p w:rsidR="003E7785" w:rsidRDefault="003E7785" w:rsidP="00D231D9">
            <w:pPr>
              <w:spacing w:line="360" w:lineRule="auto"/>
              <w:rPr>
                <w:b/>
                <w:sz w:val="18"/>
                <w:szCs w:val="18"/>
                <w:u w:val="single"/>
              </w:rPr>
            </w:pPr>
          </w:p>
        </w:tc>
        <w:tc>
          <w:tcPr>
            <w:tcW w:w="598" w:type="dxa"/>
            <w:vMerge/>
          </w:tcPr>
          <w:p w:rsidR="003E7785" w:rsidRDefault="003E7785" w:rsidP="00D231D9">
            <w:pPr>
              <w:spacing w:line="360" w:lineRule="auto"/>
              <w:rPr>
                <w:b/>
                <w:sz w:val="18"/>
                <w:szCs w:val="18"/>
                <w:u w:val="single"/>
              </w:rPr>
            </w:pPr>
          </w:p>
        </w:tc>
        <w:tc>
          <w:tcPr>
            <w:tcW w:w="598" w:type="dxa"/>
            <w:vMerge/>
          </w:tcPr>
          <w:p w:rsidR="003E7785" w:rsidRDefault="003E7785" w:rsidP="00D231D9">
            <w:pPr>
              <w:spacing w:line="360" w:lineRule="auto"/>
              <w:rPr>
                <w:b/>
                <w:sz w:val="18"/>
                <w:szCs w:val="18"/>
                <w:u w:val="single"/>
              </w:rPr>
            </w:pPr>
          </w:p>
        </w:tc>
        <w:tc>
          <w:tcPr>
            <w:tcW w:w="794" w:type="dxa"/>
            <w:vMerge/>
          </w:tcPr>
          <w:p w:rsidR="003E7785" w:rsidRDefault="003E7785" w:rsidP="00D231D9">
            <w:pPr>
              <w:spacing w:line="360" w:lineRule="auto"/>
              <w:rPr>
                <w:b/>
                <w:sz w:val="18"/>
                <w:szCs w:val="18"/>
                <w:u w:val="single"/>
              </w:rPr>
            </w:pPr>
          </w:p>
        </w:tc>
        <w:tc>
          <w:tcPr>
            <w:tcW w:w="483" w:type="dxa"/>
            <w:vAlign w:val="center"/>
          </w:tcPr>
          <w:p w:rsidR="003E7785" w:rsidRDefault="003E7785" w:rsidP="00D231D9">
            <w:pPr>
              <w:jc w:val="center"/>
              <w:rPr>
                <w:b/>
                <w:sz w:val="18"/>
                <w:szCs w:val="18"/>
              </w:rPr>
            </w:pPr>
            <w:r>
              <w:rPr>
                <w:rFonts w:hint="eastAsia"/>
                <w:b/>
                <w:sz w:val="18"/>
                <w:szCs w:val="18"/>
              </w:rPr>
              <w:t>1</w:t>
            </w:r>
          </w:p>
        </w:tc>
        <w:tc>
          <w:tcPr>
            <w:tcW w:w="484" w:type="dxa"/>
            <w:vAlign w:val="center"/>
          </w:tcPr>
          <w:p w:rsidR="003E7785" w:rsidRDefault="003E7785" w:rsidP="00D231D9">
            <w:pPr>
              <w:jc w:val="center"/>
              <w:rPr>
                <w:b/>
                <w:sz w:val="18"/>
                <w:szCs w:val="18"/>
              </w:rPr>
            </w:pPr>
            <w:r>
              <w:rPr>
                <w:rFonts w:hint="eastAsia"/>
                <w:b/>
                <w:sz w:val="18"/>
                <w:szCs w:val="18"/>
              </w:rPr>
              <w:t>2</w:t>
            </w:r>
          </w:p>
        </w:tc>
        <w:tc>
          <w:tcPr>
            <w:tcW w:w="483" w:type="dxa"/>
            <w:vAlign w:val="center"/>
          </w:tcPr>
          <w:p w:rsidR="003E7785" w:rsidRDefault="003E7785" w:rsidP="00D231D9">
            <w:pPr>
              <w:jc w:val="center"/>
              <w:rPr>
                <w:b/>
                <w:sz w:val="18"/>
                <w:szCs w:val="18"/>
              </w:rPr>
            </w:pPr>
            <w:r>
              <w:rPr>
                <w:rFonts w:hint="eastAsia"/>
                <w:b/>
                <w:sz w:val="18"/>
                <w:szCs w:val="18"/>
              </w:rPr>
              <w:t>3</w:t>
            </w:r>
          </w:p>
        </w:tc>
        <w:tc>
          <w:tcPr>
            <w:tcW w:w="484" w:type="dxa"/>
            <w:vAlign w:val="center"/>
          </w:tcPr>
          <w:p w:rsidR="003E7785" w:rsidRDefault="003E7785" w:rsidP="00D231D9">
            <w:pPr>
              <w:jc w:val="center"/>
              <w:rPr>
                <w:b/>
                <w:sz w:val="18"/>
                <w:szCs w:val="18"/>
              </w:rPr>
            </w:pPr>
            <w:r>
              <w:rPr>
                <w:rFonts w:hint="eastAsia"/>
                <w:b/>
                <w:sz w:val="18"/>
                <w:szCs w:val="18"/>
              </w:rPr>
              <w:t>4</w:t>
            </w:r>
          </w:p>
        </w:tc>
        <w:tc>
          <w:tcPr>
            <w:tcW w:w="482" w:type="dxa"/>
            <w:vAlign w:val="center"/>
          </w:tcPr>
          <w:p w:rsidR="003E7785" w:rsidRDefault="003E7785" w:rsidP="00D231D9">
            <w:pPr>
              <w:jc w:val="center"/>
              <w:rPr>
                <w:b/>
                <w:sz w:val="18"/>
                <w:szCs w:val="18"/>
              </w:rPr>
            </w:pPr>
            <w:r>
              <w:rPr>
                <w:rFonts w:hint="eastAsia"/>
                <w:b/>
                <w:sz w:val="18"/>
                <w:szCs w:val="18"/>
              </w:rPr>
              <w:t>5</w:t>
            </w:r>
          </w:p>
        </w:tc>
        <w:tc>
          <w:tcPr>
            <w:tcW w:w="484" w:type="dxa"/>
            <w:vAlign w:val="center"/>
          </w:tcPr>
          <w:p w:rsidR="003E7785" w:rsidRDefault="003E7785" w:rsidP="00D231D9">
            <w:pPr>
              <w:jc w:val="center"/>
              <w:rPr>
                <w:b/>
                <w:sz w:val="18"/>
                <w:szCs w:val="18"/>
              </w:rPr>
            </w:pPr>
            <w:r>
              <w:rPr>
                <w:rFonts w:hint="eastAsia"/>
                <w:b/>
                <w:sz w:val="18"/>
                <w:szCs w:val="18"/>
              </w:rPr>
              <w:t>6</w:t>
            </w:r>
          </w:p>
        </w:tc>
        <w:tc>
          <w:tcPr>
            <w:tcW w:w="483" w:type="dxa"/>
            <w:vAlign w:val="center"/>
          </w:tcPr>
          <w:p w:rsidR="003E7785" w:rsidRDefault="003E7785" w:rsidP="00D231D9">
            <w:pPr>
              <w:jc w:val="center"/>
              <w:rPr>
                <w:b/>
                <w:sz w:val="18"/>
                <w:szCs w:val="18"/>
              </w:rPr>
            </w:pPr>
            <w:r>
              <w:rPr>
                <w:rFonts w:hint="eastAsia"/>
                <w:b/>
                <w:sz w:val="18"/>
                <w:szCs w:val="18"/>
              </w:rPr>
              <w:t>7</w:t>
            </w:r>
          </w:p>
        </w:tc>
        <w:tc>
          <w:tcPr>
            <w:tcW w:w="484" w:type="dxa"/>
            <w:vAlign w:val="center"/>
          </w:tcPr>
          <w:p w:rsidR="003E7785" w:rsidRDefault="003E7785" w:rsidP="00D231D9">
            <w:pPr>
              <w:jc w:val="center"/>
              <w:rPr>
                <w:b/>
                <w:sz w:val="18"/>
                <w:szCs w:val="18"/>
              </w:rPr>
            </w:pPr>
            <w:r>
              <w:rPr>
                <w:rFonts w:hint="eastAsia"/>
                <w:b/>
                <w:sz w:val="18"/>
                <w:szCs w:val="18"/>
              </w:rPr>
              <w:t>8</w:t>
            </w:r>
          </w:p>
        </w:tc>
      </w:tr>
      <w:tr w:rsidR="003E7785" w:rsidTr="00D231D9">
        <w:trPr>
          <w:cantSplit/>
          <w:trHeight w:val="337"/>
        </w:trPr>
        <w:tc>
          <w:tcPr>
            <w:tcW w:w="468" w:type="dxa"/>
            <w:vMerge w:val="restart"/>
            <w:vAlign w:val="center"/>
          </w:tcPr>
          <w:p w:rsidR="003E7785" w:rsidRDefault="003E7785" w:rsidP="00D231D9">
            <w:pPr>
              <w:spacing w:line="360" w:lineRule="auto"/>
              <w:rPr>
                <w:sz w:val="18"/>
                <w:szCs w:val="18"/>
              </w:rPr>
            </w:pPr>
            <w:r>
              <w:rPr>
                <w:rFonts w:hint="eastAsia"/>
                <w:sz w:val="18"/>
                <w:szCs w:val="18"/>
              </w:rPr>
              <w:t>学科基础课程</w:t>
            </w:r>
          </w:p>
        </w:tc>
        <w:tc>
          <w:tcPr>
            <w:tcW w:w="469" w:type="dxa"/>
            <w:vMerge w:val="restart"/>
            <w:vAlign w:val="center"/>
          </w:tcPr>
          <w:p w:rsidR="003E7785" w:rsidRDefault="003E7785" w:rsidP="00D231D9">
            <w:pPr>
              <w:rPr>
                <w:sz w:val="18"/>
                <w:szCs w:val="18"/>
              </w:rPr>
            </w:pPr>
            <w:r>
              <w:rPr>
                <w:rFonts w:hint="eastAsia"/>
                <w:sz w:val="18"/>
                <w:szCs w:val="18"/>
              </w:rPr>
              <w:t>相关学科基础</w:t>
            </w:r>
          </w:p>
        </w:tc>
        <w:tc>
          <w:tcPr>
            <w:tcW w:w="1636" w:type="dxa"/>
            <w:tcMar>
              <w:left w:w="28" w:type="dxa"/>
              <w:right w:w="0" w:type="dxa"/>
            </w:tcMar>
            <w:vAlign w:val="center"/>
          </w:tcPr>
          <w:p w:rsidR="003E7785" w:rsidRPr="009B1AF4" w:rsidRDefault="003E7785" w:rsidP="00D231D9">
            <w:pPr>
              <w:rPr>
                <w:rFonts w:ascii="宋体" w:hAnsi="宋体"/>
                <w:sz w:val="18"/>
                <w:szCs w:val="18"/>
              </w:rPr>
            </w:pPr>
            <w:r w:rsidRPr="009B1AF4">
              <w:rPr>
                <w:rFonts w:ascii="宋体" w:hAnsi="宋体" w:hint="eastAsia"/>
                <w:sz w:val="18"/>
                <w:szCs w:val="18"/>
              </w:rPr>
              <w:t>高等数学</w:t>
            </w:r>
          </w:p>
        </w:tc>
        <w:tc>
          <w:tcPr>
            <w:tcW w:w="639" w:type="dxa"/>
            <w:vAlign w:val="center"/>
          </w:tcPr>
          <w:p w:rsidR="003E7785" w:rsidRPr="009B1AF4" w:rsidRDefault="003E7785" w:rsidP="00D231D9">
            <w:pPr>
              <w:pStyle w:val="a8"/>
              <w:jc w:val="center"/>
              <w:rPr>
                <w:rFonts w:hAnsi="宋体"/>
                <w:sz w:val="18"/>
                <w:szCs w:val="18"/>
              </w:rPr>
            </w:pPr>
            <w:r w:rsidRPr="009B1AF4">
              <w:rPr>
                <w:rFonts w:hAnsi="宋体"/>
                <w:sz w:val="18"/>
                <w:szCs w:val="18"/>
              </w:rPr>
              <w:t>4</w:t>
            </w:r>
          </w:p>
        </w:tc>
        <w:tc>
          <w:tcPr>
            <w:tcW w:w="598"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64</w:t>
            </w:r>
          </w:p>
        </w:tc>
        <w:tc>
          <w:tcPr>
            <w:tcW w:w="598"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64</w:t>
            </w:r>
          </w:p>
        </w:tc>
        <w:tc>
          <w:tcPr>
            <w:tcW w:w="598" w:type="dxa"/>
          </w:tcPr>
          <w:p w:rsidR="003E7785" w:rsidRPr="009B1AF4" w:rsidRDefault="003E7785" w:rsidP="00D231D9">
            <w:pPr>
              <w:jc w:val="center"/>
              <w:rPr>
                <w:rFonts w:ascii="宋体" w:hAnsi="宋体"/>
                <w:sz w:val="18"/>
                <w:szCs w:val="18"/>
              </w:rPr>
            </w:pPr>
          </w:p>
        </w:tc>
        <w:tc>
          <w:tcPr>
            <w:tcW w:w="794" w:type="dxa"/>
            <w:vAlign w:val="center"/>
          </w:tcPr>
          <w:p w:rsidR="003E7785" w:rsidRDefault="003E7785" w:rsidP="00D231D9">
            <w:pPr>
              <w:jc w:val="center"/>
              <w:rPr>
                <w:rFonts w:ascii="宋体" w:hAnsi="宋体"/>
                <w:sz w:val="18"/>
              </w:rPr>
            </w:pPr>
            <w:r>
              <w:rPr>
                <w:rFonts w:ascii="宋体" w:hAnsi="宋体" w:hint="eastAsia"/>
                <w:sz w:val="18"/>
              </w:rPr>
              <w:t>考试</w:t>
            </w:r>
          </w:p>
        </w:tc>
        <w:tc>
          <w:tcPr>
            <w:tcW w:w="483" w:type="dxa"/>
            <w:vAlign w:val="center"/>
          </w:tcPr>
          <w:p w:rsidR="003E7785" w:rsidRPr="009B1AF4" w:rsidRDefault="003E7785" w:rsidP="00D231D9">
            <w:pPr>
              <w:jc w:val="center"/>
              <w:rPr>
                <w:rFonts w:ascii="宋体" w:hAnsi="宋体"/>
                <w:sz w:val="18"/>
                <w:szCs w:val="18"/>
              </w:rPr>
            </w:pPr>
            <w:r w:rsidRPr="009B1AF4">
              <w:rPr>
                <w:rFonts w:ascii="宋体" w:hAnsi="宋体"/>
                <w:sz w:val="18"/>
                <w:szCs w:val="18"/>
              </w:rPr>
              <w:t>5</w:t>
            </w:r>
          </w:p>
        </w:tc>
        <w:tc>
          <w:tcPr>
            <w:tcW w:w="484" w:type="dxa"/>
            <w:vAlign w:val="center"/>
          </w:tcPr>
          <w:p w:rsidR="003E7785" w:rsidRPr="009B1AF4" w:rsidRDefault="003E7785" w:rsidP="00D231D9">
            <w:pPr>
              <w:jc w:val="center"/>
              <w:rPr>
                <w:rFonts w:ascii="宋体" w:hAnsi="宋体"/>
                <w:sz w:val="18"/>
                <w:szCs w:val="18"/>
              </w:rPr>
            </w:pPr>
          </w:p>
        </w:tc>
        <w:tc>
          <w:tcPr>
            <w:tcW w:w="483" w:type="dxa"/>
          </w:tcPr>
          <w:p w:rsidR="003E7785" w:rsidRPr="009B1AF4" w:rsidRDefault="003E7785" w:rsidP="00D231D9">
            <w:pPr>
              <w:jc w:val="center"/>
              <w:rPr>
                <w:rFonts w:ascii="宋体" w:hAnsi="宋体"/>
                <w:sz w:val="18"/>
                <w:szCs w:val="18"/>
              </w:rPr>
            </w:pPr>
          </w:p>
        </w:tc>
        <w:tc>
          <w:tcPr>
            <w:tcW w:w="484" w:type="dxa"/>
          </w:tcPr>
          <w:p w:rsidR="003E7785" w:rsidRPr="009B1AF4" w:rsidRDefault="003E7785" w:rsidP="00D231D9">
            <w:pPr>
              <w:jc w:val="center"/>
              <w:rPr>
                <w:rFonts w:ascii="宋体" w:hAnsi="宋体"/>
                <w:sz w:val="18"/>
                <w:szCs w:val="18"/>
              </w:rPr>
            </w:pPr>
          </w:p>
        </w:tc>
        <w:tc>
          <w:tcPr>
            <w:tcW w:w="482"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r>
      <w:tr w:rsidR="003E7785" w:rsidTr="00D231D9">
        <w:trPr>
          <w:cantSplit/>
          <w:trHeight w:val="162"/>
        </w:trPr>
        <w:tc>
          <w:tcPr>
            <w:tcW w:w="468" w:type="dxa"/>
            <w:vMerge/>
          </w:tcPr>
          <w:p w:rsidR="003E7785" w:rsidRDefault="003E7785" w:rsidP="00D231D9">
            <w:pPr>
              <w:spacing w:line="360" w:lineRule="auto"/>
              <w:rPr>
                <w:sz w:val="18"/>
                <w:szCs w:val="18"/>
              </w:rPr>
            </w:pPr>
          </w:p>
        </w:tc>
        <w:tc>
          <w:tcPr>
            <w:tcW w:w="469" w:type="dxa"/>
            <w:vMerge/>
          </w:tcPr>
          <w:p w:rsidR="003E7785" w:rsidRDefault="003E7785" w:rsidP="00D231D9">
            <w:pPr>
              <w:rPr>
                <w:sz w:val="18"/>
                <w:szCs w:val="18"/>
              </w:rPr>
            </w:pPr>
          </w:p>
        </w:tc>
        <w:tc>
          <w:tcPr>
            <w:tcW w:w="1636" w:type="dxa"/>
            <w:tcMar>
              <w:left w:w="28" w:type="dxa"/>
              <w:right w:w="0" w:type="dxa"/>
            </w:tcMar>
            <w:vAlign w:val="center"/>
          </w:tcPr>
          <w:p w:rsidR="003E7785" w:rsidRPr="003E7785" w:rsidRDefault="003E7785" w:rsidP="00D231D9">
            <w:pPr>
              <w:rPr>
                <w:rFonts w:ascii="宋体" w:hAnsi="宋体"/>
                <w:sz w:val="18"/>
                <w:szCs w:val="18"/>
              </w:rPr>
            </w:pPr>
            <w:r w:rsidRPr="003E7785">
              <w:rPr>
                <w:rFonts w:ascii="宋体" w:hAnsi="宋体" w:hint="eastAsia"/>
                <w:sz w:val="18"/>
                <w:szCs w:val="18"/>
              </w:rPr>
              <w:t>城市社会学</w:t>
            </w:r>
          </w:p>
        </w:tc>
        <w:tc>
          <w:tcPr>
            <w:tcW w:w="639" w:type="dxa"/>
            <w:vAlign w:val="center"/>
          </w:tcPr>
          <w:p w:rsidR="003E7785" w:rsidRPr="003E7785" w:rsidRDefault="003E7785" w:rsidP="00D231D9">
            <w:pPr>
              <w:jc w:val="center"/>
              <w:rPr>
                <w:rFonts w:ascii="宋体" w:hAnsi="宋体"/>
                <w:sz w:val="18"/>
                <w:szCs w:val="18"/>
              </w:rPr>
            </w:pPr>
            <w:r w:rsidRPr="003E7785">
              <w:rPr>
                <w:rFonts w:ascii="宋体" w:hAnsi="宋体"/>
                <w:sz w:val="18"/>
                <w:szCs w:val="18"/>
              </w:rPr>
              <w:t>3.5</w:t>
            </w:r>
          </w:p>
        </w:tc>
        <w:tc>
          <w:tcPr>
            <w:tcW w:w="598" w:type="dxa"/>
            <w:vAlign w:val="center"/>
          </w:tcPr>
          <w:p w:rsidR="003E7785" w:rsidRPr="003E7785" w:rsidRDefault="003E7785" w:rsidP="00D231D9">
            <w:pPr>
              <w:jc w:val="center"/>
              <w:rPr>
                <w:rFonts w:ascii="宋体" w:hAnsi="宋体"/>
                <w:sz w:val="18"/>
                <w:szCs w:val="18"/>
              </w:rPr>
            </w:pPr>
            <w:r w:rsidRPr="003E7785">
              <w:rPr>
                <w:rFonts w:ascii="宋体" w:hAnsi="宋体"/>
                <w:sz w:val="18"/>
                <w:szCs w:val="18"/>
              </w:rPr>
              <w:t>56</w:t>
            </w:r>
          </w:p>
        </w:tc>
        <w:tc>
          <w:tcPr>
            <w:tcW w:w="598" w:type="dxa"/>
            <w:vAlign w:val="center"/>
          </w:tcPr>
          <w:p w:rsidR="003E7785" w:rsidRPr="003E7785" w:rsidRDefault="003E7785" w:rsidP="00D231D9">
            <w:pPr>
              <w:jc w:val="center"/>
              <w:rPr>
                <w:rFonts w:ascii="宋体" w:hAnsi="宋体"/>
                <w:sz w:val="18"/>
                <w:szCs w:val="18"/>
              </w:rPr>
            </w:pPr>
            <w:r w:rsidRPr="003E7785">
              <w:rPr>
                <w:rFonts w:ascii="宋体" w:hAnsi="宋体" w:hint="eastAsia"/>
                <w:sz w:val="18"/>
                <w:szCs w:val="18"/>
              </w:rPr>
              <w:t>48</w:t>
            </w:r>
          </w:p>
        </w:tc>
        <w:tc>
          <w:tcPr>
            <w:tcW w:w="598" w:type="dxa"/>
            <w:vAlign w:val="center"/>
          </w:tcPr>
          <w:p w:rsidR="003E7785" w:rsidRPr="003E7785" w:rsidRDefault="003E7785" w:rsidP="00D231D9">
            <w:pPr>
              <w:jc w:val="center"/>
              <w:rPr>
                <w:rFonts w:ascii="宋体" w:hAnsi="宋体"/>
                <w:sz w:val="18"/>
                <w:szCs w:val="18"/>
              </w:rPr>
            </w:pPr>
            <w:r w:rsidRPr="003E7785">
              <w:rPr>
                <w:rFonts w:ascii="宋体" w:hAnsi="宋体" w:hint="eastAsia"/>
                <w:sz w:val="18"/>
                <w:szCs w:val="18"/>
              </w:rPr>
              <w:t>8</w:t>
            </w:r>
          </w:p>
        </w:tc>
        <w:tc>
          <w:tcPr>
            <w:tcW w:w="794" w:type="dxa"/>
            <w:vAlign w:val="center"/>
          </w:tcPr>
          <w:p w:rsidR="003E7785" w:rsidRPr="003E7785" w:rsidRDefault="003E7785" w:rsidP="00D231D9">
            <w:pPr>
              <w:jc w:val="center"/>
              <w:rPr>
                <w:rFonts w:ascii="宋体" w:hAnsi="宋体"/>
                <w:sz w:val="18"/>
                <w:szCs w:val="18"/>
              </w:rPr>
            </w:pPr>
            <w:r w:rsidRPr="003E7785">
              <w:rPr>
                <w:rFonts w:ascii="宋体" w:hAnsi="宋体" w:hint="eastAsia"/>
                <w:sz w:val="18"/>
                <w:szCs w:val="18"/>
              </w:rPr>
              <w:t>考试</w:t>
            </w:r>
          </w:p>
        </w:tc>
        <w:tc>
          <w:tcPr>
            <w:tcW w:w="483" w:type="dxa"/>
          </w:tcPr>
          <w:p w:rsidR="003E7785" w:rsidRPr="003E7785" w:rsidRDefault="003E7785" w:rsidP="00D231D9">
            <w:pPr>
              <w:jc w:val="center"/>
              <w:rPr>
                <w:rFonts w:ascii="宋体" w:hAnsi="宋体"/>
                <w:sz w:val="18"/>
                <w:szCs w:val="18"/>
              </w:rPr>
            </w:pPr>
            <w:r w:rsidRPr="003E7785">
              <w:rPr>
                <w:rFonts w:ascii="宋体" w:hAnsi="宋体" w:hint="eastAsia"/>
                <w:sz w:val="18"/>
                <w:szCs w:val="18"/>
              </w:rPr>
              <w:t>4</w:t>
            </w:r>
          </w:p>
        </w:tc>
        <w:tc>
          <w:tcPr>
            <w:tcW w:w="484" w:type="dxa"/>
          </w:tcPr>
          <w:p w:rsidR="003E7785" w:rsidRPr="009B1AF4" w:rsidRDefault="003E7785" w:rsidP="00D231D9">
            <w:pPr>
              <w:jc w:val="center"/>
              <w:rPr>
                <w:rFonts w:ascii="宋体" w:hAnsi="宋体"/>
                <w:sz w:val="18"/>
                <w:szCs w:val="18"/>
              </w:rPr>
            </w:pPr>
          </w:p>
        </w:tc>
        <w:tc>
          <w:tcPr>
            <w:tcW w:w="483" w:type="dxa"/>
            <w:vAlign w:val="center"/>
          </w:tcPr>
          <w:p w:rsidR="003E7785" w:rsidRPr="009B1AF4" w:rsidRDefault="003E7785" w:rsidP="00D231D9">
            <w:pPr>
              <w:pStyle w:val="a8"/>
              <w:rPr>
                <w:rFonts w:hAnsi="宋体"/>
                <w:sz w:val="18"/>
                <w:szCs w:val="18"/>
              </w:rPr>
            </w:pPr>
          </w:p>
        </w:tc>
        <w:tc>
          <w:tcPr>
            <w:tcW w:w="484" w:type="dxa"/>
          </w:tcPr>
          <w:p w:rsidR="003E7785" w:rsidRPr="009B1AF4" w:rsidRDefault="003E7785" w:rsidP="00D231D9">
            <w:pPr>
              <w:jc w:val="center"/>
              <w:rPr>
                <w:rFonts w:ascii="宋体" w:hAnsi="宋体"/>
                <w:sz w:val="18"/>
                <w:szCs w:val="18"/>
              </w:rPr>
            </w:pPr>
          </w:p>
        </w:tc>
        <w:tc>
          <w:tcPr>
            <w:tcW w:w="482"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r>
      <w:tr w:rsidR="003E7785" w:rsidTr="00D231D9">
        <w:trPr>
          <w:cantSplit/>
          <w:trHeight w:val="162"/>
        </w:trPr>
        <w:tc>
          <w:tcPr>
            <w:tcW w:w="468" w:type="dxa"/>
            <w:vMerge/>
          </w:tcPr>
          <w:p w:rsidR="003E7785" w:rsidRDefault="003E7785" w:rsidP="00D231D9">
            <w:pPr>
              <w:spacing w:line="360" w:lineRule="auto"/>
              <w:rPr>
                <w:sz w:val="18"/>
                <w:szCs w:val="18"/>
                <w:u w:val="single"/>
              </w:rPr>
            </w:pPr>
          </w:p>
        </w:tc>
        <w:tc>
          <w:tcPr>
            <w:tcW w:w="469" w:type="dxa"/>
            <w:vMerge/>
          </w:tcPr>
          <w:p w:rsidR="003E7785" w:rsidRDefault="003E7785" w:rsidP="00D231D9">
            <w:pPr>
              <w:rPr>
                <w:sz w:val="18"/>
                <w:szCs w:val="18"/>
                <w:u w:val="single"/>
              </w:rPr>
            </w:pPr>
          </w:p>
        </w:tc>
        <w:tc>
          <w:tcPr>
            <w:tcW w:w="1636" w:type="dxa"/>
            <w:tcMar>
              <w:left w:w="28" w:type="dxa"/>
              <w:right w:w="28" w:type="dxa"/>
            </w:tcMar>
            <w:vAlign w:val="center"/>
          </w:tcPr>
          <w:p w:rsidR="003E7785" w:rsidRPr="009B1AF4" w:rsidRDefault="003E7785" w:rsidP="00D231D9">
            <w:pPr>
              <w:rPr>
                <w:rFonts w:ascii="宋体" w:hAnsi="宋体"/>
                <w:sz w:val="18"/>
                <w:szCs w:val="18"/>
              </w:rPr>
            </w:pPr>
            <w:r w:rsidRPr="009B1AF4">
              <w:rPr>
                <w:rFonts w:ascii="宋体" w:hAnsi="宋体" w:hint="eastAsia"/>
                <w:sz w:val="18"/>
                <w:szCs w:val="18"/>
              </w:rPr>
              <w:t>经济学原理</w:t>
            </w:r>
          </w:p>
        </w:tc>
        <w:tc>
          <w:tcPr>
            <w:tcW w:w="639" w:type="dxa"/>
            <w:vAlign w:val="center"/>
          </w:tcPr>
          <w:p w:rsidR="003E7785" w:rsidRPr="009B1AF4" w:rsidRDefault="003E7785" w:rsidP="00D231D9">
            <w:pPr>
              <w:jc w:val="center"/>
              <w:rPr>
                <w:rFonts w:ascii="宋体" w:hAnsi="宋体"/>
                <w:sz w:val="18"/>
                <w:szCs w:val="18"/>
              </w:rPr>
            </w:pPr>
            <w:r w:rsidRPr="009B1AF4">
              <w:rPr>
                <w:rFonts w:ascii="宋体" w:hAnsi="宋体"/>
                <w:sz w:val="18"/>
                <w:szCs w:val="18"/>
              </w:rPr>
              <w:t>3.5</w:t>
            </w:r>
          </w:p>
        </w:tc>
        <w:tc>
          <w:tcPr>
            <w:tcW w:w="598"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56</w:t>
            </w:r>
          </w:p>
        </w:tc>
        <w:tc>
          <w:tcPr>
            <w:tcW w:w="598"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40</w:t>
            </w:r>
          </w:p>
        </w:tc>
        <w:tc>
          <w:tcPr>
            <w:tcW w:w="598" w:type="dxa"/>
          </w:tcPr>
          <w:p w:rsidR="003E7785" w:rsidRPr="009B1AF4" w:rsidRDefault="003E7785" w:rsidP="00D231D9">
            <w:pPr>
              <w:jc w:val="center"/>
              <w:rPr>
                <w:rFonts w:ascii="宋体" w:hAnsi="宋体"/>
                <w:sz w:val="18"/>
                <w:szCs w:val="18"/>
              </w:rPr>
            </w:pPr>
            <w:r w:rsidRPr="009B1AF4">
              <w:rPr>
                <w:rFonts w:ascii="宋体" w:hAnsi="宋体" w:hint="eastAsia"/>
                <w:sz w:val="18"/>
                <w:szCs w:val="18"/>
              </w:rPr>
              <w:t>16</w:t>
            </w:r>
          </w:p>
        </w:tc>
        <w:tc>
          <w:tcPr>
            <w:tcW w:w="794" w:type="dxa"/>
            <w:vAlign w:val="center"/>
          </w:tcPr>
          <w:p w:rsidR="003E7785" w:rsidRDefault="003E7785" w:rsidP="00D231D9">
            <w:pPr>
              <w:jc w:val="center"/>
              <w:rPr>
                <w:rFonts w:ascii="宋体" w:hAnsi="宋体"/>
                <w:sz w:val="18"/>
              </w:rPr>
            </w:pPr>
            <w:r>
              <w:rPr>
                <w:rFonts w:ascii="宋体" w:hAnsi="宋体" w:hint="eastAsia"/>
                <w:sz w:val="18"/>
              </w:rPr>
              <w:t>考试</w:t>
            </w:r>
          </w:p>
        </w:tc>
        <w:tc>
          <w:tcPr>
            <w:tcW w:w="483" w:type="dxa"/>
          </w:tcPr>
          <w:p w:rsidR="003E7785" w:rsidRPr="009B1AF4" w:rsidRDefault="003E7785" w:rsidP="00D231D9">
            <w:pPr>
              <w:jc w:val="center"/>
              <w:rPr>
                <w:rFonts w:ascii="宋体" w:hAnsi="宋体"/>
                <w:sz w:val="18"/>
                <w:szCs w:val="18"/>
              </w:rPr>
            </w:pPr>
          </w:p>
        </w:tc>
        <w:tc>
          <w:tcPr>
            <w:tcW w:w="484" w:type="dxa"/>
          </w:tcPr>
          <w:p w:rsidR="003E7785" w:rsidRPr="009B1AF4" w:rsidRDefault="003E7785" w:rsidP="00D231D9">
            <w:pPr>
              <w:jc w:val="center"/>
              <w:rPr>
                <w:rFonts w:ascii="宋体" w:hAnsi="宋体"/>
                <w:sz w:val="18"/>
                <w:szCs w:val="18"/>
              </w:rPr>
            </w:pPr>
            <w:r w:rsidRPr="009B1AF4">
              <w:rPr>
                <w:rFonts w:ascii="宋体" w:hAnsi="宋体"/>
                <w:sz w:val="18"/>
                <w:szCs w:val="18"/>
              </w:rPr>
              <w:t>4</w:t>
            </w:r>
          </w:p>
        </w:tc>
        <w:tc>
          <w:tcPr>
            <w:tcW w:w="483" w:type="dxa"/>
            <w:vAlign w:val="center"/>
          </w:tcPr>
          <w:p w:rsidR="003E7785" w:rsidRPr="009B1AF4" w:rsidRDefault="003E7785" w:rsidP="00D231D9">
            <w:pPr>
              <w:pStyle w:val="a8"/>
              <w:rPr>
                <w:rFonts w:hAnsi="宋体"/>
                <w:sz w:val="18"/>
                <w:szCs w:val="18"/>
              </w:rPr>
            </w:pPr>
          </w:p>
        </w:tc>
        <w:tc>
          <w:tcPr>
            <w:tcW w:w="484" w:type="dxa"/>
          </w:tcPr>
          <w:p w:rsidR="003E7785" w:rsidRPr="009B1AF4" w:rsidRDefault="003E7785" w:rsidP="00D231D9">
            <w:pPr>
              <w:jc w:val="center"/>
              <w:rPr>
                <w:rFonts w:ascii="宋体" w:hAnsi="宋体"/>
                <w:sz w:val="18"/>
                <w:szCs w:val="18"/>
              </w:rPr>
            </w:pPr>
          </w:p>
        </w:tc>
        <w:tc>
          <w:tcPr>
            <w:tcW w:w="482"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r>
      <w:tr w:rsidR="003E7785" w:rsidTr="00D231D9">
        <w:trPr>
          <w:cantSplit/>
          <w:trHeight w:val="162"/>
        </w:trPr>
        <w:tc>
          <w:tcPr>
            <w:tcW w:w="468" w:type="dxa"/>
            <w:vMerge/>
          </w:tcPr>
          <w:p w:rsidR="003E7785" w:rsidRDefault="003E7785" w:rsidP="00D231D9">
            <w:pPr>
              <w:spacing w:line="360" w:lineRule="auto"/>
              <w:rPr>
                <w:sz w:val="18"/>
                <w:szCs w:val="18"/>
                <w:u w:val="single"/>
              </w:rPr>
            </w:pPr>
          </w:p>
        </w:tc>
        <w:tc>
          <w:tcPr>
            <w:tcW w:w="469" w:type="dxa"/>
            <w:vMerge/>
          </w:tcPr>
          <w:p w:rsidR="003E7785" w:rsidRDefault="003E7785" w:rsidP="00D231D9">
            <w:pPr>
              <w:rPr>
                <w:sz w:val="18"/>
                <w:szCs w:val="18"/>
                <w:u w:val="single"/>
              </w:rPr>
            </w:pPr>
          </w:p>
        </w:tc>
        <w:tc>
          <w:tcPr>
            <w:tcW w:w="1636" w:type="dxa"/>
            <w:tcMar>
              <w:left w:w="28" w:type="dxa"/>
              <w:right w:w="0" w:type="dxa"/>
            </w:tcMar>
            <w:vAlign w:val="center"/>
          </w:tcPr>
          <w:p w:rsidR="003E7785" w:rsidRPr="009B1AF4" w:rsidRDefault="003E7785" w:rsidP="00D231D9">
            <w:pPr>
              <w:rPr>
                <w:rFonts w:ascii="宋体" w:hAnsi="宋体"/>
                <w:sz w:val="18"/>
                <w:szCs w:val="18"/>
              </w:rPr>
            </w:pPr>
            <w:r w:rsidRPr="009B1AF4">
              <w:rPr>
                <w:rFonts w:ascii="宋体" w:hAnsi="宋体" w:hint="eastAsia"/>
                <w:sz w:val="18"/>
                <w:szCs w:val="18"/>
              </w:rPr>
              <w:t>法学概论</w:t>
            </w:r>
          </w:p>
        </w:tc>
        <w:tc>
          <w:tcPr>
            <w:tcW w:w="639" w:type="dxa"/>
            <w:vAlign w:val="center"/>
          </w:tcPr>
          <w:p w:rsidR="003E7785" w:rsidRPr="009B1AF4" w:rsidRDefault="003E7785" w:rsidP="00D231D9">
            <w:pPr>
              <w:jc w:val="center"/>
              <w:rPr>
                <w:rFonts w:ascii="宋体" w:hAnsi="宋体"/>
                <w:sz w:val="18"/>
                <w:szCs w:val="18"/>
              </w:rPr>
            </w:pPr>
            <w:r w:rsidRPr="009B1AF4">
              <w:rPr>
                <w:rFonts w:ascii="宋体" w:hAnsi="宋体"/>
                <w:sz w:val="18"/>
                <w:szCs w:val="18"/>
              </w:rPr>
              <w:t>3</w:t>
            </w:r>
          </w:p>
        </w:tc>
        <w:tc>
          <w:tcPr>
            <w:tcW w:w="598" w:type="dxa"/>
            <w:vAlign w:val="center"/>
          </w:tcPr>
          <w:p w:rsidR="003E7785" w:rsidRPr="009B1AF4" w:rsidRDefault="003E7785" w:rsidP="00D231D9">
            <w:pPr>
              <w:jc w:val="center"/>
              <w:rPr>
                <w:rFonts w:ascii="宋体" w:hAnsi="宋体"/>
                <w:sz w:val="18"/>
                <w:szCs w:val="18"/>
              </w:rPr>
            </w:pPr>
            <w:r w:rsidRPr="009B1AF4">
              <w:rPr>
                <w:rFonts w:ascii="宋体" w:hAnsi="宋体"/>
                <w:sz w:val="18"/>
                <w:szCs w:val="18"/>
              </w:rPr>
              <w:t>48</w:t>
            </w:r>
          </w:p>
        </w:tc>
        <w:tc>
          <w:tcPr>
            <w:tcW w:w="598" w:type="dxa"/>
            <w:vAlign w:val="center"/>
          </w:tcPr>
          <w:p w:rsidR="003E7785" w:rsidRPr="009B1AF4" w:rsidRDefault="003E7785" w:rsidP="00D231D9">
            <w:pPr>
              <w:jc w:val="center"/>
              <w:rPr>
                <w:rFonts w:ascii="宋体" w:hAnsi="宋体"/>
                <w:sz w:val="18"/>
                <w:szCs w:val="18"/>
              </w:rPr>
            </w:pPr>
            <w:r w:rsidRPr="009B1AF4">
              <w:rPr>
                <w:rFonts w:ascii="宋体" w:hAnsi="宋体"/>
                <w:sz w:val="18"/>
                <w:szCs w:val="18"/>
              </w:rPr>
              <w:t>48</w:t>
            </w:r>
          </w:p>
        </w:tc>
        <w:tc>
          <w:tcPr>
            <w:tcW w:w="598" w:type="dxa"/>
          </w:tcPr>
          <w:p w:rsidR="003E7785" w:rsidRPr="009B1AF4" w:rsidRDefault="003E7785" w:rsidP="00D231D9">
            <w:pPr>
              <w:rPr>
                <w:rFonts w:ascii="宋体" w:hAnsi="宋体"/>
                <w:sz w:val="18"/>
                <w:szCs w:val="18"/>
              </w:rPr>
            </w:pPr>
          </w:p>
        </w:tc>
        <w:tc>
          <w:tcPr>
            <w:tcW w:w="794" w:type="dxa"/>
            <w:vAlign w:val="center"/>
          </w:tcPr>
          <w:p w:rsidR="003E7785" w:rsidRDefault="003E7785" w:rsidP="00D231D9">
            <w:pPr>
              <w:jc w:val="center"/>
              <w:rPr>
                <w:rFonts w:ascii="宋体" w:hAnsi="宋体"/>
                <w:sz w:val="18"/>
              </w:rPr>
            </w:pPr>
            <w:r>
              <w:rPr>
                <w:rFonts w:ascii="宋体" w:hAnsi="宋体" w:hint="eastAsia"/>
                <w:sz w:val="18"/>
              </w:rPr>
              <w:t>考试</w:t>
            </w:r>
          </w:p>
        </w:tc>
        <w:tc>
          <w:tcPr>
            <w:tcW w:w="483" w:type="dxa"/>
          </w:tcPr>
          <w:p w:rsidR="003E7785" w:rsidRPr="009B1AF4" w:rsidRDefault="003E7785" w:rsidP="00D231D9">
            <w:pPr>
              <w:jc w:val="center"/>
              <w:rPr>
                <w:rFonts w:ascii="宋体" w:hAnsi="宋体"/>
                <w:sz w:val="18"/>
                <w:szCs w:val="18"/>
              </w:rPr>
            </w:pPr>
          </w:p>
        </w:tc>
        <w:tc>
          <w:tcPr>
            <w:tcW w:w="484" w:type="dxa"/>
            <w:vAlign w:val="center"/>
          </w:tcPr>
          <w:p w:rsidR="003E7785" w:rsidRPr="009B1AF4" w:rsidRDefault="003E7785" w:rsidP="00D231D9">
            <w:pPr>
              <w:pStyle w:val="a8"/>
              <w:jc w:val="center"/>
              <w:rPr>
                <w:rFonts w:hAnsi="宋体"/>
                <w:sz w:val="18"/>
                <w:szCs w:val="18"/>
              </w:rPr>
            </w:pPr>
          </w:p>
        </w:tc>
        <w:tc>
          <w:tcPr>
            <w:tcW w:w="483" w:type="dxa"/>
            <w:vAlign w:val="center"/>
          </w:tcPr>
          <w:p w:rsidR="003E7785" w:rsidRPr="009B1AF4" w:rsidRDefault="003E7785" w:rsidP="00D231D9">
            <w:pPr>
              <w:pStyle w:val="a8"/>
              <w:jc w:val="center"/>
              <w:rPr>
                <w:rFonts w:hAnsi="宋体"/>
                <w:sz w:val="18"/>
                <w:szCs w:val="18"/>
              </w:rPr>
            </w:pPr>
            <w:r w:rsidRPr="009B1AF4">
              <w:rPr>
                <w:rFonts w:hAnsi="宋体" w:hint="eastAsia"/>
                <w:sz w:val="18"/>
                <w:szCs w:val="18"/>
              </w:rPr>
              <w:t>3</w:t>
            </w:r>
          </w:p>
        </w:tc>
        <w:tc>
          <w:tcPr>
            <w:tcW w:w="484" w:type="dxa"/>
          </w:tcPr>
          <w:p w:rsidR="003E7785" w:rsidRPr="009B1AF4" w:rsidRDefault="003E7785" w:rsidP="00D231D9">
            <w:pPr>
              <w:jc w:val="center"/>
              <w:rPr>
                <w:rFonts w:ascii="宋体" w:hAnsi="宋体"/>
                <w:sz w:val="18"/>
                <w:szCs w:val="18"/>
              </w:rPr>
            </w:pPr>
          </w:p>
        </w:tc>
        <w:tc>
          <w:tcPr>
            <w:tcW w:w="482"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r>
      <w:tr w:rsidR="003E7785" w:rsidTr="00D231D9">
        <w:trPr>
          <w:cantSplit/>
          <w:trHeight w:val="443"/>
        </w:trPr>
        <w:tc>
          <w:tcPr>
            <w:tcW w:w="468" w:type="dxa"/>
            <w:vMerge/>
          </w:tcPr>
          <w:p w:rsidR="003E7785" w:rsidRDefault="003E7785" w:rsidP="00D231D9">
            <w:pPr>
              <w:spacing w:line="360" w:lineRule="auto"/>
              <w:rPr>
                <w:sz w:val="18"/>
                <w:szCs w:val="18"/>
                <w:u w:val="single"/>
              </w:rPr>
            </w:pPr>
          </w:p>
        </w:tc>
        <w:tc>
          <w:tcPr>
            <w:tcW w:w="469" w:type="dxa"/>
            <w:vMerge/>
          </w:tcPr>
          <w:p w:rsidR="003E7785" w:rsidRDefault="003E7785" w:rsidP="00D231D9">
            <w:pPr>
              <w:rPr>
                <w:sz w:val="18"/>
                <w:szCs w:val="18"/>
                <w:u w:val="single"/>
              </w:rPr>
            </w:pPr>
          </w:p>
        </w:tc>
        <w:tc>
          <w:tcPr>
            <w:tcW w:w="1636"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小计</w:t>
            </w:r>
          </w:p>
        </w:tc>
        <w:tc>
          <w:tcPr>
            <w:tcW w:w="639"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14</w:t>
            </w:r>
          </w:p>
        </w:tc>
        <w:tc>
          <w:tcPr>
            <w:tcW w:w="598"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224</w:t>
            </w:r>
          </w:p>
        </w:tc>
        <w:tc>
          <w:tcPr>
            <w:tcW w:w="598"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200</w:t>
            </w:r>
          </w:p>
        </w:tc>
        <w:tc>
          <w:tcPr>
            <w:tcW w:w="598"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24</w:t>
            </w:r>
          </w:p>
        </w:tc>
        <w:tc>
          <w:tcPr>
            <w:tcW w:w="794" w:type="dxa"/>
            <w:vAlign w:val="center"/>
          </w:tcPr>
          <w:p w:rsidR="003E7785" w:rsidRPr="009B1AF4" w:rsidRDefault="003E7785" w:rsidP="00D231D9">
            <w:pPr>
              <w:jc w:val="center"/>
              <w:rPr>
                <w:rFonts w:ascii="宋体" w:hAnsi="宋体"/>
                <w:sz w:val="18"/>
                <w:szCs w:val="18"/>
              </w:rPr>
            </w:pPr>
          </w:p>
        </w:tc>
        <w:tc>
          <w:tcPr>
            <w:tcW w:w="483"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9</w:t>
            </w:r>
          </w:p>
        </w:tc>
        <w:tc>
          <w:tcPr>
            <w:tcW w:w="484"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4</w:t>
            </w:r>
          </w:p>
        </w:tc>
        <w:tc>
          <w:tcPr>
            <w:tcW w:w="483" w:type="dxa"/>
            <w:vAlign w:val="center"/>
          </w:tcPr>
          <w:p w:rsidR="003E7785" w:rsidRPr="009B1AF4" w:rsidRDefault="003E7785" w:rsidP="00D231D9">
            <w:pPr>
              <w:jc w:val="center"/>
              <w:rPr>
                <w:rFonts w:ascii="宋体" w:hAnsi="宋体"/>
                <w:sz w:val="18"/>
                <w:szCs w:val="18"/>
              </w:rPr>
            </w:pPr>
            <w:r w:rsidRPr="009B1AF4">
              <w:rPr>
                <w:rFonts w:ascii="宋体" w:hAnsi="宋体" w:hint="eastAsia"/>
                <w:sz w:val="18"/>
                <w:szCs w:val="18"/>
              </w:rPr>
              <w:t>3</w:t>
            </w:r>
          </w:p>
        </w:tc>
        <w:tc>
          <w:tcPr>
            <w:tcW w:w="484" w:type="dxa"/>
            <w:vAlign w:val="center"/>
          </w:tcPr>
          <w:p w:rsidR="003E7785" w:rsidRPr="009B1AF4" w:rsidRDefault="003E7785" w:rsidP="00D231D9">
            <w:pPr>
              <w:jc w:val="center"/>
              <w:rPr>
                <w:rFonts w:ascii="宋体" w:hAnsi="宋体"/>
                <w:sz w:val="18"/>
                <w:szCs w:val="18"/>
              </w:rPr>
            </w:pPr>
          </w:p>
        </w:tc>
        <w:tc>
          <w:tcPr>
            <w:tcW w:w="482" w:type="dxa"/>
            <w:vAlign w:val="center"/>
          </w:tcPr>
          <w:p w:rsidR="003E7785" w:rsidRDefault="003E7785" w:rsidP="00D231D9">
            <w:pPr>
              <w:jc w:val="center"/>
              <w:rPr>
                <w:rFonts w:ascii="宋体" w:hAnsi="宋体"/>
                <w:sz w:val="18"/>
              </w:rPr>
            </w:pPr>
          </w:p>
        </w:tc>
        <w:tc>
          <w:tcPr>
            <w:tcW w:w="484" w:type="dxa"/>
            <w:vAlign w:val="center"/>
          </w:tcPr>
          <w:p w:rsidR="003E7785" w:rsidRDefault="003E7785" w:rsidP="00D231D9">
            <w:pPr>
              <w:jc w:val="center"/>
              <w:rPr>
                <w:rFonts w:ascii="宋体" w:hAnsi="宋体"/>
                <w:sz w:val="18"/>
              </w:rPr>
            </w:pPr>
          </w:p>
        </w:tc>
        <w:tc>
          <w:tcPr>
            <w:tcW w:w="483" w:type="dxa"/>
            <w:vAlign w:val="center"/>
          </w:tcPr>
          <w:p w:rsidR="003E7785" w:rsidRDefault="003E7785" w:rsidP="00D231D9">
            <w:pPr>
              <w:jc w:val="center"/>
              <w:rPr>
                <w:rFonts w:ascii="宋体" w:hAnsi="宋体"/>
                <w:sz w:val="18"/>
              </w:rPr>
            </w:pPr>
          </w:p>
        </w:tc>
        <w:tc>
          <w:tcPr>
            <w:tcW w:w="484" w:type="dxa"/>
            <w:vAlign w:val="center"/>
          </w:tcPr>
          <w:p w:rsidR="003E7785" w:rsidRDefault="003E7785" w:rsidP="00D231D9">
            <w:pPr>
              <w:jc w:val="center"/>
              <w:rPr>
                <w:rFonts w:ascii="宋体" w:hAnsi="宋体"/>
                <w:sz w:val="18"/>
              </w:rPr>
            </w:pPr>
          </w:p>
        </w:tc>
      </w:tr>
      <w:tr w:rsidR="003E7785" w:rsidTr="00D231D9">
        <w:trPr>
          <w:cantSplit/>
          <w:trHeight w:val="162"/>
        </w:trPr>
        <w:tc>
          <w:tcPr>
            <w:tcW w:w="468" w:type="dxa"/>
            <w:vMerge/>
          </w:tcPr>
          <w:p w:rsidR="003E7785" w:rsidRDefault="003E7785" w:rsidP="00D231D9">
            <w:pPr>
              <w:spacing w:line="360" w:lineRule="auto"/>
              <w:rPr>
                <w:sz w:val="18"/>
                <w:szCs w:val="18"/>
              </w:rPr>
            </w:pPr>
          </w:p>
        </w:tc>
        <w:tc>
          <w:tcPr>
            <w:tcW w:w="469" w:type="dxa"/>
            <w:vMerge w:val="restart"/>
            <w:vAlign w:val="center"/>
          </w:tcPr>
          <w:p w:rsidR="003E7785" w:rsidRDefault="003E7785" w:rsidP="00D231D9">
            <w:pPr>
              <w:jc w:val="center"/>
              <w:rPr>
                <w:sz w:val="18"/>
                <w:szCs w:val="18"/>
              </w:rPr>
            </w:pPr>
            <w:r>
              <w:rPr>
                <w:rFonts w:hint="eastAsia"/>
                <w:sz w:val="18"/>
                <w:szCs w:val="18"/>
              </w:rPr>
              <w:t>本学科基础</w:t>
            </w:r>
          </w:p>
        </w:tc>
        <w:tc>
          <w:tcPr>
            <w:tcW w:w="1636" w:type="dxa"/>
            <w:tcMar>
              <w:left w:w="28" w:type="dxa"/>
              <w:right w:w="0" w:type="dxa"/>
            </w:tcMar>
            <w:vAlign w:val="center"/>
          </w:tcPr>
          <w:p w:rsidR="003E7785" w:rsidRPr="009B1AF4" w:rsidRDefault="003E7785" w:rsidP="00D231D9">
            <w:pPr>
              <w:rPr>
                <w:rFonts w:ascii="宋体" w:hAnsi="宋体"/>
                <w:sz w:val="18"/>
                <w:szCs w:val="18"/>
              </w:rPr>
            </w:pPr>
            <w:r w:rsidRPr="009B1AF4">
              <w:rPr>
                <w:rFonts w:ascii="宋体" w:hAnsi="宋体" w:hint="eastAsia"/>
                <w:sz w:val="18"/>
                <w:szCs w:val="18"/>
              </w:rPr>
              <w:t>管理学原理</w:t>
            </w:r>
          </w:p>
        </w:tc>
        <w:tc>
          <w:tcPr>
            <w:tcW w:w="639" w:type="dxa"/>
            <w:vAlign w:val="center"/>
          </w:tcPr>
          <w:p w:rsidR="003E7785" w:rsidRPr="009B1AF4" w:rsidRDefault="003E7785" w:rsidP="00D231D9">
            <w:pPr>
              <w:pStyle w:val="a8"/>
              <w:jc w:val="center"/>
              <w:rPr>
                <w:rFonts w:hAnsi="宋体"/>
                <w:sz w:val="18"/>
                <w:szCs w:val="18"/>
              </w:rPr>
            </w:pPr>
            <w:r w:rsidRPr="009B1AF4">
              <w:rPr>
                <w:rFonts w:hAnsi="宋体"/>
                <w:sz w:val="18"/>
                <w:szCs w:val="18"/>
              </w:rPr>
              <w:t>4</w:t>
            </w:r>
            <w:r w:rsidRPr="009B1AF4">
              <w:rPr>
                <w:rFonts w:hAnsi="宋体" w:hint="eastAsia"/>
                <w:sz w:val="18"/>
                <w:szCs w:val="18"/>
              </w:rPr>
              <w:t>.5</w:t>
            </w:r>
          </w:p>
        </w:tc>
        <w:tc>
          <w:tcPr>
            <w:tcW w:w="598"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72</w:t>
            </w:r>
          </w:p>
        </w:tc>
        <w:tc>
          <w:tcPr>
            <w:tcW w:w="598"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64</w:t>
            </w:r>
          </w:p>
        </w:tc>
        <w:tc>
          <w:tcPr>
            <w:tcW w:w="598" w:type="dxa"/>
          </w:tcPr>
          <w:p w:rsidR="003E7785" w:rsidRPr="009B1AF4" w:rsidRDefault="003E7785" w:rsidP="00D231D9">
            <w:pPr>
              <w:jc w:val="center"/>
              <w:rPr>
                <w:rFonts w:ascii="宋体" w:hAnsi="宋体"/>
                <w:sz w:val="18"/>
                <w:szCs w:val="18"/>
              </w:rPr>
            </w:pPr>
            <w:r w:rsidRPr="009B1AF4">
              <w:rPr>
                <w:rFonts w:ascii="宋体" w:hAnsi="宋体" w:hint="eastAsia"/>
                <w:sz w:val="18"/>
                <w:szCs w:val="18"/>
              </w:rPr>
              <w:t>8</w:t>
            </w:r>
          </w:p>
        </w:tc>
        <w:tc>
          <w:tcPr>
            <w:tcW w:w="794" w:type="dxa"/>
            <w:vAlign w:val="center"/>
          </w:tcPr>
          <w:p w:rsidR="003E7785" w:rsidRDefault="003E7785" w:rsidP="00D231D9">
            <w:pPr>
              <w:jc w:val="center"/>
              <w:rPr>
                <w:rFonts w:ascii="宋体" w:hAnsi="宋体"/>
                <w:sz w:val="18"/>
              </w:rPr>
            </w:pPr>
            <w:r>
              <w:rPr>
                <w:rFonts w:ascii="宋体" w:hAnsi="宋体" w:hint="eastAsia"/>
                <w:sz w:val="18"/>
              </w:rPr>
              <w:t>考试</w:t>
            </w:r>
          </w:p>
        </w:tc>
        <w:tc>
          <w:tcPr>
            <w:tcW w:w="483" w:type="dxa"/>
            <w:vAlign w:val="center"/>
          </w:tcPr>
          <w:p w:rsidR="003E7785" w:rsidRPr="009B1AF4" w:rsidRDefault="003E7785" w:rsidP="00D231D9">
            <w:pPr>
              <w:jc w:val="center"/>
              <w:rPr>
                <w:rFonts w:ascii="宋体" w:hAnsi="宋体"/>
                <w:sz w:val="18"/>
                <w:szCs w:val="18"/>
              </w:rPr>
            </w:pPr>
            <w:r w:rsidRPr="009B1AF4">
              <w:rPr>
                <w:rFonts w:ascii="宋体" w:hAnsi="宋体"/>
                <w:sz w:val="18"/>
                <w:szCs w:val="18"/>
              </w:rPr>
              <w:t>5</w:t>
            </w:r>
          </w:p>
        </w:tc>
        <w:tc>
          <w:tcPr>
            <w:tcW w:w="484" w:type="dxa"/>
            <w:vAlign w:val="center"/>
          </w:tcPr>
          <w:p w:rsidR="003E7785" w:rsidRPr="009B1AF4" w:rsidRDefault="003E7785" w:rsidP="00D231D9">
            <w:pPr>
              <w:jc w:val="center"/>
              <w:rPr>
                <w:rFonts w:ascii="宋体" w:hAnsi="宋体"/>
                <w:sz w:val="18"/>
                <w:szCs w:val="18"/>
              </w:rPr>
            </w:pPr>
          </w:p>
        </w:tc>
        <w:tc>
          <w:tcPr>
            <w:tcW w:w="483" w:type="dxa"/>
          </w:tcPr>
          <w:p w:rsidR="003E7785" w:rsidRPr="009B1AF4" w:rsidRDefault="003E7785" w:rsidP="00D231D9">
            <w:pPr>
              <w:jc w:val="center"/>
              <w:rPr>
                <w:rFonts w:ascii="宋体" w:hAnsi="宋体"/>
                <w:sz w:val="18"/>
                <w:szCs w:val="18"/>
              </w:rPr>
            </w:pPr>
          </w:p>
        </w:tc>
        <w:tc>
          <w:tcPr>
            <w:tcW w:w="484" w:type="dxa"/>
          </w:tcPr>
          <w:p w:rsidR="003E7785" w:rsidRPr="009B1AF4" w:rsidRDefault="003E7785" w:rsidP="00D231D9">
            <w:pPr>
              <w:jc w:val="center"/>
              <w:rPr>
                <w:rFonts w:ascii="宋体" w:hAnsi="宋体"/>
                <w:sz w:val="18"/>
                <w:szCs w:val="18"/>
              </w:rPr>
            </w:pPr>
          </w:p>
        </w:tc>
        <w:tc>
          <w:tcPr>
            <w:tcW w:w="482"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r>
      <w:tr w:rsidR="003E7785" w:rsidTr="00D231D9">
        <w:trPr>
          <w:cantSplit/>
          <w:trHeight w:val="162"/>
        </w:trPr>
        <w:tc>
          <w:tcPr>
            <w:tcW w:w="468" w:type="dxa"/>
            <w:vMerge/>
          </w:tcPr>
          <w:p w:rsidR="003E7785" w:rsidRDefault="003E7785" w:rsidP="00D231D9">
            <w:pPr>
              <w:spacing w:line="360" w:lineRule="auto"/>
              <w:rPr>
                <w:sz w:val="18"/>
                <w:szCs w:val="18"/>
              </w:rPr>
            </w:pPr>
          </w:p>
        </w:tc>
        <w:tc>
          <w:tcPr>
            <w:tcW w:w="469" w:type="dxa"/>
            <w:vMerge/>
          </w:tcPr>
          <w:p w:rsidR="003E7785" w:rsidRDefault="003E7785" w:rsidP="00D231D9">
            <w:pPr>
              <w:spacing w:line="360" w:lineRule="auto"/>
              <w:rPr>
                <w:sz w:val="18"/>
                <w:szCs w:val="18"/>
              </w:rPr>
            </w:pPr>
          </w:p>
        </w:tc>
        <w:tc>
          <w:tcPr>
            <w:tcW w:w="1636" w:type="dxa"/>
            <w:tcMar>
              <w:left w:w="28" w:type="dxa"/>
              <w:right w:w="0" w:type="dxa"/>
            </w:tcMar>
            <w:vAlign w:val="center"/>
          </w:tcPr>
          <w:p w:rsidR="003E7785" w:rsidRPr="009B1AF4" w:rsidRDefault="003E7785" w:rsidP="00D231D9">
            <w:pPr>
              <w:rPr>
                <w:rFonts w:ascii="宋体" w:hAnsi="宋体"/>
                <w:sz w:val="18"/>
                <w:szCs w:val="18"/>
              </w:rPr>
            </w:pPr>
            <w:r w:rsidRPr="009B1AF4">
              <w:rPr>
                <w:rFonts w:ascii="宋体" w:hAnsi="宋体" w:hint="eastAsia"/>
                <w:sz w:val="18"/>
                <w:szCs w:val="18"/>
              </w:rPr>
              <w:t>政治学原理</w:t>
            </w:r>
          </w:p>
        </w:tc>
        <w:tc>
          <w:tcPr>
            <w:tcW w:w="639"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3.5</w:t>
            </w:r>
          </w:p>
        </w:tc>
        <w:tc>
          <w:tcPr>
            <w:tcW w:w="598"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56</w:t>
            </w:r>
          </w:p>
        </w:tc>
        <w:tc>
          <w:tcPr>
            <w:tcW w:w="598"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48</w:t>
            </w:r>
          </w:p>
        </w:tc>
        <w:tc>
          <w:tcPr>
            <w:tcW w:w="598" w:type="dxa"/>
          </w:tcPr>
          <w:p w:rsidR="003E7785" w:rsidRPr="009B1AF4" w:rsidRDefault="003E7785" w:rsidP="00D231D9">
            <w:pPr>
              <w:pStyle w:val="a4"/>
              <w:pBdr>
                <w:bottom w:val="none" w:sz="0" w:space="0" w:color="auto"/>
              </w:pBdr>
              <w:tabs>
                <w:tab w:val="clear" w:pos="4153"/>
                <w:tab w:val="clear" w:pos="8306"/>
              </w:tabs>
              <w:snapToGrid/>
              <w:rPr>
                <w:rFonts w:ascii="宋体" w:hAnsi="宋体"/>
              </w:rPr>
            </w:pPr>
            <w:r w:rsidRPr="009B1AF4">
              <w:rPr>
                <w:rFonts w:ascii="宋体" w:hAnsi="宋体" w:hint="eastAsia"/>
              </w:rPr>
              <w:t>8</w:t>
            </w:r>
          </w:p>
        </w:tc>
        <w:tc>
          <w:tcPr>
            <w:tcW w:w="794" w:type="dxa"/>
            <w:vAlign w:val="center"/>
          </w:tcPr>
          <w:p w:rsidR="003E7785" w:rsidRDefault="003E7785" w:rsidP="00D231D9">
            <w:pPr>
              <w:jc w:val="center"/>
              <w:rPr>
                <w:rFonts w:ascii="宋体" w:hAnsi="宋体"/>
                <w:sz w:val="18"/>
              </w:rPr>
            </w:pPr>
            <w:r>
              <w:rPr>
                <w:rFonts w:ascii="宋体" w:hAnsi="宋体" w:hint="eastAsia"/>
                <w:sz w:val="18"/>
              </w:rPr>
              <w:t>考试</w:t>
            </w:r>
          </w:p>
        </w:tc>
        <w:tc>
          <w:tcPr>
            <w:tcW w:w="483" w:type="dxa"/>
            <w:vAlign w:val="center"/>
          </w:tcPr>
          <w:p w:rsidR="003E7785" w:rsidRPr="009B1AF4" w:rsidRDefault="003E7785" w:rsidP="00D231D9">
            <w:pPr>
              <w:jc w:val="center"/>
              <w:rPr>
                <w:rFonts w:ascii="宋体" w:hAnsi="宋体"/>
                <w:sz w:val="18"/>
                <w:szCs w:val="18"/>
              </w:rPr>
            </w:pPr>
          </w:p>
        </w:tc>
        <w:tc>
          <w:tcPr>
            <w:tcW w:w="484" w:type="dxa"/>
            <w:vAlign w:val="center"/>
          </w:tcPr>
          <w:p w:rsidR="003E7785" w:rsidRPr="009B1AF4" w:rsidRDefault="003E7785" w:rsidP="00D231D9">
            <w:pPr>
              <w:pStyle w:val="a8"/>
              <w:jc w:val="center"/>
              <w:rPr>
                <w:rFonts w:hAnsi="宋体"/>
                <w:sz w:val="18"/>
                <w:szCs w:val="18"/>
              </w:rPr>
            </w:pPr>
            <w:r>
              <w:rPr>
                <w:rFonts w:hAnsi="宋体" w:hint="eastAsia"/>
                <w:sz w:val="18"/>
                <w:szCs w:val="18"/>
              </w:rPr>
              <w:t>4</w:t>
            </w:r>
          </w:p>
        </w:tc>
        <w:tc>
          <w:tcPr>
            <w:tcW w:w="483" w:type="dxa"/>
          </w:tcPr>
          <w:p w:rsidR="003E7785" w:rsidRPr="009B1AF4" w:rsidRDefault="003E7785" w:rsidP="00D231D9">
            <w:pPr>
              <w:jc w:val="center"/>
              <w:rPr>
                <w:rFonts w:ascii="宋体" w:hAnsi="宋体"/>
                <w:sz w:val="18"/>
                <w:szCs w:val="18"/>
              </w:rPr>
            </w:pPr>
          </w:p>
        </w:tc>
        <w:tc>
          <w:tcPr>
            <w:tcW w:w="484" w:type="dxa"/>
          </w:tcPr>
          <w:p w:rsidR="003E7785" w:rsidRPr="009B1AF4" w:rsidRDefault="003E7785" w:rsidP="00D231D9">
            <w:pPr>
              <w:jc w:val="center"/>
              <w:rPr>
                <w:rFonts w:ascii="宋体" w:hAnsi="宋体"/>
                <w:sz w:val="18"/>
                <w:szCs w:val="18"/>
              </w:rPr>
            </w:pPr>
          </w:p>
        </w:tc>
        <w:tc>
          <w:tcPr>
            <w:tcW w:w="482"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r>
      <w:tr w:rsidR="003E7785" w:rsidTr="00D231D9">
        <w:trPr>
          <w:cantSplit/>
          <w:trHeight w:val="162"/>
        </w:trPr>
        <w:tc>
          <w:tcPr>
            <w:tcW w:w="468" w:type="dxa"/>
            <w:vMerge/>
          </w:tcPr>
          <w:p w:rsidR="003E7785" w:rsidRDefault="003E7785" w:rsidP="00D231D9">
            <w:pPr>
              <w:spacing w:line="360" w:lineRule="auto"/>
              <w:rPr>
                <w:sz w:val="18"/>
                <w:szCs w:val="18"/>
              </w:rPr>
            </w:pPr>
          </w:p>
        </w:tc>
        <w:tc>
          <w:tcPr>
            <w:tcW w:w="469" w:type="dxa"/>
            <w:vMerge/>
          </w:tcPr>
          <w:p w:rsidR="003E7785" w:rsidRDefault="003E7785" w:rsidP="00D231D9">
            <w:pPr>
              <w:spacing w:line="360" w:lineRule="auto"/>
              <w:rPr>
                <w:sz w:val="18"/>
                <w:szCs w:val="18"/>
              </w:rPr>
            </w:pPr>
          </w:p>
        </w:tc>
        <w:tc>
          <w:tcPr>
            <w:tcW w:w="1636" w:type="dxa"/>
            <w:tcMar>
              <w:left w:w="28" w:type="dxa"/>
              <w:right w:w="0" w:type="dxa"/>
            </w:tcMar>
            <w:vAlign w:val="center"/>
          </w:tcPr>
          <w:p w:rsidR="003E7785" w:rsidRPr="009B1AF4" w:rsidRDefault="003E7785" w:rsidP="00D231D9">
            <w:pPr>
              <w:rPr>
                <w:rFonts w:ascii="宋体" w:hAnsi="宋体"/>
                <w:sz w:val="18"/>
                <w:szCs w:val="18"/>
              </w:rPr>
            </w:pPr>
            <w:r w:rsidRPr="009B1AF4">
              <w:rPr>
                <w:rFonts w:ascii="宋体" w:hAnsi="宋体" w:hint="eastAsia"/>
                <w:sz w:val="18"/>
                <w:szCs w:val="18"/>
              </w:rPr>
              <w:t>公共政策学</w:t>
            </w:r>
          </w:p>
        </w:tc>
        <w:tc>
          <w:tcPr>
            <w:tcW w:w="639"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3</w:t>
            </w:r>
          </w:p>
        </w:tc>
        <w:tc>
          <w:tcPr>
            <w:tcW w:w="598"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48</w:t>
            </w:r>
          </w:p>
        </w:tc>
        <w:tc>
          <w:tcPr>
            <w:tcW w:w="598"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40</w:t>
            </w:r>
          </w:p>
        </w:tc>
        <w:tc>
          <w:tcPr>
            <w:tcW w:w="598" w:type="dxa"/>
          </w:tcPr>
          <w:p w:rsidR="003E7785" w:rsidRPr="009B1AF4" w:rsidRDefault="003E7785" w:rsidP="00D231D9">
            <w:pPr>
              <w:jc w:val="center"/>
              <w:rPr>
                <w:rFonts w:ascii="宋体" w:hAnsi="宋体"/>
                <w:sz w:val="18"/>
                <w:szCs w:val="18"/>
              </w:rPr>
            </w:pPr>
            <w:r w:rsidRPr="009B1AF4">
              <w:rPr>
                <w:rFonts w:ascii="宋体" w:hAnsi="宋体" w:hint="eastAsia"/>
                <w:sz w:val="18"/>
                <w:szCs w:val="18"/>
              </w:rPr>
              <w:t>8</w:t>
            </w:r>
          </w:p>
        </w:tc>
        <w:tc>
          <w:tcPr>
            <w:tcW w:w="794" w:type="dxa"/>
            <w:vAlign w:val="center"/>
          </w:tcPr>
          <w:p w:rsidR="003E7785" w:rsidRDefault="003E7785" w:rsidP="00D231D9">
            <w:pPr>
              <w:jc w:val="center"/>
              <w:rPr>
                <w:rFonts w:ascii="宋体" w:hAnsi="宋体"/>
                <w:sz w:val="18"/>
              </w:rPr>
            </w:pPr>
            <w:r>
              <w:rPr>
                <w:rFonts w:ascii="宋体" w:hAnsi="宋体" w:hint="eastAsia"/>
                <w:sz w:val="18"/>
              </w:rPr>
              <w:t>考查</w:t>
            </w:r>
          </w:p>
        </w:tc>
        <w:tc>
          <w:tcPr>
            <w:tcW w:w="483" w:type="dxa"/>
          </w:tcPr>
          <w:p w:rsidR="003E7785" w:rsidRPr="009B1AF4" w:rsidRDefault="003E7785" w:rsidP="00D231D9">
            <w:pPr>
              <w:jc w:val="center"/>
              <w:rPr>
                <w:rFonts w:ascii="宋体" w:hAnsi="宋体"/>
                <w:sz w:val="18"/>
                <w:szCs w:val="18"/>
              </w:rPr>
            </w:pPr>
          </w:p>
        </w:tc>
        <w:tc>
          <w:tcPr>
            <w:tcW w:w="484" w:type="dxa"/>
          </w:tcPr>
          <w:p w:rsidR="003E7785" w:rsidRPr="009B1AF4" w:rsidRDefault="003E7785" w:rsidP="00D231D9">
            <w:pPr>
              <w:jc w:val="center"/>
              <w:rPr>
                <w:rFonts w:ascii="宋体" w:hAnsi="宋体"/>
                <w:sz w:val="18"/>
                <w:szCs w:val="18"/>
              </w:rPr>
            </w:pPr>
          </w:p>
        </w:tc>
        <w:tc>
          <w:tcPr>
            <w:tcW w:w="483"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3</w:t>
            </w:r>
          </w:p>
        </w:tc>
        <w:tc>
          <w:tcPr>
            <w:tcW w:w="484" w:type="dxa"/>
          </w:tcPr>
          <w:p w:rsidR="003E7785" w:rsidRPr="009B1AF4" w:rsidRDefault="003E7785" w:rsidP="00D231D9">
            <w:pPr>
              <w:jc w:val="center"/>
              <w:rPr>
                <w:rFonts w:ascii="宋体" w:hAnsi="宋体"/>
                <w:sz w:val="18"/>
                <w:szCs w:val="18"/>
              </w:rPr>
            </w:pPr>
          </w:p>
        </w:tc>
        <w:tc>
          <w:tcPr>
            <w:tcW w:w="482"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r>
      <w:tr w:rsidR="003E7785" w:rsidTr="00D231D9">
        <w:trPr>
          <w:cantSplit/>
          <w:trHeight w:val="162"/>
        </w:trPr>
        <w:tc>
          <w:tcPr>
            <w:tcW w:w="468" w:type="dxa"/>
            <w:vMerge/>
          </w:tcPr>
          <w:p w:rsidR="003E7785" w:rsidRDefault="003E7785" w:rsidP="00D231D9">
            <w:pPr>
              <w:spacing w:line="360" w:lineRule="auto"/>
              <w:rPr>
                <w:sz w:val="18"/>
                <w:szCs w:val="18"/>
              </w:rPr>
            </w:pPr>
          </w:p>
        </w:tc>
        <w:tc>
          <w:tcPr>
            <w:tcW w:w="469" w:type="dxa"/>
            <w:vMerge/>
          </w:tcPr>
          <w:p w:rsidR="003E7785" w:rsidRDefault="003E7785" w:rsidP="00D231D9">
            <w:pPr>
              <w:spacing w:line="360" w:lineRule="auto"/>
              <w:rPr>
                <w:sz w:val="18"/>
                <w:szCs w:val="18"/>
              </w:rPr>
            </w:pPr>
          </w:p>
        </w:tc>
        <w:tc>
          <w:tcPr>
            <w:tcW w:w="1636" w:type="dxa"/>
            <w:tcMar>
              <w:left w:w="28" w:type="dxa"/>
              <w:right w:w="0" w:type="dxa"/>
            </w:tcMar>
            <w:vAlign w:val="center"/>
          </w:tcPr>
          <w:p w:rsidR="003E7785" w:rsidRPr="009B1AF4" w:rsidRDefault="003E7785" w:rsidP="00D231D9">
            <w:pPr>
              <w:rPr>
                <w:rFonts w:ascii="宋体" w:hAnsi="宋体"/>
                <w:sz w:val="18"/>
                <w:szCs w:val="18"/>
              </w:rPr>
            </w:pPr>
            <w:r w:rsidRPr="009B1AF4">
              <w:rPr>
                <w:rFonts w:ascii="宋体" w:hAnsi="宋体" w:hint="eastAsia"/>
                <w:sz w:val="18"/>
                <w:szCs w:val="18"/>
              </w:rPr>
              <w:t>行政学</w:t>
            </w:r>
          </w:p>
        </w:tc>
        <w:tc>
          <w:tcPr>
            <w:tcW w:w="639"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3</w:t>
            </w:r>
          </w:p>
        </w:tc>
        <w:tc>
          <w:tcPr>
            <w:tcW w:w="598"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48</w:t>
            </w:r>
          </w:p>
        </w:tc>
        <w:tc>
          <w:tcPr>
            <w:tcW w:w="598" w:type="dxa"/>
            <w:vAlign w:val="center"/>
          </w:tcPr>
          <w:p w:rsidR="003E7785" w:rsidRPr="009B1AF4" w:rsidRDefault="003E7785" w:rsidP="00D231D9">
            <w:pPr>
              <w:jc w:val="center"/>
              <w:rPr>
                <w:rFonts w:ascii="宋体" w:hAnsi="宋体"/>
                <w:sz w:val="18"/>
                <w:szCs w:val="18"/>
              </w:rPr>
            </w:pPr>
            <w:r>
              <w:rPr>
                <w:rFonts w:ascii="宋体" w:hAnsi="宋体" w:hint="eastAsia"/>
                <w:sz w:val="18"/>
                <w:szCs w:val="18"/>
              </w:rPr>
              <w:t>48</w:t>
            </w:r>
          </w:p>
        </w:tc>
        <w:tc>
          <w:tcPr>
            <w:tcW w:w="598" w:type="dxa"/>
          </w:tcPr>
          <w:p w:rsidR="003E7785" w:rsidRPr="009B1AF4" w:rsidRDefault="003E7785" w:rsidP="00D231D9">
            <w:pPr>
              <w:jc w:val="center"/>
              <w:rPr>
                <w:rFonts w:ascii="宋体" w:hAnsi="宋体"/>
                <w:sz w:val="18"/>
                <w:szCs w:val="18"/>
              </w:rPr>
            </w:pPr>
          </w:p>
        </w:tc>
        <w:tc>
          <w:tcPr>
            <w:tcW w:w="794" w:type="dxa"/>
            <w:vAlign w:val="center"/>
          </w:tcPr>
          <w:p w:rsidR="003E7785" w:rsidRDefault="003E7785" w:rsidP="00D231D9">
            <w:pPr>
              <w:jc w:val="center"/>
              <w:rPr>
                <w:rFonts w:ascii="宋体" w:hAnsi="宋体"/>
                <w:sz w:val="18"/>
              </w:rPr>
            </w:pPr>
            <w:r>
              <w:rPr>
                <w:rFonts w:ascii="宋体" w:hAnsi="宋体" w:hint="eastAsia"/>
                <w:sz w:val="18"/>
              </w:rPr>
              <w:t>考试</w:t>
            </w:r>
          </w:p>
        </w:tc>
        <w:tc>
          <w:tcPr>
            <w:tcW w:w="483" w:type="dxa"/>
          </w:tcPr>
          <w:p w:rsidR="003E7785" w:rsidRPr="009B1AF4" w:rsidRDefault="003E7785" w:rsidP="00D231D9">
            <w:pPr>
              <w:jc w:val="center"/>
              <w:rPr>
                <w:rFonts w:ascii="宋体" w:hAnsi="宋体"/>
                <w:sz w:val="18"/>
                <w:szCs w:val="18"/>
              </w:rPr>
            </w:pPr>
          </w:p>
        </w:tc>
        <w:tc>
          <w:tcPr>
            <w:tcW w:w="484" w:type="dxa"/>
          </w:tcPr>
          <w:p w:rsidR="003E7785" w:rsidRPr="009B1AF4" w:rsidRDefault="003E7785" w:rsidP="00D231D9">
            <w:pPr>
              <w:jc w:val="center"/>
              <w:rPr>
                <w:rFonts w:ascii="宋体" w:hAnsi="宋体"/>
                <w:sz w:val="18"/>
                <w:szCs w:val="18"/>
              </w:rPr>
            </w:pPr>
          </w:p>
        </w:tc>
        <w:tc>
          <w:tcPr>
            <w:tcW w:w="483" w:type="dxa"/>
            <w:vAlign w:val="center"/>
          </w:tcPr>
          <w:p w:rsidR="003E7785" w:rsidRPr="009B1AF4" w:rsidRDefault="003E7785" w:rsidP="00D231D9">
            <w:pPr>
              <w:jc w:val="center"/>
              <w:rPr>
                <w:rFonts w:ascii="宋体" w:hAnsi="宋体"/>
                <w:sz w:val="18"/>
                <w:szCs w:val="18"/>
              </w:rPr>
            </w:pPr>
          </w:p>
        </w:tc>
        <w:tc>
          <w:tcPr>
            <w:tcW w:w="484" w:type="dxa"/>
          </w:tcPr>
          <w:p w:rsidR="003E7785" w:rsidRPr="009B1AF4" w:rsidRDefault="003E7785" w:rsidP="00D231D9">
            <w:pPr>
              <w:jc w:val="center"/>
              <w:rPr>
                <w:rFonts w:ascii="宋体" w:hAnsi="宋体"/>
                <w:sz w:val="18"/>
                <w:szCs w:val="18"/>
              </w:rPr>
            </w:pPr>
            <w:r>
              <w:rPr>
                <w:rFonts w:ascii="宋体" w:hAnsi="宋体" w:hint="eastAsia"/>
                <w:sz w:val="18"/>
                <w:szCs w:val="18"/>
              </w:rPr>
              <w:t>3</w:t>
            </w:r>
          </w:p>
        </w:tc>
        <w:tc>
          <w:tcPr>
            <w:tcW w:w="482"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r>
      <w:tr w:rsidR="003E7785" w:rsidTr="00D231D9">
        <w:trPr>
          <w:cantSplit/>
          <w:trHeight w:val="162"/>
        </w:trPr>
        <w:tc>
          <w:tcPr>
            <w:tcW w:w="468" w:type="dxa"/>
            <w:vMerge/>
          </w:tcPr>
          <w:p w:rsidR="003E7785" w:rsidRDefault="003E7785" w:rsidP="00D231D9">
            <w:pPr>
              <w:spacing w:line="360" w:lineRule="auto"/>
              <w:rPr>
                <w:sz w:val="18"/>
                <w:szCs w:val="18"/>
              </w:rPr>
            </w:pPr>
          </w:p>
        </w:tc>
        <w:tc>
          <w:tcPr>
            <w:tcW w:w="469" w:type="dxa"/>
            <w:vMerge/>
          </w:tcPr>
          <w:p w:rsidR="003E7785" w:rsidRDefault="003E7785" w:rsidP="00D231D9">
            <w:pPr>
              <w:spacing w:line="360" w:lineRule="auto"/>
              <w:rPr>
                <w:sz w:val="18"/>
                <w:szCs w:val="18"/>
              </w:rPr>
            </w:pPr>
          </w:p>
        </w:tc>
        <w:tc>
          <w:tcPr>
            <w:tcW w:w="1636" w:type="dxa"/>
            <w:tcMar>
              <w:left w:w="0" w:type="dxa"/>
              <w:right w:w="0" w:type="dxa"/>
            </w:tcMar>
            <w:vAlign w:val="center"/>
          </w:tcPr>
          <w:p w:rsidR="003E7785" w:rsidRPr="007F7EDE" w:rsidRDefault="003E7785" w:rsidP="00D231D9">
            <w:pPr>
              <w:rPr>
                <w:rFonts w:ascii="宋体" w:hAnsi="宋体"/>
                <w:sz w:val="18"/>
              </w:rPr>
            </w:pPr>
            <w:r w:rsidRPr="007F7EDE">
              <w:rPr>
                <w:rFonts w:ascii="宋体" w:hAnsi="宋体" w:hint="eastAsia"/>
                <w:sz w:val="18"/>
              </w:rPr>
              <w:t>社会保障学</w:t>
            </w:r>
          </w:p>
        </w:tc>
        <w:tc>
          <w:tcPr>
            <w:tcW w:w="639" w:type="dxa"/>
            <w:vAlign w:val="center"/>
          </w:tcPr>
          <w:p w:rsidR="003E7785" w:rsidRDefault="003E7785" w:rsidP="00D231D9">
            <w:pPr>
              <w:jc w:val="center"/>
              <w:rPr>
                <w:rFonts w:ascii="宋体" w:hAnsi="宋体"/>
                <w:sz w:val="18"/>
              </w:rPr>
            </w:pPr>
            <w:r>
              <w:rPr>
                <w:rFonts w:ascii="宋体" w:hAnsi="宋体" w:hint="eastAsia"/>
                <w:sz w:val="18"/>
              </w:rPr>
              <w:t>3</w:t>
            </w:r>
          </w:p>
        </w:tc>
        <w:tc>
          <w:tcPr>
            <w:tcW w:w="598" w:type="dxa"/>
            <w:vAlign w:val="center"/>
          </w:tcPr>
          <w:p w:rsidR="003E7785" w:rsidRDefault="003E7785" w:rsidP="00D231D9">
            <w:pPr>
              <w:jc w:val="center"/>
              <w:rPr>
                <w:rFonts w:ascii="宋体" w:hAnsi="宋体"/>
                <w:sz w:val="18"/>
              </w:rPr>
            </w:pPr>
            <w:r>
              <w:rPr>
                <w:rFonts w:ascii="宋体" w:hAnsi="宋体" w:hint="eastAsia"/>
                <w:sz w:val="18"/>
              </w:rPr>
              <w:t>48</w:t>
            </w:r>
          </w:p>
        </w:tc>
        <w:tc>
          <w:tcPr>
            <w:tcW w:w="598" w:type="dxa"/>
            <w:vAlign w:val="center"/>
          </w:tcPr>
          <w:p w:rsidR="003E7785" w:rsidRDefault="003E7785" w:rsidP="00D231D9">
            <w:pPr>
              <w:jc w:val="center"/>
              <w:rPr>
                <w:rFonts w:ascii="宋体" w:hAnsi="宋体"/>
                <w:sz w:val="18"/>
              </w:rPr>
            </w:pPr>
            <w:r>
              <w:rPr>
                <w:rFonts w:ascii="宋体" w:hAnsi="宋体" w:hint="eastAsia"/>
                <w:sz w:val="18"/>
              </w:rPr>
              <w:t>48</w:t>
            </w:r>
          </w:p>
        </w:tc>
        <w:tc>
          <w:tcPr>
            <w:tcW w:w="598" w:type="dxa"/>
          </w:tcPr>
          <w:p w:rsidR="003E7785" w:rsidRDefault="003E7785" w:rsidP="00D231D9">
            <w:pPr>
              <w:rPr>
                <w:rFonts w:ascii="宋体" w:hAnsi="宋体"/>
                <w:sz w:val="18"/>
              </w:rPr>
            </w:pPr>
          </w:p>
        </w:tc>
        <w:tc>
          <w:tcPr>
            <w:tcW w:w="794" w:type="dxa"/>
            <w:vAlign w:val="center"/>
          </w:tcPr>
          <w:p w:rsidR="003E7785" w:rsidRDefault="003E7785" w:rsidP="00D231D9">
            <w:pPr>
              <w:jc w:val="center"/>
              <w:rPr>
                <w:rFonts w:ascii="宋体" w:hAnsi="宋体"/>
                <w:sz w:val="18"/>
              </w:rPr>
            </w:pPr>
            <w:r>
              <w:rPr>
                <w:rFonts w:ascii="宋体" w:hAnsi="宋体" w:hint="eastAsia"/>
                <w:sz w:val="18"/>
              </w:rPr>
              <w:t>考试</w:t>
            </w:r>
          </w:p>
        </w:tc>
        <w:tc>
          <w:tcPr>
            <w:tcW w:w="483" w:type="dxa"/>
          </w:tcPr>
          <w:p w:rsidR="003E7785" w:rsidRDefault="003E7785" w:rsidP="00D231D9">
            <w:pPr>
              <w:rPr>
                <w:rFonts w:ascii="宋体" w:hAnsi="宋体"/>
                <w:sz w:val="18"/>
              </w:rPr>
            </w:pPr>
          </w:p>
        </w:tc>
        <w:tc>
          <w:tcPr>
            <w:tcW w:w="484" w:type="dxa"/>
          </w:tcPr>
          <w:p w:rsidR="003E7785" w:rsidRDefault="003E7785" w:rsidP="00D231D9">
            <w:pPr>
              <w:rPr>
                <w:rFonts w:ascii="宋体" w:hAnsi="宋体"/>
                <w:sz w:val="18"/>
              </w:rPr>
            </w:pPr>
          </w:p>
        </w:tc>
        <w:tc>
          <w:tcPr>
            <w:tcW w:w="483" w:type="dxa"/>
          </w:tcPr>
          <w:p w:rsidR="003E7785" w:rsidRDefault="003E7785" w:rsidP="00D231D9">
            <w:pPr>
              <w:rPr>
                <w:rFonts w:ascii="宋体" w:hAnsi="宋体"/>
                <w:sz w:val="18"/>
              </w:rPr>
            </w:pPr>
          </w:p>
        </w:tc>
        <w:tc>
          <w:tcPr>
            <w:tcW w:w="484" w:type="dxa"/>
          </w:tcPr>
          <w:p w:rsidR="003E7785" w:rsidRDefault="003E7785" w:rsidP="00D231D9">
            <w:pPr>
              <w:rPr>
                <w:rFonts w:ascii="宋体" w:hAnsi="宋体"/>
                <w:sz w:val="18"/>
              </w:rPr>
            </w:pPr>
          </w:p>
        </w:tc>
        <w:tc>
          <w:tcPr>
            <w:tcW w:w="482" w:type="dxa"/>
          </w:tcPr>
          <w:p w:rsidR="003E7785" w:rsidRDefault="003E7785" w:rsidP="00D231D9">
            <w:pPr>
              <w:jc w:val="center"/>
              <w:rPr>
                <w:rFonts w:ascii="宋体" w:hAnsi="宋体"/>
                <w:sz w:val="18"/>
              </w:rPr>
            </w:pPr>
            <w:r>
              <w:rPr>
                <w:rFonts w:ascii="宋体" w:hAnsi="宋体" w:hint="eastAsia"/>
                <w:sz w:val="18"/>
              </w:rPr>
              <w:t>3</w:t>
            </w:r>
          </w:p>
        </w:tc>
        <w:tc>
          <w:tcPr>
            <w:tcW w:w="48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r>
      <w:tr w:rsidR="003E7785" w:rsidTr="00D231D9">
        <w:trPr>
          <w:cantSplit/>
          <w:trHeight w:val="162"/>
        </w:trPr>
        <w:tc>
          <w:tcPr>
            <w:tcW w:w="468" w:type="dxa"/>
            <w:vMerge/>
          </w:tcPr>
          <w:p w:rsidR="003E7785" w:rsidRDefault="003E7785" w:rsidP="00D231D9">
            <w:pPr>
              <w:spacing w:line="360" w:lineRule="auto"/>
              <w:rPr>
                <w:sz w:val="18"/>
                <w:szCs w:val="18"/>
              </w:rPr>
            </w:pPr>
          </w:p>
        </w:tc>
        <w:tc>
          <w:tcPr>
            <w:tcW w:w="469" w:type="dxa"/>
            <w:vMerge/>
          </w:tcPr>
          <w:p w:rsidR="003E7785" w:rsidRDefault="003E7785" w:rsidP="00D231D9">
            <w:pPr>
              <w:spacing w:line="360" w:lineRule="auto"/>
              <w:rPr>
                <w:sz w:val="18"/>
                <w:szCs w:val="18"/>
              </w:rPr>
            </w:pPr>
          </w:p>
        </w:tc>
        <w:tc>
          <w:tcPr>
            <w:tcW w:w="1636" w:type="dxa"/>
          </w:tcPr>
          <w:p w:rsidR="003E7785" w:rsidRDefault="003E7785" w:rsidP="00D231D9">
            <w:pPr>
              <w:jc w:val="center"/>
              <w:rPr>
                <w:rFonts w:ascii="宋体" w:hAnsi="宋体"/>
                <w:sz w:val="18"/>
              </w:rPr>
            </w:pPr>
            <w:r>
              <w:rPr>
                <w:rFonts w:ascii="宋体" w:hAnsi="宋体" w:hint="eastAsia"/>
                <w:sz w:val="18"/>
              </w:rPr>
              <w:t>小计</w:t>
            </w:r>
          </w:p>
        </w:tc>
        <w:tc>
          <w:tcPr>
            <w:tcW w:w="639" w:type="dxa"/>
          </w:tcPr>
          <w:p w:rsidR="003E7785" w:rsidRDefault="003E7785" w:rsidP="00D231D9">
            <w:pPr>
              <w:jc w:val="center"/>
              <w:rPr>
                <w:rFonts w:ascii="宋体" w:hAnsi="宋体"/>
                <w:sz w:val="18"/>
              </w:rPr>
            </w:pPr>
            <w:r>
              <w:rPr>
                <w:rFonts w:ascii="宋体" w:hAnsi="宋体" w:hint="eastAsia"/>
                <w:sz w:val="18"/>
              </w:rPr>
              <w:t>17</w:t>
            </w:r>
          </w:p>
        </w:tc>
        <w:tc>
          <w:tcPr>
            <w:tcW w:w="598" w:type="dxa"/>
          </w:tcPr>
          <w:p w:rsidR="003E7785" w:rsidRDefault="003E7785" w:rsidP="00D231D9">
            <w:pPr>
              <w:jc w:val="center"/>
              <w:rPr>
                <w:rFonts w:ascii="宋体" w:hAnsi="宋体"/>
                <w:sz w:val="18"/>
              </w:rPr>
            </w:pPr>
            <w:r>
              <w:rPr>
                <w:rFonts w:ascii="宋体" w:hAnsi="宋体" w:hint="eastAsia"/>
                <w:sz w:val="18"/>
              </w:rPr>
              <w:t>272</w:t>
            </w:r>
          </w:p>
        </w:tc>
        <w:tc>
          <w:tcPr>
            <w:tcW w:w="598" w:type="dxa"/>
          </w:tcPr>
          <w:p w:rsidR="003E7785" w:rsidRDefault="003E7785" w:rsidP="00D231D9">
            <w:pPr>
              <w:jc w:val="center"/>
              <w:rPr>
                <w:rFonts w:ascii="宋体" w:hAnsi="宋体"/>
                <w:sz w:val="18"/>
              </w:rPr>
            </w:pPr>
            <w:r>
              <w:rPr>
                <w:rFonts w:ascii="宋体" w:hAnsi="宋体" w:hint="eastAsia"/>
                <w:sz w:val="18"/>
              </w:rPr>
              <w:t>248</w:t>
            </w:r>
          </w:p>
        </w:tc>
        <w:tc>
          <w:tcPr>
            <w:tcW w:w="598" w:type="dxa"/>
          </w:tcPr>
          <w:p w:rsidR="003E7785" w:rsidRDefault="003E7785" w:rsidP="00D231D9">
            <w:pPr>
              <w:jc w:val="center"/>
              <w:rPr>
                <w:rFonts w:ascii="宋体" w:hAnsi="宋体"/>
                <w:sz w:val="18"/>
              </w:rPr>
            </w:pPr>
            <w:r>
              <w:rPr>
                <w:rFonts w:ascii="宋体" w:hAnsi="宋体" w:hint="eastAsia"/>
                <w:sz w:val="18"/>
              </w:rPr>
              <w:t>24</w:t>
            </w:r>
          </w:p>
        </w:tc>
        <w:tc>
          <w:tcPr>
            <w:tcW w:w="79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r>
              <w:rPr>
                <w:rFonts w:ascii="宋体" w:hAnsi="宋体" w:hint="eastAsia"/>
                <w:sz w:val="18"/>
              </w:rPr>
              <w:t>5</w:t>
            </w:r>
          </w:p>
        </w:tc>
        <w:tc>
          <w:tcPr>
            <w:tcW w:w="484" w:type="dxa"/>
          </w:tcPr>
          <w:p w:rsidR="003E7785" w:rsidRDefault="003E7785" w:rsidP="00D231D9">
            <w:pPr>
              <w:jc w:val="center"/>
              <w:rPr>
                <w:rFonts w:ascii="宋体" w:hAnsi="宋体"/>
                <w:sz w:val="18"/>
              </w:rPr>
            </w:pPr>
            <w:r>
              <w:rPr>
                <w:rFonts w:ascii="宋体" w:hAnsi="宋体" w:hint="eastAsia"/>
                <w:sz w:val="18"/>
              </w:rPr>
              <w:t>4</w:t>
            </w:r>
          </w:p>
        </w:tc>
        <w:tc>
          <w:tcPr>
            <w:tcW w:w="483" w:type="dxa"/>
          </w:tcPr>
          <w:p w:rsidR="003E7785" w:rsidRDefault="003E7785" w:rsidP="00D231D9">
            <w:pPr>
              <w:pStyle w:val="a4"/>
              <w:pBdr>
                <w:bottom w:val="none" w:sz="0" w:space="0" w:color="auto"/>
              </w:pBdr>
              <w:tabs>
                <w:tab w:val="clear" w:pos="4153"/>
                <w:tab w:val="clear" w:pos="8306"/>
              </w:tabs>
              <w:snapToGrid/>
              <w:rPr>
                <w:rFonts w:ascii="宋体" w:hAnsi="宋体"/>
                <w:szCs w:val="24"/>
              </w:rPr>
            </w:pPr>
            <w:r>
              <w:rPr>
                <w:rFonts w:ascii="宋体" w:hAnsi="宋体" w:hint="eastAsia"/>
                <w:szCs w:val="24"/>
              </w:rPr>
              <w:t>3</w:t>
            </w:r>
          </w:p>
        </w:tc>
        <w:tc>
          <w:tcPr>
            <w:tcW w:w="484" w:type="dxa"/>
          </w:tcPr>
          <w:p w:rsidR="003E7785" w:rsidRDefault="003E7785" w:rsidP="00D231D9">
            <w:pPr>
              <w:jc w:val="center"/>
              <w:rPr>
                <w:rFonts w:ascii="宋体" w:hAnsi="宋体"/>
                <w:sz w:val="18"/>
              </w:rPr>
            </w:pPr>
            <w:r>
              <w:rPr>
                <w:rFonts w:ascii="宋体" w:hAnsi="宋体" w:hint="eastAsia"/>
                <w:sz w:val="18"/>
              </w:rPr>
              <w:t>3</w:t>
            </w:r>
          </w:p>
        </w:tc>
        <w:tc>
          <w:tcPr>
            <w:tcW w:w="482" w:type="dxa"/>
          </w:tcPr>
          <w:p w:rsidR="003E7785" w:rsidRDefault="003E7785" w:rsidP="00D231D9">
            <w:pPr>
              <w:jc w:val="center"/>
              <w:rPr>
                <w:rFonts w:ascii="宋体" w:hAnsi="宋体"/>
                <w:sz w:val="18"/>
              </w:rPr>
            </w:pPr>
            <w:r>
              <w:rPr>
                <w:rFonts w:ascii="宋体" w:hAnsi="宋体" w:hint="eastAsia"/>
                <w:sz w:val="18"/>
              </w:rPr>
              <w:t>3</w:t>
            </w:r>
          </w:p>
        </w:tc>
        <w:tc>
          <w:tcPr>
            <w:tcW w:w="48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r>
      <w:tr w:rsidR="003E7785" w:rsidTr="00D231D9">
        <w:trPr>
          <w:cantSplit/>
          <w:trHeight w:val="162"/>
        </w:trPr>
        <w:tc>
          <w:tcPr>
            <w:tcW w:w="468" w:type="dxa"/>
            <w:vMerge/>
          </w:tcPr>
          <w:p w:rsidR="003E7785" w:rsidRDefault="003E7785" w:rsidP="00D231D9">
            <w:pPr>
              <w:jc w:val="center"/>
              <w:rPr>
                <w:rFonts w:ascii="宋体" w:hAnsi="宋体"/>
                <w:sz w:val="18"/>
              </w:rPr>
            </w:pPr>
          </w:p>
        </w:tc>
        <w:tc>
          <w:tcPr>
            <w:tcW w:w="2105" w:type="dxa"/>
            <w:gridSpan w:val="2"/>
          </w:tcPr>
          <w:p w:rsidR="003E7785" w:rsidRDefault="003E7785" w:rsidP="00D231D9">
            <w:pPr>
              <w:jc w:val="center"/>
              <w:rPr>
                <w:rFonts w:ascii="宋体" w:hAnsi="宋体"/>
                <w:sz w:val="18"/>
              </w:rPr>
            </w:pPr>
            <w:r>
              <w:rPr>
                <w:rFonts w:ascii="宋体" w:hAnsi="宋体" w:hint="eastAsia"/>
                <w:sz w:val="18"/>
              </w:rPr>
              <w:t>合计</w:t>
            </w:r>
          </w:p>
        </w:tc>
        <w:tc>
          <w:tcPr>
            <w:tcW w:w="639" w:type="dxa"/>
          </w:tcPr>
          <w:p w:rsidR="003E7785" w:rsidRDefault="003E7785" w:rsidP="00D231D9">
            <w:pPr>
              <w:jc w:val="center"/>
              <w:rPr>
                <w:rFonts w:ascii="宋体" w:hAnsi="宋体"/>
                <w:sz w:val="18"/>
              </w:rPr>
            </w:pPr>
            <w:r>
              <w:rPr>
                <w:rFonts w:ascii="宋体" w:hAnsi="宋体" w:hint="eastAsia"/>
                <w:sz w:val="18"/>
              </w:rPr>
              <w:t>31</w:t>
            </w:r>
          </w:p>
        </w:tc>
        <w:tc>
          <w:tcPr>
            <w:tcW w:w="598" w:type="dxa"/>
          </w:tcPr>
          <w:p w:rsidR="003E7785" w:rsidRDefault="003E7785" w:rsidP="00D231D9">
            <w:pPr>
              <w:jc w:val="center"/>
              <w:rPr>
                <w:rFonts w:ascii="宋体" w:hAnsi="宋体"/>
                <w:sz w:val="18"/>
              </w:rPr>
            </w:pPr>
            <w:r>
              <w:rPr>
                <w:rFonts w:ascii="宋体" w:hAnsi="宋体" w:hint="eastAsia"/>
                <w:sz w:val="18"/>
              </w:rPr>
              <w:t>496</w:t>
            </w:r>
          </w:p>
        </w:tc>
        <w:tc>
          <w:tcPr>
            <w:tcW w:w="598" w:type="dxa"/>
          </w:tcPr>
          <w:p w:rsidR="003E7785" w:rsidRDefault="003E7785" w:rsidP="00D231D9">
            <w:pPr>
              <w:jc w:val="center"/>
              <w:rPr>
                <w:rFonts w:ascii="宋体" w:hAnsi="宋体"/>
                <w:sz w:val="18"/>
              </w:rPr>
            </w:pPr>
            <w:r>
              <w:rPr>
                <w:rFonts w:ascii="宋体" w:hAnsi="宋体" w:hint="eastAsia"/>
                <w:sz w:val="18"/>
              </w:rPr>
              <w:t>448</w:t>
            </w:r>
          </w:p>
        </w:tc>
        <w:tc>
          <w:tcPr>
            <w:tcW w:w="598" w:type="dxa"/>
          </w:tcPr>
          <w:p w:rsidR="003E7785" w:rsidRDefault="003E7785" w:rsidP="00D231D9">
            <w:pPr>
              <w:jc w:val="center"/>
              <w:rPr>
                <w:rFonts w:ascii="宋体" w:hAnsi="宋体"/>
                <w:sz w:val="18"/>
              </w:rPr>
            </w:pPr>
            <w:r>
              <w:rPr>
                <w:rFonts w:ascii="宋体" w:hAnsi="宋体" w:hint="eastAsia"/>
                <w:sz w:val="18"/>
              </w:rPr>
              <w:t>48</w:t>
            </w:r>
          </w:p>
        </w:tc>
        <w:tc>
          <w:tcPr>
            <w:tcW w:w="79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r>
              <w:rPr>
                <w:rFonts w:ascii="宋体" w:hAnsi="宋体" w:hint="eastAsia"/>
                <w:sz w:val="18"/>
              </w:rPr>
              <w:t>14</w:t>
            </w:r>
          </w:p>
        </w:tc>
        <w:tc>
          <w:tcPr>
            <w:tcW w:w="484" w:type="dxa"/>
          </w:tcPr>
          <w:p w:rsidR="003E7785" w:rsidRDefault="003E7785" w:rsidP="00D231D9">
            <w:pPr>
              <w:jc w:val="center"/>
              <w:rPr>
                <w:rFonts w:ascii="宋体" w:hAnsi="宋体"/>
                <w:sz w:val="18"/>
              </w:rPr>
            </w:pPr>
            <w:r>
              <w:rPr>
                <w:rFonts w:ascii="宋体" w:hAnsi="宋体" w:hint="eastAsia"/>
                <w:sz w:val="18"/>
              </w:rPr>
              <w:t>8</w:t>
            </w:r>
          </w:p>
        </w:tc>
        <w:tc>
          <w:tcPr>
            <w:tcW w:w="483" w:type="dxa"/>
          </w:tcPr>
          <w:p w:rsidR="003E7785" w:rsidRDefault="003E7785" w:rsidP="00D231D9">
            <w:pPr>
              <w:jc w:val="center"/>
              <w:rPr>
                <w:rFonts w:ascii="宋体" w:hAnsi="宋体"/>
                <w:sz w:val="18"/>
              </w:rPr>
            </w:pPr>
            <w:r>
              <w:rPr>
                <w:rFonts w:ascii="宋体" w:hAnsi="宋体" w:hint="eastAsia"/>
                <w:sz w:val="18"/>
              </w:rPr>
              <w:t>6</w:t>
            </w:r>
          </w:p>
        </w:tc>
        <w:tc>
          <w:tcPr>
            <w:tcW w:w="484" w:type="dxa"/>
          </w:tcPr>
          <w:p w:rsidR="003E7785" w:rsidRDefault="003E7785" w:rsidP="00D231D9">
            <w:pPr>
              <w:jc w:val="center"/>
              <w:rPr>
                <w:rFonts w:ascii="宋体" w:hAnsi="宋体"/>
                <w:sz w:val="18"/>
              </w:rPr>
            </w:pPr>
            <w:r>
              <w:rPr>
                <w:rFonts w:ascii="宋体" w:hAnsi="宋体" w:hint="eastAsia"/>
                <w:sz w:val="18"/>
              </w:rPr>
              <w:t>3</w:t>
            </w:r>
          </w:p>
        </w:tc>
        <w:tc>
          <w:tcPr>
            <w:tcW w:w="482" w:type="dxa"/>
          </w:tcPr>
          <w:p w:rsidR="003E7785" w:rsidRDefault="003E7785" w:rsidP="00D231D9">
            <w:pPr>
              <w:jc w:val="center"/>
              <w:rPr>
                <w:rFonts w:ascii="宋体" w:hAnsi="宋体"/>
                <w:sz w:val="18"/>
              </w:rPr>
            </w:pPr>
            <w:r>
              <w:rPr>
                <w:rFonts w:ascii="宋体" w:hAnsi="宋体" w:hint="eastAsia"/>
                <w:sz w:val="18"/>
              </w:rPr>
              <w:t>3</w:t>
            </w:r>
          </w:p>
        </w:tc>
        <w:tc>
          <w:tcPr>
            <w:tcW w:w="484" w:type="dxa"/>
          </w:tcPr>
          <w:p w:rsidR="003E7785" w:rsidRDefault="003E7785" w:rsidP="00D231D9">
            <w:pPr>
              <w:jc w:val="center"/>
              <w:rPr>
                <w:rFonts w:ascii="宋体" w:hAnsi="宋体"/>
                <w:sz w:val="18"/>
              </w:rPr>
            </w:pPr>
          </w:p>
        </w:tc>
        <w:tc>
          <w:tcPr>
            <w:tcW w:w="483" w:type="dxa"/>
          </w:tcPr>
          <w:p w:rsidR="003E7785" w:rsidRDefault="003E7785" w:rsidP="00D231D9">
            <w:pPr>
              <w:jc w:val="center"/>
              <w:rPr>
                <w:rFonts w:ascii="宋体" w:hAnsi="宋体"/>
                <w:sz w:val="18"/>
              </w:rPr>
            </w:pPr>
          </w:p>
        </w:tc>
        <w:tc>
          <w:tcPr>
            <w:tcW w:w="484" w:type="dxa"/>
          </w:tcPr>
          <w:p w:rsidR="003E7785" w:rsidRDefault="003E7785" w:rsidP="00D231D9">
            <w:pPr>
              <w:jc w:val="center"/>
              <w:rPr>
                <w:rFonts w:ascii="宋体" w:hAnsi="宋体"/>
                <w:sz w:val="18"/>
              </w:rPr>
            </w:pPr>
          </w:p>
        </w:tc>
      </w:tr>
    </w:tbl>
    <w:p w:rsidR="003E7785" w:rsidRDefault="003E7785" w:rsidP="003E7785">
      <w:pPr>
        <w:spacing w:line="360" w:lineRule="auto"/>
        <w:rPr>
          <w:b/>
        </w:rPr>
      </w:pPr>
    </w:p>
    <w:p w:rsidR="003E7785" w:rsidRDefault="003E7785" w:rsidP="003E7785">
      <w:pPr>
        <w:spacing w:line="360" w:lineRule="auto"/>
        <w:rPr>
          <w:b/>
          <w:sz w:val="24"/>
        </w:rPr>
        <w:sectPr w:rsidR="003E7785" w:rsidSect="00F32F3B">
          <w:headerReference w:type="default" r:id="rId9"/>
          <w:footerReference w:type="default" r:id="rId10"/>
          <w:pgSz w:w="11906" w:h="16838"/>
          <w:pgMar w:top="1440" w:right="1134" w:bottom="1440" w:left="1134" w:header="851" w:footer="992" w:gutter="0"/>
          <w:pgNumType w:start="0"/>
          <w:cols w:space="425"/>
          <w:titlePg/>
          <w:docGrid w:type="lines" w:linePitch="312"/>
        </w:sectPr>
      </w:pPr>
    </w:p>
    <w:p w:rsidR="003E7785" w:rsidRPr="00390643" w:rsidRDefault="001B4C13" w:rsidP="00390643">
      <w:pPr>
        <w:rPr>
          <w:rFonts w:ascii="黑体" w:eastAsia="黑体" w:hAnsi="黑体"/>
          <w:b/>
          <w:sz w:val="28"/>
          <w:szCs w:val="28"/>
        </w:rPr>
      </w:pPr>
      <w:r>
        <w:rPr>
          <w:rFonts w:ascii="黑体" w:eastAsia="黑体" w:hAnsi="黑体" w:hint="eastAsia"/>
          <w:b/>
          <w:sz w:val="28"/>
          <w:szCs w:val="28"/>
        </w:rPr>
        <w:lastRenderedPageBreak/>
        <w:t>（三）</w:t>
      </w:r>
      <w:r w:rsidR="003E7785" w:rsidRPr="00390643">
        <w:rPr>
          <w:rFonts w:ascii="黑体" w:eastAsia="黑体" w:hAnsi="黑体" w:hint="eastAsia"/>
          <w:b/>
          <w:sz w:val="28"/>
          <w:szCs w:val="28"/>
        </w:rPr>
        <w:t>专业课程</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410"/>
        <w:gridCol w:w="534"/>
        <w:gridCol w:w="6"/>
        <w:gridCol w:w="1450"/>
        <w:gridCol w:w="6"/>
        <w:gridCol w:w="7"/>
        <w:gridCol w:w="535"/>
        <w:gridCol w:w="6"/>
        <w:gridCol w:w="7"/>
        <w:gridCol w:w="535"/>
        <w:gridCol w:w="6"/>
        <w:gridCol w:w="7"/>
        <w:gridCol w:w="535"/>
        <w:gridCol w:w="6"/>
        <w:gridCol w:w="7"/>
        <w:gridCol w:w="535"/>
        <w:gridCol w:w="6"/>
        <w:gridCol w:w="7"/>
        <w:gridCol w:w="644"/>
        <w:gridCol w:w="6"/>
        <w:gridCol w:w="7"/>
        <w:gridCol w:w="407"/>
        <w:gridCol w:w="6"/>
        <w:gridCol w:w="7"/>
        <w:gridCol w:w="407"/>
        <w:gridCol w:w="6"/>
        <w:gridCol w:w="7"/>
        <w:gridCol w:w="407"/>
        <w:gridCol w:w="6"/>
        <w:gridCol w:w="7"/>
        <w:gridCol w:w="407"/>
        <w:gridCol w:w="6"/>
        <w:gridCol w:w="7"/>
        <w:gridCol w:w="407"/>
        <w:gridCol w:w="6"/>
        <w:gridCol w:w="7"/>
        <w:gridCol w:w="407"/>
        <w:gridCol w:w="6"/>
        <w:gridCol w:w="7"/>
        <w:gridCol w:w="407"/>
        <w:gridCol w:w="6"/>
        <w:gridCol w:w="7"/>
        <w:gridCol w:w="407"/>
        <w:gridCol w:w="6"/>
        <w:gridCol w:w="9"/>
      </w:tblGrid>
      <w:tr w:rsidR="003E7785" w:rsidRPr="007F7EDE" w:rsidTr="00D231D9">
        <w:trPr>
          <w:cantSplit/>
        </w:trPr>
        <w:tc>
          <w:tcPr>
            <w:tcW w:w="1366" w:type="dxa"/>
            <w:gridSpan w:val="4"/>
            <w:vMerge w:val="restart"/>
            <w:vAlign w:val="center"/>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课程</w:t>
            </w:r>
          </w:p>
          <w:p w:rsidR="003E7785" w:rsidRPr="007F7EDE" w:rsidRDefault="003E7785" w:rsidP="00D231D9">
            <w:pPr>
              <w:jc w:val="center"/>
              <w:rPr>
                <w:rFonts w:ascii="宋体" w:hAnsi="宋体"/>
                <w:b/>
                <w:sz w:val="18"/>
                <w:szCs w:val="18"/>
              </w:rPr>
            </w:pPr>
            <w:r w:rsidRPr="007F7EDE">
              <w:rPr>
                <w:rFonts w:ascii="宋体" w:hAnsi="宋体" w:hint="eastAsia"/>
                <w:b/>
                <w:sz w:val="18"/>
                <w:szCs w:val="18"/>
              </w:rPr>
              <w:t>类别</w:t>
            </w:r>
          </w:p>
        </w:tc>
        <w:tc>
          <w:tcPr>
            <w:tcW w:w="1463" w:type="dxa"/>
            <w:gridSpan w:val="3"/>
            <w:vMerge w:val="restart"/>
            <w:vAlign w:val="center"/>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课程名称</w:t>
            </w:r>
          </w:p>
        </w:tc>
        <w:tc>
          <w:tcPr>
            <w:tcW w:w="548" w:type="dxa"/>
            <w:gridSpan w:val="3"/>
            <w:vMerge w:val="restart"/>
            <w:textDirection w:val="tbRlV"/>
            <w:vAlign w:val="center"/>
          </w:tcPr>
          <w:p w:rsidR="003E7785" w:rsidRPr="007F7EDE" w:rsidRDefault="003E7785" w:rsidP="00D231D9">
            <w:pPr>
              <w:ind w:left="113" w:right="113"/>
              <w:jc w:val="center"/>
              <w:rPr>
                <w:rFonts w:ascii="宋体" w:hAnsi="宋体"/>
                <w:b/>
                <w:sz w:val="18"/>
                <w:szCs w:val="18"/>
              </w:rPr>
            </w:pPr>
            <w:r w:rsidRPr="007F7EDE">
              <w:rPr>
                <w:rFonts w:ascii="宋体" w:hAnsi="宋体" w:hint="eastAsia"/>
                <w:b/>
                <w:sz w:val="18"/>
                <w:szCs w:val="18"/>
              </w:rPr>
              <w:t>学分</w:t>
            </w:r>
          </w:p>
        </w:tc>
        <w:tc>
          <w:tcPr>
            <w:tcW w:w="548" w:type="dxa"/>
            <w:gridSpan w:val="3"/>
            <w:vMerge w:val="restart"/>
            <w:textDirection w:val="tbRlV"/>
            <w:vAlign w:val="center"/>
          </w:tcPr>
          <w:p w:rsidR="003E7785" w:rsidRPr="007F7EDE" w:rsidRDefault="003E7785" w:rsidP="00D231D9">
            <w:pPr>
              <w:ind w:left="113" w:right="113"/>
              <w:jc w:val="center"/>
              <w:rPr>
                <w:rFonts w:ascii="宋体" w:hAnsi="宋体"/>
                <w:b/>
                <w:sz w:val="18"/>
                <w:szCs w:val="18"/>
              </w:rPr>
            </w:pPr>
            <w:r w:rsidRPr="007F7EDE">
              <w:rPr>
                <w:rFonts w:ascii="宋体" w:hAnsi="宋体" w:hint="eastAsia"/>
                <w:b/>
                <w:sz w:val="18"/>
                <w:szCs w:val="18"/>
              </w:rPr>
              <w:t>学时</w:t>
            </w:r>
          </w:p>
        </w:tc>
        <w:tc>
          <w:tcPr>
            <w:tcW w:w="548" w:type="dxa"/>
            <w:gridSpan w:val="3"/>
            <w:vMerge w:val="restart"/>
            <w:textDirection w:val="tbRlV"/>
            <w:vAlign w:val="center"/>
          </w:tcPr>
          <w:p w:rsidR="003E7785" w:rsidRPr="007F7EDE" w:rsidRDefault="003E7785" w:rsidP="00D231D9">
            <w:pPr>
              <w:ind w:left="113" w:right="113"/>
              <w:jc w:val="center"/>
              <w:rPr>
                <w:rFonts w:ascii="宋体" w:hAnsi="宋体"/>
                <w:b/>
                <w:sz w:val="18"/>
                <w:szCs w:val="18"/>
              </w:rPr>
            </w:pPr>
            <w:r w:rsidRPr="007F7EDE">
              <w:rPr>
                <w:rFonts w:ascii="宋体" w:hAnsi="宋体" w:hint="eastAsia"/>
                <w:b/>
                <w:sz w:val="18"/>
                <w:szCs w:val="18"/>
              </w:rPr>
              <w:t>讲授</w:t>
            </w:r>
          </w:p>
        </w:tc>
        <w:tc>
          <w:tcPr>
            <w:tcW w:w="548" w:type="dxa"/>
            <w:gridSpan w:val="3"/>
            <w:vMerge w:val="restart"/>
            <w:textDirection w:val="tbRlV"/>
            <w:vAlign w:val="center"/>
          </w:tcPr>
          <w:p w:rsidR="003E7785" w:rsidRPr="007F7EDE" w:rsidRDefault="003E7785" w:rsidP="00D231D9">
            <w:pPr>
              <w:ind w:left="113" w:right="113"/>
              <w:jc w:val="center"/>
              <w:rPr>
                <w:rFonts w:ascii="宋体" w:hAnsi="宋体"/>
                <w:b/>
                <w:sz w:val="18"/>
                <w:szCs w:val="18"/>
              </w:rPr>
            </w:pPr>
            <w:r w:rsidRPr="007F7EDE">
              <w:rPr>
                <w:rFonts w:ascii="宋体" w:hAnsi="宋体" w:hint="eastAsia"/>
                <w:b/>
                <w:sz w:val="18"/>
                <w:szCs w:val="18"/>
              </w:rPr>
              <w:t>实践</w:t>
            </w:r>
          </w:p>
        </w:tc>
        <w:tc>
          <w:tcPr>
            <w:tcW w:w="657" w:type="dxa"/>
            <w:gridSpan w:val="3"/>
            <w:vMerge w:val="restart"/>
            <w:vAlign w:val="center"/>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考核</w:t>
            </w:r>
          </w:p>
          <w:p w:rsidR="003E7785" w:rsidRPr="007F7EDE" w:rsidRDefault="003E7785" w:rsidP="00D231D9">
            <w:pPr>
              <w:jc w:val="center"/>
              <w:rPr>
                <w:rFonts w:ascii="宋体" w:hAnsi="宋体"/>
                <w:b/>
                <w:sz w:val="18"/>
                <w:szCs w:val="18"/>
              </w:rPr>
            </w:pPr>
            <w:r w:rsidRPr="007F7EDE">
              <w:rPr>
                <w:rFonts w:ascii="宋体" w:hAnsi="宋体" w:hint="eastAsia"/>
                <w:b/>
                <w:sz w:val="18"/>
                <w:szCs w:val="18"/>
              </w:rPr>
              <w:t>方式</w:t>
            </w:r>
          </w:p>
        </w:tc>
        <w:tc>
          <w:tcPr>
            <w:tcW w:w="3362" w:type="dxa"/>
            <w:gridSpan w:val="24"/>
            <w:vAlign w:val="center"/>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各学期周学时分配</w:t>
            </w:r>
          </w:p>
        </w:tc>
      </w:tr>
      <w:tr w:rsidR="003E7785" w:rsidRPr="007F7EDE" w:rsidTr="00D231D9">
        <w:trPr>
          <w:cantSplit/>
        </w:trPr>
        <w:tc>
          <w:tcPr>
            <w:tcW w:w="1366" w:type="dxa"/>
            <w:gridSpan w:val="4"/>
            <w:vMerge/>
          </w:tcPr>
          <w:p w:rsidR="003E7785" w:rsidRPr="007F7EDE" w:rsidRDefault="003E7785" w:rsidP="00D231D9">
            <w:pPr>
              <w:spacing w:line="360" w:lineRule="auto"/>
              <w:jc w:val="center"/>
              <w:rPr>
                <w:rFonts w:ascii="宋体" w:hAnsi="宋体"/>
                <w:b/>
                <w:sz w:val="18"/>
                <w:szCs w:val="18"/>
                <w:u w:val="single"/>
              </w:rPr>
            </w:pPr>
          </w:p>
        </w:tc>
        <w:tc>
          <w:tcPr>
            <w:tcW w:w="1463" w:type="dxa"/>
            <w:gridSpan w:val="3"/>
            <w:vMerge/>
          </w:tcPr>
          <w:p w:rsidR="003E7785" w:rsidRPr="007F7EDE" w:rsidRDefault="003E7785" w:rsidP="00D231D9">
            <w:pPr>
              <w:spacing w:line="360" w:lineRule="auto"/>
              <w:jc w:val="center"/>
              <w:rPr>
                <w:rFonts w:ascii="宋体" w:hAnsi="宋体"/>
                <w:b/>
                <w:sz w:val="18"/>
                <w:szCs w:val="18"/>
                <w:u w:val="single"/>
              </w:rPr>
            </w:pPr>
          </w:p>
        </w:tc>
        <w:tc>
          <w:tcPr>
            <w:tcW w:w="548" w:type="dxa"/>
            <w:gridSpan w:val="3"/>
            <w:vMerge/>
          </w:tcPr>
          <w:p w:rsidR="003E7785" w:rsidRPr="007F7EDE" w:rsidRDefault="003E7785" w:rsidP="00D231D9">
            <w:pPr>
              <w:spacing w:line="360" w:lineRule="auto"/>
              <w:jc w:val="center"/>
              <w:rPr>
                <w:rFonts w:ascii="宋体" w:hAnsi="宋体"/>
                <w:b/>
                <w:sz w:val="18"/>
                <w:szCs w:val="18"/>
                <w:u w:val="single"/>
              </w:rPr>
            </w:pPr>
          </w:p>
        </w:tc>
        <w:tc>
          <w:tcPr>
            <w:tcW w:w="548" w:type="dxa"/>
            <w:gridSpan w:val="3"/>
            <w:vMerge/>
          </w:tcPr>
          <w:p w:rsidR="003E7785" w:rsidRPr="007F7EDE" w:rsidRDefault="003E7785" w:rsidP="00D231D9">
            <w:pPr>
              <w:spacing w:line="360" w:lineRule="auto"/>
              <w:jc w:val="center"/>
              <w:rPr>
                <w:rFonts w:ascii="宋体" w:hAnsi="宋体"/>
                <w:b/>
                <w:sz w:val="18"/>
                <w:szCs w:val="18"/>
                <w:u w:val="single"/>
              </w:rPr>
            </w:pPr>
          </w:p>
        </w:tc>
        <w:tc>
          <w:tcPr>
            <w:tcW w:w="548" w:type="dxa"/>
            <w:gridSpan w:val="3"/>
            <w:vMerge/>
          </w:tcPr>
          <w:p w:rsidR="003E7785" w:rsidRPr="007F7EDE" w:rsidRDefault="003E7785" w:rsidP="00D231D9">
            <w:pPr>
              <w:spacing w:line="360" w:lineRule="auto"/>
              <w:jc w:val="center"/>
              <w:rPr>
                <w:rFonts w:ascii="宋体" w:hAnsi="宋体"/>
                <w:b/>
                <w:sz w:val="18"/>
                <w:szCs w:val="18"/>
                <w:u w:val="single"/>
              </w:rPr>
            </w:pPr>
          </w:p>
        </w:tc>
        <w:tc>
          <w:tcPr>
            <w:tcW w:w="548" w:type="dxa"/>
            <w:gridSpan w:val="3"/>
            <w:vMerge/>
          </w:tcPr>
          <w:p w:rsidR="003E7785" w:rsidRPr="007F7EDE" w:rsidRDefault="003E7785" w:rsidP="00D231D9">
            <w:pPr>
              <w:spacing w:line="360" w:lineRule="auto"/>
              <w:jc w:val="center"/>
              <w:rPr>
                <w:rFonts w:ascii="宋体" w:hAnsi="宋体"/>
                <w:b/>
                <w:sz w:val="18"/>
                <w:szCs w:val="18"/>
                <w:u w:val="single"/>
              </w:rPr>
            </w:pPr>
          </w:p>
        </w:tc>
        <w:tc>
          <w:tcPr>
            <w:tcW w:w="657" w:type="dxa"/>
            <w:gridSpan w:val="3"/>
            <w:vMerge/>
          </w:tcPr>
          <w:p w:rsidR="003E7785" w:rsidRPr="007F7EDE" w:rsidRDefault="003E7785" w:rsidP="00D231D9">
            <w:pPr>
              <w:spacing w:line="360" w:lineRule="auto"/>
              <w:jc w:val="center"/>
              <w:rPr>
                <w:rFonts w:ascii="宋体" w:hAnsi="宋体"/>
                <w:b/>
                <w:sz w:val="18"/>
                <w:szCs w:val="18"/>
                <w:u w:val="single"/>
              </w:rPr>
            </w:pPr>
          </w:p>
        </w:tc>
        <w:tc>
          <w:tcPr>
            <w:tcW w:w="840" w:type="dxa"/>
            <w:gridSpan w:val="6"/>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一</w:t>
            </w:r>
          </w:p>
        </w:tc>
        <w:tc>
          <w:tcPr>
            <w:tcW w:w="840" w:type="dxa"/>
            <w:gridSpan w:val="6"/>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二</w:t>
            </w:r>
          </w:p>
        </w:tc>
        <w:tc>
          <w:tcPr>
            <w:tcW w:w="840" w:type="dxa"/>
            <w:gridSpan w:val="6"/>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三</w:t>
            </w:r>
          </w:p>
        </w:tc>
        <w:tc>
          <w:tcPr>
            <w:tcW w:w="842" w:type="dxa"/>
            <w:gridSpan w:val="6"/>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四</w:t>
            </w:r>
          </w:p>
        </w:tc>
      </w:tr>
      <w:tr w:rsidR="003E7785" w:rsidRPr="007F7EDE" w:rsidTr="00D231D9">
        <w:trPr>
          <w:cantSplit/>
        </w:trPr>
        <w:tc>
          <w:tcPr>
            <w:tcW w:w="1366" w:type="dxa"/>
            <w:gridSpan w:val="4"/>
            <w:vMerge/>
          </w:tcPr>
          <w:p w:rsidR="003E7785" w:rsidRPr="007F7EDE" w:rsidRDefault="003E7785" w:rsidP="00D231D9">
            <w:pPr>
              <w:spacing w:line="360" w:lineRule="auto"/>
              <w:jc w:val="center"/>
              <w:rPr>
                <w:rFonts w:ascii="宋体" w:hAnsi="宋体"/>
                <w:b/>
                <w:sz w:val="18"/>
                <w:szCs w:val="18"/>
                <w:u w:val="single"/>
              </w:rPr>
            </w:pPr>
          </w:p>
        </w:tc>
        <w:tc>
          <w:tcPr>
            <w:tcW w:w="1463" w:type="dxa"/>
            <w:gridSpan w:val="3"/>
            <w:vMerge/>
          </w:tcPr>
          <w:p w:rsidR="003E7785" w:rsidRPr="007F7EDE" w:rsidRDefault="003E7785" w:rsidP="00D231D9">
            <w:pPr>
              <w:spacing w:line="360" w:lineRule="auto"/>
              <w:jc w:val="center"/>
              <w:rPr>
                <w:rFonts w:ascii="宋体" w:hAnsi="宋体"/>
                <w:b/>
                <w:sz w:val="18"/>
                <w:szCs w:val="18"/>
                <w:u w:val="single"/>
              </w:rPr>
            </w:pPr>
          </w:p>
        </w:tc>
        <w:tc>
          <w:tcPr>
            <w:tcW w:w="548" w:type="dxa"/>
            <w:gridSpan w:val="3"/>
            <w:vMerge/>
          </w:tcPr>
          <w:p w:rsidR="003E7785" w:rsidRPr="007F7EDE" w:rsidRDefault="003E7785" w:rsidP="00D231D9">
            <w:pPr>
              <w:spacing w:line="360" w:lineRule="auto"/>
              <w:jc w:val="center"/>
              <w:rPr>
                <w:rFonts w:ascii="宋体" w:hAnsi="宋体"/>
                <w:b/>
                <w:sz w:val="18"/>
                <w:szCs w:val="18"/>
                <w:u w:val="single"/>
              </w:rPr>
            </w:pPr>
          </w:p>
        </w:tc>
        <w:tc>
          <w:tcPr>
            <w:tcW w:w="548" w:type="dxa"/>
            <w:gridSpan w:val="3"/>
            <w:vMerge/>
          </w:tcPr>
          <w:p w:rsidR="003E7785" w:rsidRPr="007F7EDE" w:rsidRDefault="003E7785" w:rsidP="00D231D9">
            <w:pPr>
              <w:spacing w:line="360" w:lineRule="auto"/>
              <w:jc w:val="center"/>
              <w:rPr>
                <w:rFonts w:ascii="宋体" w:hAnsi="宋体"/>
                <w:b/>
                <w:sz w:val="18"/>
                <w:szCs w:val="18"/>
                <w:u w:val="single"/>
              </w:rPr>
            </w:pPr>
          </w:p>
        </w:tc>
        <w:tc>
          <w:tcPr>
            <w:tcW w:w="548" w:type="dxa"/>
            <w:gridSpan w:val="3"/>
            <w:vMerge/>
          </w:tcPr>
          <w:p w:rsidR="003E7785" w:rsidRPr="007F7EDE" w:rsidRDefault="003E7785" w:rsidP="00D231D9">
            <w:pPr>
              <w:spacing w:line="360" w:lineRule="auto"/>
              <w:jc w:val="center"/>
              <w:rPr>
                <w:rFonts w:ascii="宋体" w:hAnsi="宋体"/>
                <w:b/>
                <w:sz w:val="18"/>
                <w:szCs w:val="18"/>
                <w:u w:val="single"/>
              </w:rPr>
            </w:pPr>
          </w:p>
        </w:tc>
        <w:tc>
          <w:tcPr>
            <w:tcW w:w="548" w:type="dxa"/>
            <w:gridSpan w:val="3"/>
            <w:vMerge/>
          </w:tcPr>
          <w:p w:rsidR="003E7785" w:rsidRPr="007F7EDE" w:rsidRDefault="003E7785" w:rsidP="00D231D9">
            <w:pPr>
              <w:spacing w:line="360" w:lineRule="auto"/>
              <w:jc w:val="center"/>
              <w:rPr>
                <w:rFonts w:ascii="宋体" w:hAnsi="宋体"/>
                <w:b/>
                <w:sz w:val="18"/>
                <w:szCs w:val="18"/>
                <w:u w:val="single"/>
              </w:rPr>
            </w:pPr>
          </w:p>
        </w:tc>
        <w:tc>
          <w:tcPr>
            <w:tcW w:w="657" w:type="dxa"/>
            <w:gridSpan w:val="3"/>
            <w:vMerge/>
          </w:tcPr>
          <w:p w:rsidR="003E7785" w:rsidRPr="007F7EDE" w:rsidRDefault="003E7785" w:rsidP="00D231D9">
            <w:pPr>
              <w:spacing w:line="360" w:lineRule="auto"/>
              <w:jc w:val="center"/>
              <w:rPr>
                <w:rFonts w:ascii="宋体" w:hAnsi="宋体"/>
                <w:b/>
                <w:sz w:val="18"/>
                <w:szCs w:val="18"/>
                <w:u w:val="single"/>
              </w:rPr>
            </w:pPr>
          </w:p>
        </w:tc>
        <w:tc>
          <w:tcPr>
            <w:tcW w:w="420" w:type="dxa"/>
            <w:gridSpan w:val="3"/>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1</w:t>
            </w:r>
          </w:p>
        </w:tc>
        <w:tc>
          <w:tcPr>
            <w:tcW w:w="420" w:type="dxa"/>
            <w:gridSpan w:val="3"/>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2</w:t>
            </w:r>
          </w:p>
        </w:tc>
        <w:tc>
          <w:tcPr>
            <w:tcW w:w="420" w:type="dxa"/>
            <w:gridSpan w:val="3"/>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3</w:t>
            </w:r>
          </w:p>
        </w:tc>
        <w:tc>
          <w:tcPr>
            <w:tcW w:w="420" w:type="dxa"/>
            <w:gridSpan w:val="3"/>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4</w:t>
            </w:r>
          </w:p>
        </w:tc>
        <w:tc>
          <w:tcPr>
            <w:tcW w:w="420" w:type="dxa"/>
            <w:gridSpan w:val="3"/>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5</w:t>
            </w:r>
          </w:p>
        </w:tc>
        <w:tc>
          <w:tcPr>
            <w:tcW w:w="420" w:type="dxa"/>
            <w:gridSpan w:val="3"/>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6</w:t>
            </w:r>
          </w:p>
        </w:tc>
        <w:tc>
          <w:tcPr>
            <w:tcW w:w="420" w:type="dxa"/>
            <w:gridSpan w:val="3"/>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7</w:t>
            </w:r>
          </w:p>
        </w:tc>
        <w:tc>
          <w:tcPr>
            <w:tcW w:w="422" w:type="dxa"/>
            <w:gridSpan w:val="3"/>
          </w:tcPr>
          <w:p w:rsidR="003E7785" w:rsidRPr="007F7EDE" w:rsidRDefault="003E7785" w:rsidP="00D231D9">
            <w:pPr>
              <w:jc w:val="center"/>
              <w:rPr>
                <w:rFonts w:ascii="宋体" w:hAnsi="宋体"/>
                <w:b/>
                <w:sz w:val="18"/>
                <w:szCs w:val="18"/>
              </w:rPr>
            </w:pPr>
            <w:r w:rsidRPr="007F7EDE">
              <w:rPr>
                <w:rFonts w:ascii="宋体" w:hAnsi="宋体" w:hint="eastAsia"/>
                <w:b/>
                <w:sz w:val="18"/>
                <w:szCs w:val="18"/>
              </w:rPr>
              <w:t>8</w:t>
            </w:r>
          </w:p>
        </w:tc>
      </w:tr>
      <w:tr w:rsidR="003E7785" w:rsidRPr="007F7EDE" w:rsidTr="00D231D9">
        <w:trPr>
          <w:cantSplit/>
        </w:trPr>
        <w:tc>
          <w:tcPr>
            <w:tcW w:w="416" w:type="dxa"/>
            <w:vMerge w:val="restart"/>
            <w:vAlign w:val="center"/>
          </w:tcPr>
          <w:p w:rsidR="003E7785" w:rsidRPr="007F7EDE" w:rsidRDefault="003E7785" w:rsidP="00D231D9">
            <w:pPr>
              <w:spacing w:line="360" w:lineRule="auto"/>
              <w:rPr>
                <w:rFonts w:ascii="宋体" w:hAnsi="宋体"/>
                <w:sz w:val="18"/>
                <w:szCs w:val="18"/>
              </w:rPr>
            </w:pPr>
            <w:r w:rsidRPr="007F7EDE">
              <w:rPr>
                <w:rFonts w:ascii="宋体" w:hAnsi="宋体" w:hint="eastAsia"/>
                <w:sz w:val="18"/>
                <w:szCs w:val="18"/>
              </w:rPr>
              <w:t>专业课程</w:t>
            </w:r>
          </w:p>
        </w:tc>
        <w:tc>
          <w:tcPr>
            <w:tcW w:w="950" w:type="dxa"/>
            <w:gridSpan w:val="3"/>
            <w:vMerge w:val="restart"/>
            <w:textDirection w:val="tbRlV"/>
            <w:vAlign w:val="center"/>
          </w:tcPr>
          <w:p w:rsidR="003E7785" w:rsidRPr="007F7EDE" w:rsidRDefault="003E7785" w:rsidP="00D231D9">
            <w:pPr>
              <w:spacing w:line="360" w:lineRule="auto"/>
              <w:ind w:left="113" w:right="113"/>
              <w:jc w:val="center"/>
              <w:rPr>
                <w:rFonts w:ascii="宋体" w:hAnsi="宋体"/>
                <w:sz w:val="18"/>
                <w:szCs w:val="18"/>
              </w:rPr>
            </w:pPr>
            <w:r w:rsidRPr="007F7EDE">
              <w:rPr>
                <w:rFonts w:ascii="宋体" w:hAnsi="宋体" w:hint="eastAsia"/>
                <w:sz w:val="18"/>
                <w:szCs w:val="18"/>
              </w:rPr>
              <w:t>专业必修课程</w:t>
            </w:r>
          </w:p>
        </w:tc>
        <w:tc>
          <w:tcPr>
            <w:tcW w:w="1463" w:type="dxa"/>
            <w:gridSpan w:val="3"/>
            <w:tcMar>
              <w:left w:w="57" w:type="dxa"/>
              <w:right w:w="57" w:type="dxa"/>
            </w:tcMar>
            <w:vAlign w:val="center"/>
          </w:tcPr>
          <w:p w:rsidR="003E7785" w:rsidRPr="007F7EDE" w:rsidRDefault="003E7785" w:rsidP="00D231D9">
            <w:pPr>
              <w:rPr>
                <w:rFonts w:ascii="宋体" w:hAnsi="宋体"/>
                <w:sz w:val="18"/>
              </w:rPr>
            </w:pPr>
            <w:r w:rsidRPr="007F7EDE">
              <w:rPr>
                <w:rFonts w:ascii="宋体" w:hAnsi="宋体" w:hint="eastAsia"/>
                <w:sz w:val="18"/>
              </w:rPr>
              <w:t>公共关系学</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40</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8</w:t>
            </w: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rPr>
            </w:pPr>
          </w:p>
        </w:tc>
        <w:tc>
          <w:tcPr>
            <w:tcW w:w="420" w:type="dxa"/>
            <w:gridSpan w:val="3"/>
            <w:vAlign w:val="center"/>
          </w:tcPr>
          <w:p w:rsidR="003E7785" w:rsidRPr="007F7EDE" w:rsidRDefault="003E7785" w:rsidP="00D231D9">
            <w:pPr>
              <w:rPr>
                <w:rFonts w:ascii="宋体" w:hAnsi="宋体"/>
              </w:rPr>
            </w:pPr>
          </w:p>
        </w:tc>
        <w:tc>
          <w:tcPr>
            <w:tcW w:w="420"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w:t>
            </w:r>
          </w:p>
        </w:tc>
        <w:tc>
          <w:tcPr>
            <w:tcW w:w="420" w:type="dxa"/>
            <w:gridSpan w:val="3"/>
          </w:tcPr>
          <w:p w:rsidR="003E7785" w:rsidRPr="007F7EDE" w:rsidRDefault="003E7785" w:rsidP="00D231D9">
            <w:pPr>
              <w:jc w:val="cente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p>
        </w:tc>
        <w:tc>
          <w:tcPr>
            <w:tcW w:w="420" w:type="dxa"/>
            <w:gridSpan w:val="3"/>
            <w:vAlign w:val="center"/>
          </w:tcPr>
          <w:p w:rsidR="003E7785" w:rsidRPr="007F7EDE" w:rsidRDefault="003E7785" w:rsidP="00D231D9">
            <w:pPr>
              <w:pStyle w:val="a8"/>
              <w:rPr>
                <w:rFonts w:hAnsi="宋体"/>
              </w:rPr>
            </w:pPr>
          </w:p>
        </w:tc>
        <w:tc>
          <w:tcPr>
            <w:tcW w:w="420" w:type="dxa"/>
            <w:gridSpan w:val="3"/>
          </w:tcPr>
          <w:p w:rsidR="003E7785" w:rsidRPr="007F7EDE" w:rsidRDefault="003E7785" w:rsidP="00D231D9">
            <w:pP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950" w:type="dxa"/>
            <w:gridSpan w:val="3"/>
            <w:vMerge/>
            <w:vAlign w:val="center"/>
          </w:tcPr>
          <w:p w:rsidR="003E7785" w:rsidRPr="007F7EDE" w:rsidRDefault="003E7785" w:rsidP="00D231D9">
            <w:pPr>
              <w:spacing w:line="360" w:lineRule="auto"/>
              <w:rPr>
                <w:rFonts w:ascii="宋体" w:hAnsi="宋体"/>
                <w:sz w:val="18"/>
                <w:szCs w:val="18"/>
                <w:u w:val="single"/>
              </w:rPr>
            </w:pPr>
          </w:p>
        </w:tc>
        <w:tc>
          <w:tcPr>
            <w:tcW w:w="1463" w:type="dxa"/>
            <w:gridSpan w:val="3"/>
            <w:tcMar>
              <w:left w:w="57" w:type="dxa"/>
              <w:right w:w="57" w:type="dxa"/>
            </w:tcMar>
            <w:vAlign w:val="center"/>
          </w:tcPr>
          <w:p w:rsidR="003E7785" w:rsidRPr="007F7EDE" w:rsidRDefault="003E7785" w:rsidP="00D231D9">
            <w:pPr>
              <w:rPr>
                <w:rFonts w:ascii="宋体" w:hAnsi="宋体"/>
                <w:sz w:val="18"/>
              </w:rPr>
            </w:pPr>
            <w:r w:rsidRPr="007F7EDE">
              <w:rPr>
                <w:rFonts w:ascii="宋体" w:hAnsi="宋体" w:hint="eastAsia"/>
                <w:sz w:val="18"/>
              </w:rPr>
              <w:t>城市管理学</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3.5</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56</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56</w:t>
            </w:r>
          </w:p>
        </w:tc>
        <w:tc>
          <w:tcPr>
            <w:tcW w:w="548" w:type="dxa"/>
            <w:gridSpan w:val="3"/>
            <w:vAlign w:val="center"/>
          </w:tcPr>
          <w:p w:rsidR="003E7785" w:rsidRPr="007F7EDE" w:rsidRDefault="003E7785" w:rsidP="00D231D9">
            <w:pPr>
              <w:rPr>
                <w:rFonts w:ascii="宋体" w:hAnsi="宋体"/>
                <w:sz w:val="18"/>
                <w:szCs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w:t>
            </w:r>
          </w:p>
        </w:tc>
        <w:tc>
          <w:tcPr>
            <w:tcW w:w="420" w:type="dxa"/>
            <w:gridSpan w:val="3"/>
            <w:vAlign w:val="center"/>
          </w:tcPr>
          <w:p w:rsidR="003E7785" w:rsidRPr="007F7EDE" w:rsidRDefault="003E7785" w:rsidP="00D231D9">
            <w:pPr>
              <w:jc w:val="center"/>
              <w:rPr>
                <w:rFonts w:ascii="宋体" w:hAnsi="宋体"/>
                <w:sz w:val="18"/>
              </w:rPr>
            </w:pPr>
          </w:p>
        </w:tc>
        <w:tc>
          <w:tcPr>
            <w:tcW w:w="420" w:type="dxa"/>
            <w:gridSpan w:val="3"/>
            <w:vAlign w:val="center"/>
          </w:tcPr>
          <w:p w:rsidR="003E7785" w:rsidRPr="007F7EDE" w:rsidRDefault="003E7785" w:rsidP="00D231D9">
            <w:pPr>
              <w:pStyle w:val="a8"/>
              <w:rPr>
                <w:rFonts w:hAnsi="宋体"/>
              </w:rPr>
            </w:pPr>
          </w:p>
        </w:tc>
        <w:tc>
          <w:tcPr>
            <w:tcW w:w="420" w:type="dxa"/>
            <w:gridSpan w:val="3"/>
          </w:tcPr>
          <w:p w:rsidR="003E7785" w:rsidRPr="007F7EDE" w:rsidRDefault="003E7785" w:rsidP="00D231D9">
            <w:pP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950" w:type="dxa"/>
            <w:gridSpan w:val="3"/>
            <w:vMerge/>
            <w:vAlign w:val="center"/>
          </w:tcPr>
          <w:p w:rsidR="003E7785" w:rsidRPr="007F7EDE" w:rsidRDefault="003E7785" w:rsidP="00D231D9">
            <w:pPr>
              <w:spacing w:line="360" w:lineRule="auto"/>
              <w:rPr>
                <w:rFonts w:ascii="宋体" w:hAnsi="宋体"/>
                <w:sz w:val="18"/>
                <w:szCs w:val="18"/>
                <w:u w:val="single"/>
              </w:rPr>
            </w:pPr>
          </w:p>
        </w:tc>
        <w:tc>
          <w:tcPr>
            <w:tcW w:w="1463" w:type="dxa"/>
            <w:gridSpan w:val="3"/>
            <w:tcMar>
              <w:left w:w="57" w:type="dxa"/>
              <w:right w:w="57" w:type="dxa"/>
            </w:tcMar>
            <w:vAlign w:val="center"/>
          </w:tcPr>
          <w:p w:rsidR="003E7785" w:rsidRPr="007F7EDE" w:rsidRDefault="003E7785" w:rsidP="00D231D9">
            <w:pPr>
              <w:spacing w:line="240" w:lineRule="exact"/>
              <w:rPr>
                <w:rFonts w:ascii="宋体" w:hAnsi="宋体"/>
                <w:sz w:val="18"/>
              </w:rPr>
            </w:pPr>
            <w:r w:rsidRPr="007F7EDE">
              <w:rPr>
                <w:rFonts w:ascii="宋体" w:hAnsi="宋体" w:hint="eastAsia"/>
                <w:sz w:val="18"/>
              </w:rPr>
              <w:t>城市数字化管理</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3.5</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56</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32</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24</w:t>
            </w: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考查</w:t>
            </w: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w:t>
            </w:r>
          </w:p>
        </w:tc>
        <w:tc>
          <w:tcPr>
            <w:tcW w:w="420" w:type="dxa"/>
            <w:gridSpan w:val="3"/>
            <w:vAlign w:val="center"/>
          </w:tcPr>
          <w:p w:rsidR="003E7785" w:rsidRPr="007F7EDE" w:rsidRDefault="003E7785" w:rsidP="00D231D9">
            <w:pPr>
              <w:pStyle w:val="a8"/>
              <w:rPr>
                <w:rFonts w:hAnsi="宋体"/>
              </w:rPr>
            </w:pPr>
          </w:p>
        </w:tc>
        <w:tc>
          <w:tcPr>
            <w:tcW w:w="420" w:type="dxa"/>
            <w:gridSpan w:val="3"/>
          </w:tcPr>
          <w:p w:rsidR="003E7785" w:rsidRPr="007F7EDE" w:rsidRDefault="003E7785" w:rsidP="00D231D9">
            <w:pP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950" w:type="dxa"/>
            <w:gridSpan w:val="3"/>
            <w:vMerge/>
            <w:vAlign w:val="center"/>
          </w:tcPr>
          <w:p w:rsidR="003E7785" w:rsidRPr="007F7EDE" w:rsidRDefault="003E7785" w:rsidP="00D231D9">
            <w:pPr>
              <w:spacing w:line="360" w:lineRule="auto"/>
              <w:rPr>
                <w:rFonts w:ascii="宋体" w:hAnsi="宋体"/>
                <w:sz w:val="18"/>
                <w:szCs w:val="18"/>
                <w:u w:val="single"/>
              </w:rPr>
            </w:pPr>
          </w:p>
        </w:tc>
        <w:tc>
          <w:tcPr>
            <w:tcW w:w="1463" w:type="dxa"/>
            <w:gridSpan w:val="3"/>
            <w:tcMar>
              <w:left w:w="28" w:type="dxa"/>
              <w:right w:w="28" w:type="dxa"/>
            </w:tcMar>
            <w:vAlign w:val="center"/>
          </w:tcPr>
          <w:p w:rsidR="003E7785" w:rsidRPr="007F7EDE" w:rsidRDefault="003E7785" w:rsidP="00D231D9">
            <w:pPr>
              <w:spacing w:line="240" w:lineRule="exact"/>
              <w:rPr>
                <w:rFonts w:ascii="宋体" w:hAnsi="宋体"/>
                <w:sz w:val="18"/>
              </w:rPr>
            </w:pPr>
            <w:r w:rsidRPr="007F7EDE">
              <w:rPr>
                <w:rFonts w:ascii="宋体" w:hAnsi="宋体" w:hint="eastAsia"/>
                <w:sz w:val="18"/>
              </w:rPr>
              <w:t>公共危机管理</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3.5</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56</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8</w:t>
            </w: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考查</w:t>
            </w: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w:t>
            </w:r>
          </w:p>
        </w:tc>
        <w:tc>
          <w:tcPr>
            <w:tcW w:w="420" w:type="dxa"/>
            <w:gridSpan w:val="3"/>
            <w:vAlign w:val="center"/>
          </w:tcPr>
          <w:p w:rsidR="003E7785" w:rsidRPr="007F7EDE" w:rsidRDefault="003E7785" w:rsidP="00D231D9">
            <w:pPr>
              <w:pStyle w:val="a8"/>
              <w:rPr>
                <w:rFonts w:hAnsi="宋体"/>
              </w:rPr>
            </w:pPr>
          </w:p>
        </w:tc>
        <w:tc>
          <w:tcPr>
            <w:tcW w:w="420" w:type="dxa"/>
            <w:gridSpan w:val="3"/>
          </w:tcPr>
          <w:p w:rsidR="003E7785" w:rsidRPr="007F7EDE" w:rsidRDefault="003E7785" w:rsidP="00D231D9">
            <w:pP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950" w:type="dxa"/>
            <w:gridSpan w:val="3"/>
            <w:vMerge/>
            <w:vAlign w:val="center"/>
          </w:tcPr>
          <w:p w:rsidR="003E7785" w:rsidRPr="007F7EDE" w:rsidRDefault="003E7785" w:rsidP="00D231D9">
            <w:pPr>
              <w:spacing w:line="360" w:lineRule="auto"/>
              <w:rPr>
                <w:rFonts w:ascii="宋体" w:hAnsi="宋体"/>
                <w:sz w:val="18"/>
                <w:szCs w:val="18"/>
                <w:u w:val="single"/>
              </w:rPr>
            </w:pPr>
          </w:p>
        </w:tc>
        <w:tc>
          <w:tcPr>
            <w:tcW w:w="1463" w:type="dxa"/>
            <w:gridSpan w:val="3"/>
            <w:tcMar>
              <w:left w:w="0" w:type="dxa"/>
              <w:right w:w="0" w:type="dxa"/>
            </w:tcMar>
            <w:vAlign w:val="center"/>
          </w:tcPr>
          <w:p w:rsidR="003E7785" w:rsidRPr="007F7EDE" w:rsidRDefault="003E7785" w:rsidP="00D231D9">
            <w:pPr>
              <w:rPr>
                <w:rFonts w:ascii="宋体" w:hAnsi="宋体"/>
                <w:sz w:val="18"/>
              </w:rPr>
            </w:pPr>
            <w:r w:rsidRPr="007F7EDE">
              <w:rPr>
                <w:rFonts w:ascii="宋体" w:hAnsi="宋体" w:hint="eastAsia"/>
                <w:sz w:val="18"/>
              </w:rPr>
              <w:t>城市规划原理</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3.5</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56</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sz w:val="18"/>
              </w:rPr>
              <w:t>48</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8</w:t>
            </w: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jc w:val="center"/>
              <w:rPr>
                <w:rFonts w:ascii="宋体" w:hAnsi="宋体"/>
                <w:sz w:val="18"/>
              </w:rPr>
            </w:pPr>
            <w:r w:rsidRPr="007F7EDE">
              <w:rPr>
                <w:rFonts w:ascii="宋体" w:hAnsi="宋体" w:hint="eastAsia"/>
                <w:sz w:val="18"/>
              </w:rPr>
              <w:t>4</w:t>
            </w:r>
          </w:p>
        </w:tc>
        <w:tc>
          <w:tcPr>
            <w:tcW w:w="420" w:type="dxa"/>
            <w:gridSpan w:val="3"/>
          </w:tcPr>
          <w:p w:rsidR="003E7785" w:rsidRPr="007F7EDE" w:rsidRDefault="003E7785" w:rsidP="00D231D9">
            <w:pP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950" w:type="dxa"/>
            <w:gridSpan w:val="3"/>
            <w:vMerge/>
            <w:vAlign w:val="center"/>
          </w:tcPr>
          <w:p w:rsidR="003E7785" w:rsidRPr="007F7EDE" w:rsidRDefault="003E7785" w:rsidP="00D231D9">
            <w:pPr>
              <w:spacing w:line="360" w:lineRule="auto"/>
              <w:rPr>
                <w:rFonts w:ascii="宋体" w:hAnsi="宋体"/>
                <w:sz w:val="18"/>
                <w:szCs w:val="18"/>
                <w:u w:val="single"/>
              </w:rPr>
            </w:pPr>
          </w:p>
        </w:tc>
        <w:tc>
          <w:tcPr>
            <w:tcW w:w="1463" w:type="dxa"/>
            <w:gridSpan w:val="3"/>
            <w:tcMar>
              <w:left w:w="28" w:type="dxa"/>
              <w:right w:w="28" w:type="dxa"/>
            </w:tcMar>
            <w:vAlign w:val="center"/>
          </w:tcPr>
          <w:p w:rsidR="003E7785" w:rsidRPr="007F7EDE" w:rsidRDefault="003E7785" w:rsidP="00D231D9">
            <w:pPr>
              <w:rPr>
                <w:rFonts w:ascii="宋体" w:hAnsi="宋体"/>
                <w:sz w:val="18"/>
              </w:rPr>
            </w:pPr>
            <w:r w:rsidRPr="007F7EDE">
              <w:rPr>
                <w:rFonts w:ascii="宋体" w:hAnsi="宋体" w:hint="eastAsia"/>
                <w:sz w:val="18"/>
              </w:rPr>
              <w:t>城市经济学</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tcPr>
          <w:p w:rsidR="003E7785" w:rsidRPr="007F7EDE" w:rsidRDefault="003E7785" w:rsidP="00D231D9">
            <w:pPr>
              <w:jc w:val="cente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jc w:val="center"/>
              <w:rPr>
                <w:rFonts w:ascii="宋体" w:hAnsi="宋体"/>
                <w:sz w:val="18"/>
              </w:rPr>
            </w:pPr>
          </w:p>
        </w:tc>
        <w:tc>
          <w:tcPr>
            <w:tcW w:w="420" w:type="dxa"/>
            <w:gridSpan w:val="3"/>
          </w:tcPr>
          <w:p w:rsidR="003E7785" w:rsidRPr="007F7EDE" w:rsidRDefault="003E7785" w:rsidP="00D231D9">
            <w:pPr>
              <w:jc w:val="center"/>
              <w:rPr>
                <w:rFonts w:ascii="宋体" w:hAnsi="宋体"/>
                <w:sz w:val="18"/>
              </w:rPr>
            </w:pPr>
            <w:r>
              <w:rPr>
                <w:rFonts w:ascii="宋体" w:hAnsi="宋体" w:hint="eastAsia"/>
                <w:sz w:val="18"/>
              </w:rPr>
              <w:t>3</w:t>
            </w:r>
          </w:p>
        </w:tc>
        <w:tc>
          <w:tcPr>
            <w:tcW w:w="422" w:type="dxa"/>
            <w:gridSpan w:val="3"/>
          </w:tcPr>
          <w:p w:rsidR="003E7785" w:rsidRPr="007F7EDE" w:rsidRDefault="003E7785" w:rsidP="00D231D9">
            <w:pPr>
              <w:rPr>
                <w:rFonts w:ascii="宋体" w:hAnsi="宋体"/>
                <w:sz w:val="18"/>
              </w:rPr>
            </w:pPr>
          </w:p>
        </w:tc>
      </w:tr>
      <w:tr w:rsidR="003E7785" w:rsidRPr="007F7EDE" w:rsidTr="00D231D9">
        <w:trPr>
          <w:gridAfter w:val="1"/>
          <w:wAfter w:w="9" w:type="dxa"/>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950" w:type="dxa"/>
            <w:gridSpan w:val="3"/>
            <w:vMerge/>
            <w:tcBorders>
              <w:bottom w:val="single" w:sz="4" w:space="0" w:color="auto"/>
            </w:tcBorders>
            <w:vAlign w:val="center"/>
          </w:tcPr>
          <w:p w:rsidR="003E7785" w:rsidRPr="007F7EDE" w:rsidRDefault="003E7785" w:rsidP="00D231D9">
            <w:pPr>
              <w:spacing w:line="360" w:lineRule="auto"/>
              <w:rPr>
                <w:rFonts w:ascii="宋体" w:hAnsi="宋体"/>
                <w:sz w:val="18"/>
                <w:szCs w:val="18"/>
                <w:u w:val="single"/>
              </w:rPr>
            </w:pPr>
          </w:p>
        </w:tc>
        <w:tc>
          <w:tcPr>
            <w:tcW w:w="1456" w:type="dxa"/>
            <w:gridSpan w:val="2"/>
            <w:vAlign w:val="center"/>
          </w:tcPr>
          <w:p w:rsidR="003E7785" w:rsidRPr="007F7EDE" w:rsidRDefault="003E7785" w:rsidP="00D231D9">
            <w:pPr>
              <w:jc w:val="center"/>
              <w:rPr>
                <w:rFonts w:ascii="宋体" w:hAnsi="宋体"/>
                <w:sz w:val="18"/>
              </w:rPr>
            </w:pPr>
            <w:r w:rsidRPr="007F7EDE">
              <w:rPr>
                <w:rFonts w:ascii="宋体" w:hAnsi="宋体" w:hint="eastAsia"/>
                <w:sz w:val="18"/>
              </w:rPr>
              <w:t>小计</w:t>
            </w:r>
          </w:p>
        </w:tc>
        <w:tc>
          <w:tcPr>
            <w:tcW w:w="548" w:type="dxa"/>
            <w:gridSpan w:val="3"/>
            <w:tcMar>
              <w:left w:w="0" w:type="dxa"/>
              <w:right w:w="0" w:type="dxa"/>
            </w:tcMar>
            <w:vAlign w:val="center"/>
          </w:tcPr>
          <w:p w:rsidR="003E7785" w:rsidRPr="007F7EDE" w:rsidRDefault="003E7785" w:rsidP="00D231D9">
            <w:pPr>
              <w:jc w:val="center"/>
              <w:rPr>
                <w:rFonts w:ascii="宋体" w:hAnsi="宋体"/>
                <w:sz w:val="18"/>
              </w:rPr>
            </w:pPr>
            <w:r w:rsidRPr="007F7EDE">
              <w:rPr>
                <w:rFonts w:ascii="宋体" w:hAnsi="宋体" w:hint="eastAsia"/>
                <w:sz w:val="18"/>
              </w:rPr>
              <w:t>20</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320</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272</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657" w:type="dxa"/>
            <w:gridSpan w:val="3"/>
          </w:tcPr>
          <w:p w:rsidR="003E7785" w:rsidRPr="007F7EDE" w:rsidRDefault="003E7785" w:rsidP="00D231D9">
            <w:pPr>
              <w:jc w:val="center"/>
              <w:rPr>
                <w:rFonts w:ascii="宋体" w:hAnsi="宋体"/>
                <w:sz w:val="18"/>
              </w:rPr>
            </w:pPr>
          </w:p>
        </w:tc>
        <w:tc>
          <w:tcPr>
            <w:tcW w:w="420" w:type="dxa"/>
            <w:gridSpan w:val="3"/>
          </w:tcPr>
          <w:p w:rsidR="003E7785" w:rsidRPr="007F7EDE" w:rsidRDefault="003E7785" w:rsidP="00D231D9">
            <w:pPr>
              <w:jc w:val="cente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w:t>
            </w:r>
          </w:p>
        </w:tc>
        <w:tc>
          <w:tcPr>
            <w:tcW w:w="420"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w:t>
            </w:r>
          </w:p>
        </w:tc>
        <w:tc>
          <w:tcPr>
            <w:tcW w:w="420"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8</w:t>
            </w:r>
          </w:p>
        </w:tc>
        <w:tc>
          <w:tcPr>
            <w:tcW w:w="420"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w:t>
            </w:r>
          </w:p>
        </w:tc>
        <w:tc>
          <w:tcPr>
            <w:tcW w:w="420" w:type="dxa"/>
            <w:gridSpan w:val="3"/>
          </w:tcPr>
          <w:p w:rsidR="003E7785" w:rsidRPr="007F7EDE" w:rsidRDefault="003E7785" w:rsidP="00D231D9">
            <w:pPr>
              <w:jc w:val="center"/>
              <w:rPr>
                <w:rFonts w:ascii="宋体" w:hAnsi="宋体"/>
                <w:sz w:val="18"/>
              </w:rPr>
            </w:pPr>
            <w:r>
              <w:rPr>
                <w:rFonts w:ascii="宋体" w:hAnsi="宋体" w:hint="eastAsia"/>
                <w:sz w:val="18"/>
              </w:rPr>
              <w:t>3</w:t>
            </w:r>
          </w:p>
        </w:tc>
        <w:tc>
          <w:tcPr>
            <w:tcW w:w="420"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410" w:type="dxa"/>
            <w:vMerge w:val="restart"/>
            <w:tcMar>
              <w:left w:w="0" w:type="dxa"/>
              <w:right w:w="0" w:type="dxa"/>
            </w:tcMar>
            <w:textDirection w:val="tbRlV"/>
            <w:vAlign w:val="center"/>
          </w:tcPr>
          <w:p w:rsidR="003E7785" w:rsidRPr="007F7EDE" w:rsidRDefault="003E7785" w:rsidP="00D231D9">
            <w:pPr>
              <w:spacing w:line="360" w:lineRule="auto"/>
              <w:ind w:left="113" w:right="113"/>
              <w:jc w:val="center"/>
              <w:rPr>
                <w:rFonts w:ascii="宋体" w:hAnsi="宋体"/>
                <w:bCs/>
                <w:sz w:val="18"/>
                <w:szCs w:val="18"/>
              </w:rPr>
            </w:pPr>
            <w:r w:rsidRPr="007F7EDE">
              <w:rPr>
                <w:rFonts w:ascii="宋体" w:hAnsi="宋体" w:hint="eastAsia"/>
                <w:bCs/>
                <w:sz w:val="18"/>
                <w:szCs w:val="18"/>
              </w:rPr>
              <w:t>专业方向课程</w:t>
            </w:r>
          </w:p>
        </w:tc>
        <w:tc>
          <w:tcPr>
            <w:tcW w:w="540" w:type="dxa"/>
            <w:gridSpan w:val="2"/>
            <w:vMerge w:val="restart"/>
            <w:tcMar>
              <w:left w:w="0" w:type="dxa"/>
              <w:right w:w="0" w:type="dxa"/>
            </w:tcMar>
            <w:textDirection w:val="tbRlV"/>
            <w:vAlign w:val="center"/>
          </w:tcPr>
          <w:p w:rsidR="003E7785" w:rsidRPr="007F7EDE" w:rsidRDefault="003E7785" w:rsidP="00D231D9">
            <w:pPr>
              <w:spacing w:line="360" w:lineRule="auto"/>
              <w:ind w:left="113" w:right="113"/>
              <w:jc w:val="center"/>
              <w:rPr>
                <w:rFonts w:ascii="宋体" w:hAnsi="宋体"/>
                <w:bCs/>
                <w:sz w:val="18"/>
                <w:szCs w:val="18"/>
              </w:rPr>
            </w:pPr>
            <w:r w:rsidRPr="007F7EDE">
              <w:rPr>
                <w:rFonts w:ascii="宋体" w:hAnsi="宋体" w:hint="eastAsia"/>
                <w:bCs/>
                <w:sz w:val="18"/>
                <w:szCs w:val="18"/>
              </w:rPr>
              <w:t>社区管理方向</w:t>
            </w: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社会工作导论</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3</w:t>
            </w:r>
          </w:p>
        </w:tc>
        <w:tc>
          <w:tcPr>
            <w:tcW w:w="420" w:type="dxa"/>
            <w:gridSpan w:val="3"/>
          </w:tcPr>
          <w:p w:rsidR="003E7785" w:rsidRPr="007F7EDE" w:rsidRDefault="003E7785" w:rsidP="00D231D9">
            <w:pPr>
              <w:rPr>
                <w:rFonts w:ascii="宋体" w:hAnsi="宋体"/>
                <w:sz w:val="18"/>
                <w:szCs w:val="18"/>
              </w:rPr>
            </w:pPr>
          </w:p>
        </w:tc>
        <w:tc>
          <w:tcPr>
            <w:tcW w:w="420" w:type="dxa"/>
            <w:gridSpan w:val="3"/>
          </w:tcPr>
          <w:p w:rsidR="003E7785" w:rsidRPr="007F7EDE" w:rsidRDefault="003E7785" w:rsidP="00D231D9">
            <w:pP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410" w:type="dxa"/>
            <w:vMerge/>
            <w:vAlign w:val="center"/>
          </w:tcPr>
          <w:p w:rsidR="003E7785" w:rsidRPr="007F7EDE" w:rsidRDefault="003E7785" w:rsidP="00D231D9">
            <w:pPr>
              <w:spacing w:line="360" w:lineRule="auto"/>
              <w:jc w:val="center"/>
              <w:rPr>
                <w:rFonts w:ascii="宋体" w:hAnsi="宋体"/>
                <w:bCs/>
                <w:sz w:val="18"/>
                <w:szCs w:val="18"/>
                <w:u w:val="single"/>
              </w:rPr>
            </w:pPr>
          </w:p>
        </w:tc>
        <w:tc>
          <w:tcPr>
            <w:tcW w:w="540" w:type="dxa"/>
            <w:gridSpan w:val="2"/>
            <w:vMerge/>
            <w:tcMar>
              <w:left w:w="0" w:type="dxa"/>
              <w:right w:w="0" w:type="dxa"/>
            </w:tcMar>
            <w:vAlign w:val="center"/>
          </w:tcPr>
          <w:p w:rsidR="003E7785" w:rsidRPr="007F7EDE" w:rsidRDefault="003E7785" w:rsidP="00D231D9">
            <w:pPr>
              <w:spacing w:line="360" w:lineRule="auto"/>
              <w:jc w:val="center"/>
              <w:rPr>
                <w:rFonts w:ascii="宋体" w:hAnsi="宋体"/>
                <w:bCs/>
                <w:sz w:val="18"/>
                <w:szCs w:val="18"/>
                <w:u w:val="single"/>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社区管理</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3</w:t>
            </w:r>
          </w:p>
        </w:tc>
        <w:tc>
          <w:tcPr>
            <w:tcW w:w="420" w:type="dxa"/>
            <w:gridSpan w:val="3"/>
          </w:tcPr>
          <w:p w:rsidR="003E7785" w:rsidRPr="007F7EDE" w:rsidRDefault="003E7785" w:rsidP="00D231D9">
            <w:pPr>
              <w:rPr>
                <w:rFonts w:ascii="宋体" w:hAnsi="宋体"/>
                <w:sz w:val="18"/>
                <w:szCs w:val="18"/>
              </w:rPr>
            </w:pPr>
          </w:p>
        </w:tc>
        <w:tc>
          <w:tcPr>
            <w:tcW w:w="420" w:type="dxa"/>
            <w:gridSpan w:val="3"/>
          </w:tcPr>
          <w:p w:rsidR="003E7785" w:rsidRPr="007F7EDE" w:rsidRDefault="003E7785" w:rsidP="00D231D9">
            <w:pP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410" w:type="dxa"/>
            <w:vMerge/>
            <w:vAlign w:val="center"/>
          </w:tcPr>
          <w:p w:rsidR="003E7785" w:rsidRPr="007F7EDE" w:rsidRDefault="003E7785" w:rsidP="00D231D9">
            <w:pPr>
              <w:spacing w:line="360" w:lineRule="auto"/>
              <w:jc w:val="center"/>
              <w:rPr>
                <w:rFonts w:ascii="宋体" w:hAnsi="宋体"/>
                <w:bCs/>
                <w:sz w:val="18"/>
                <w:szCs w:val="18"/>
                <w:u w:val="single"/>
              </w:rPr>
            </w:pPr>
          </w:p>
        </w:tc>
        <w:tc>
          <w:tcPr>
            <w:tcW w:w="540" w:type="dxa"/>
            <w:gridSpan w:val="2"/>
            <w:vMerge/>
            <w:tcMar>
              <w:left w:w="0" w:type="dxa"/>
              <w:right w:w="0" w:type="dxa"/>
            </w:tcMar>
            <w:vAlign w:val="center"/>
          </w:tcPr>
          <w:p w:rsidR="003E7785" w:rsidRPr="007F7EDE" w:rsidRDefault="003E7785" w:rsidP="00D231D9">
            <w:pPr>
              <w:spacing w:line="360" w:lineRule="auto"/>
              <w:jc w:val="center"/>
              <w:rPr>
                <w:rFonts w:ascii="宋体" w:hAnsi="宋体"/>
                <w:bCs/>
                <w:sz w:val="18"/>
                <w:szCs w:val="18"/>
                <w:u w:val="single"/>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物业管理</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sz w:val="18"/>
              </w:rPr>
              <w:t>48</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sz w:val="18"/>
              </w:rPr>
              <w:t>48</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szCs w:val="18"/>
              </w:rPr>
            </w:pP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3</w:t>
            </w:r>
          </w:p>
        </w:tc>
        <w:tc>
          <w:tcPr>
            <w:tcW w:w="420" w:type="dxa"/>
            <w:gridSpan w:val="3"/>
            <w:vAlign w:val="center"/>
          </w:tcPr>
          <w:p w:rsidR="003E7785" w:rsidRPr="007F7EDE" w:rsidRDefault="003E7785" w:rsidP="00D231D9">
            <w:pPr>
              <w:jc w:val="cente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410" w:type="dxa"/>
            <w:vMerge/>
            <w:vAlign w:val="center"/>
          </w:tcPr>
          <w:p w:rsidR="003E7785" w:rsidRPr="007F7EDE" w:rsidRDefault="003E7785" w:rsidP="00D231D9">
            <w:pPr>
              <w:spacing w:line="360" w:lineRule="auto"/>
              <w:jc w:val="center"/>
              <w:rPr>
                <w:rFonts w:ascii="宋体" w:hAnsi="宋体"/>
                <w:bCs/>
                <w:sz w:val="18"/>
                <w:szCs w:val="18"/>
                <w:u w:val="single"/>
              </w:rPr>
            </w:pPr>
          </w:p>
        </w:tc>
        <w:tc>
          <w:tcPr>
            <w:tcW w:w="540" w:type="dxa"/>
            <w:gridSpan w:val="2"/>
            <w:vMerge/>
            <w:tcMar>
              <w:left w:w="0" w:type="dxa"/>
              <w:right w:w="0" w:type="dxa"/>
            </w:tcMar>
            <w:vAlign w:val="center"/>
          </w:tcPr>
          <w:p w:rsidR="003E7785" w:rsidRPr="007F7EDE" w:rsidRDefault="003E7785" w:rsidP="00D231D9">
            <w:pPr>
              <w:spacing w:line="360" w:lineRule="auto"/>
              <w:jc w:val="center"/>
              <w:rPr>
                <w:rFonts w:ascii="宋体" w:hAnsi="宋体"/>
                <w:bCs/>
                <w:sz w:val="18"/>
                <w:szCs w:val="18"/>
                <w:u w:val="single"/>
              </w:rPr>
            </w:pPr>
          </w:p>
        </w:tc>
        <w:tc>
          <w:tcPr>
            <w:tcW w:w="1463" w:type="dxa"/>
            <w:gridSpan w:val="3"/>
            <w:vAlign w:val="center"/>
          </w:tcPr>
          <w:p w:rsidR="003E7785" w:rsidRPr="007F7EDE" w:rsidRDefault="003E7785" w:rsidP="00D231D9">
            <w:pPr>
              <w:spacing w:line="240" w:lineRule="exact"/>
              <w:rPr>
                <w:rFonts w:ascii="宋体" w:hAnsi="宋体"/>
                <w:sz w:val="18"/>
              </w:rPr>
            </w:pPr>
            <w:r w:rsidRPr="007F7EDE">
              <w:rPr>
                <w:rFonts w:ascii="宋体" w:hAnsi="宋体" w:hint="eastAsia"/>
                <w:sz w:val="18"/>
                <w:szCs w:val="18"/>
              </w:rPr>
              <w:t>社区社会工作</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2</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32</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32</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szCs w:val="18"/>
              </w:rPr>
            </w:pP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2</w:t>
            </w:r>
          </w:p>
        </w:tc>
        <w:tc>
          <w:tcPr>
            <w:tcW w:w="420" w:type="dxa"/>
            <w:gridSpan w:val="3"/>
            <w:vAlign w:val="center"/>
          </w:tcPr>
          <w:p w:rsidR="003E7785" w:rsidRPr="007F7EDE" w:rsidRDefault="003E7785" w:rsidP="00D231D9">
            <w:pPr>
              <w:jc w:val="cente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gridAfter w:val="1"/>
          <w:wAfter w:w="9" w:type="dxa"/>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410" w:type="dxa"/>
            <w:vMerge/>
            <w:vAlign w:val="center"/>
          </w:tcPr>
          <w:p w:rsidR="003E7785" w:rsidRPr="007F7EDE" w:rsidRDefault="003E7785" w:rsidP="00D231D9">
            <w:pPr>
              <w:spacing w:line="360" w:lineRule="auto"/>
              <w:jc w:val="center"/>
              <w:rPr>
                <w:rFonts w:ascii="宋体" w:hAnsi="宋体"/>
                <w:bCs/>
                <w:sz w:val="18"/>
                <w:szCs w:val="18"/>
                <w:u w:val="single"/>
              </w:rPr>
            </w:pPr>
          </w:p>
        </w:tc>
        <w:tc>
          <w:tcPr>
            <w:tcW w:w="540" w:type="dxa"/>
            <w:gridSpan w:val="2"/>
            <w:vMerge/>
            <w:tcMar>
              <w:left w:w="0" w:type="dxa"/>
              <w:right w:w="0" w:type="dxa"/>
            </w:tcMar>
            <w:vAlign w:val="center"/>
          </w:tcPr>
          <w:p w:rsidR="003E7785" w:rsidRPr="007F7EDE" w:rsidRDefault="003E7785" w:rsidP="00D231D9">
            <w:pPr>
              <w:spacing w:line="360" w:lineRule="auto"/>
              <w:jc w:val="center"/>
              <w:rPr>
                <w:rFonts w:ascii="宋体" w:hAnsi="宋体"/>
                <w:bCs/>
                <w:sz w:val="18"/>
                <w:szCs w:val="18"/>
                <w:u w:val="single"/>
              </w:rPr>
            </w:pPr>
          </w:p>
        </w:tc>
        <w:tc>
          <w:tcPr>
            <w:tcW w:w="1456" w:type="dxa"/>
            <w:gridSpan w:val="2"/>
            <w:vAlign w:val="center"/>
          </w:tcPr>
          <w:p w:rsidR="003E7785" w:rsidRPr="007F7EDE" w:rsidRDefault="003E7785" w:rsidP="00D231D9">
            <w:pPr>
              <w:jc w:val="center"/>
              <w:rPr>
                <w:rFonts w:ascii="宋体" w:hAnsi="宋体"/>
                <w:sz w:val="18"/>
              </w:rPr>
            </w:pPr>
            <w:r w:rsidRPr="007F7EDE">
              <w:rPr>
                <w:rFonts w:ascii="宋体" w:hAnsi="宋体" w:hint="eastAsia"/>
                <w:sz w:val="18"/>
              </w:rPr>
              <w:t>小计</w:t>
            </w:r>
          </w:p>
        </w:tc>
        <w:tc>
          <w:tcPr>
            <w:tcW w:w="548" w:type="dxa"/>
            <w:gridSpan w:val="3"/>
            <w:tcMar>
              <w:left w:w="28" w:type="dxa"/>
              <w:right w:w="28" w:type="dxa"/>
            </w:tcMar>
            <w:vAlign w:val="center"/>
          </w:tcPr>
          <w:p w:rsidR="003E7785" w:rsidRPr="007F7EDE" w:rsidRDefault="003E7785" w:rsidP="00D231D9">
            <w:pPr>
              <w:jc w:val="center"/>
              <w:rPr>
                <w:rFonts w:ascii="宋体" w:hAnsi="宋体"/>
                <w:sz w:val="18"/>
              </w:rPr>
            </w:pPr>
            <w:r w:rsidRPr="007F7EDE">
              <w:rPr>
                <w:rFonts w:ascii="宋体" w:hAnsi="宋体" w:hint="eastAsia"/>
                <w:sz w:val="18"/>
              </w:rPr>
              <w:t>11</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176</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176</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6</w:t>
            </w: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5</w:t>
            </w:r>
          </w:p>
        </w:tc>
        <w:tc>
          <w:tcPr>
            <w:tcW w:w="420" w:type="dxa"/>
            <w:gridSpan w:val="3"/>
            <w:vAlign w:val="center"/>
          </w:tcPr>
          <w:p w:rsidR="003E7785" w:rsidRPr="007F7EDE" w:rsidRDefault="003E7785" w:rsidP="00D231D9">
            <w:pPr>
              <w:rPr>
                <w:rFonts w:ascii="宋体" w:hAnsi="宋体"/>
                <w:sz w:val="18"/>
                <w:szCs w:val="18"/>
              </w:rPr>
            </w:pPr>
          </w:p>
        </w:tc>
        <w:tc>
          <w:tcPr>
            <w:tcW w:w="420"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410" w:type="dxa"/>
            <w:vMerge/>
            <w:textDirection w:val="tbRlV"/>
            <w:vAlign w:val="center"/>
          </w:tcPr>
          <w:p w:rsidR="003E7785" w:rsidRPr="007F7EDE" w:rsidRDefault="003E7785" w:rsidP="00D231D9">
            <w:pPr>
              <w:spacing w:line="360" w:lineRule="auto"/>
              <w:ind w:left="113" w:right="113"/>
              <w:jc w:val="center"/>
              <w:rPr>
                <w:rFonts w:ascii="宋体" w:hAnsi="宋体"/>
                <w:bCs/>
                <w:sz w:val="18"/>
                <w:szCs w:val="18"/>
              </w:rPr>
            </w:pPr>
          </w:p>
        </w:tc>
        <w:tc>
          <w:tcPr>
            <w:tcW w:w="540" w:type="dxa"/>
            <w:gridSpan w:val="2"/>
            <w:vMerge w:val="restart"/>
            <w:tcMar>
              <w:left w:w="0" w:type="dxa"/>
              <w:right w:w="0" w:type="dxa"/>
            </w:tcMar>
            <w:textDirection w:val="tbRlV"/>
            <w:vAlign w:val="center"/>
          </w:tcPr>
          <w:p w:rsidR="003E7785" w:rsidRPr="007F7EDE" w:rsidRDefault="003E7785" w:rsidP="00D231D9">
            <w:pPr>
              <w:spacing w:line="360" w:lineRule="auto"/>
              <w:ind w:left="113" w:right="113"/>
              <w:jc w:val="center"/>
              <w:rPr>
                <w:rFonts w:ascii="宋体" w:hAnsi="宋体"/>
                <w:bCs/>
                <w:sz w:val="18"/>
                <w:szCs w:val="18"/>
              </w:rPr>
            </w:pPr>
            <w:r w:rsidRPr="007F7EDE">
              <w:rPr>
                <w:rFonts w:ascii="宋体" w:hAnsi="宋体" w:hint="eastAsia"/>
                <w:bCs/>
                <w:sz w:val="18"/>
                <w:szCs w:val="18"/>
              </w:rPr>
              <w:t>企业管理方向</w:t>
            </w: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管理经济学</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3</w:t>
            </w:r>
          </w:p>
        </w:tc>
        <w:tc>
          <w:tcPr>
            <w:tcW w:w="420" w:type="dxa"/>
            <w:gridSpan w:val="3"/>
          </w:tcPr>
          <w:p w:rsidR="003E7785" w:rsidRPr="007F7EDE" w:rsidRDefault="003E7785" w:rsidP="00D231D9">
            <w:pPr>
              <w:rPr>
                <w:rFonts w:ascii="宋体" w:hAnsi="宋体"/>
                <w:sz w:val="18"/>
                <w:szCs w:val="18"/>
              </w:rPr>
            </w:pPr>
          </w:p>
        </w:tc>
        <w:tc>
          <w:tcPr>
            <w:tcW w:w="420" w:type="dxa"/>
            <w:gridSpan w:val="3"/>
          </w:tcPr>
          <w:p w:rsidR="003E7785" w:rsidRPr="007F7EDE" w:rsidRDefault="003E7785" w:rsidP="00D231D9">
            <w:pP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u w:val="single"/>
              </w:rPr>
            </w:pPr>
          </w:p>
        </w:tc>
        <w:tc>
          <w:tcPr>
            <w:tcW w:w="410" w:type="dxa"/>
            <w:vMerge/>
            <w:vAlign w:val="center"/>
          </w:tcPr>
          <w:p w:rsidR="003E7785" w:rsidRPr="007F7EDE" w:rsidRDefault="003E7785" w:rsidP="00D231D9">
            <w:pPr>
              <w:spacing w:line="360" w:lineRule="auto"/>
              <w:rPr>
                <w:rFonts w:ascii="宋体" w:hAnsi="宋体"/>
                <w:sz w:val="18"/>
                <w:szCs w:val="18"/>
                <w:u w:val="single"/>
              </w:rPr>
            </w:pPr>
          </w:p>
        </w:tc>
        <w:tc>
          <w:tcPr>
            <w:tcW w:w="540" w:type="dxa"/>
            <w:gridSpan w:val="2"/>
            <w:vMerge/>
            <w:vAlign w:val="center"/>
          </w:tcPr>
          <w:p w:rsidR="003E7785" w:rsidRPr="007F7EDE" w:rsidRDefault="003E7785" w:rsidP="00D231D9">
            <w:pPr>
              <w:spacing w:line="360" w:lineRule="auto"/>
              <w:rPr>
                <w:rFonts w:ascii="宋体" w:hAnsi="宋体"/>
                <w:sz w:val="18"/>
                <w:szCs w:val="18"/>
                <w:u w:val="single"/>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保险学概论</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3</w:t>
            </w:r>
          </w:p>
        </w:tc>
        <w:tc>
          <w:tcPr>
            <w:tcW w:w="420" w:type="dxa"/>
            <w:gridSpan w:val="3"/>
          </w:tcPr>
          <w:p w:rsidR="003E7785" w:rsidRPr="007F7EDE" w:rsidRDefault="003E7785" w:rsidP="00D231D9">
            <w:pPr>
              <w:rPr>
                <w:rFonts w:ascii="宋体" w:hAnsi="宋体"/>
                <w:sz w:val="18"/>
                <w:szCs w:val="18"/>
              </w:rPr>
            </w:pPr>
          </w:p>
        </w:tc>
        <w:tc>
          <w:tcPr>
            <w:tcW w:w="420" w:type="dxa"/>
            <w:gridSpan w:val="3"/>
          </w:tcPr>
          <w:p w:rsidR="003E7785" w:rsidRPr="007F7EDE" w:rsidRDefault="003E7785" w:rsidP="00D231D9">
            <w:pP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rPr>
            </w:pPr>
          </w:p>
        </w:tc>
        <w:tc>
          <w:tcPr>
            <w:tcW w:w="410" w:type="dxa"/>
            <w:vMerge/>
            <w:vAlign w:val="center"/>
          </w:tcPr>
          <w:p w:rsidR="003E7785" w:rsidRPr="007F7EDE" w:rsidRDefault="003E7785" w:rsidP="00D231D9">
            <w:pPr>
              <w:spacing w:line="360" w:lineRule="auto"/>
              <w:rPr>
                <w:rFonts w:ascii="宋体" w:hAnsi="宋体"/>
                <w:sz w:val="18"/>
                <w:szCs w:val="18"/>
              </w:rPr>
            </w:pPr>
          </w:p>
        </w:tc>
        <w:tc>
          <w:tcPr>
            <w:tcW w:w="540" w:type="dxa"/>
            <w:gridSpan w:val="2"/>
            <w:vMerge/>
            <w:vAlign w:val="center"/>
          </w:tcPr>
          <w:p w:rsidR="003E7785" w:rsidRPr="007F7EDE" w:rsidRDefault="003E7785" w:rsidP="00D231D9">
            <w:pPr>
              <w:spacing w:line="360" w:lineRule="auto"/>
              <w:rPr>
                <w:rFonts w:ascii="宋体" w:hAnsi="宋体"/>
                <w:sz w:val="18"/>
                <w:szCs w:val="18"/>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企业管理概论</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sz w:val="18"/>
              </w:rPr>
              <w:t>48</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sz w:val="18"/>
              </w:rPr>
              <w:t>48</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szCs w:val="18"/>
              </w:rPr>
            </w:pP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3</w:t>
            </w:r>
          </w:p>
        </w:tc>
        <w:tc>
          <w:tcPr>
            <w:tcW w:w="420" w:type="dxa"/>
            <w:gridSpan w:val="3"/>
            <w:vAlign w:val="center"/>
          </w:tcPr>
          <w:p w:rsidR="003E7785" w:rsidRPr="007F7EDE" w:rsidRDefault="003E7785" w:rsidP="00D231D9">
            <w:pPr>
              <w:jc w:val="cente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vAlign w:val="center"/>
          </w:tcPr>
          <w:p w:rsidR="003E7785" w:rsidRPr="007F7EDE" w:rsidRDefault="003E7785" w:rsidP="00D231D9">
            <w:pPr>
              <w:spacing w:line="360" w:lineRule="auto"/>
              <w:rPr>
                <w:rFonts w:ascii="宋体" w:hAnsi="宋体"/>
                <w:sz w:val="18"/>
                <w:szCs w:val="18"/>
              </w:rPr>
            </w:pPr>
          </w:p>
        </w:tc>
        <w:tc>
          <w:tcPr>
            <w:tcW w:w="410" w:type="dxa"/>
            <w:vMerge/>
            <w:vAlign w:val="center"/>
          </w:tcPr>
          <w:p w:rsidR="003E7785" w:rsidRPr="007F7EDE" w:rsidRDefault="003E7785" w:rsidP="00D231D9">
            <w:pPr>
              <w:spacing w:line="360" w:lineRule="auto"/>
              <w:rPr>
                <w:rFonts w:ascii="宋体" w:hAnsi="宋体"/>
                <w:sz w:val="18"/>
                <w:szCs w:val="18"/>
              </w:rPr>
            </w:pPr>
          </w:p>
        </w:tc>
        <w:tc>
          <w:tcPr>
            <w:tcW w:w="540" w:type="dxa"/>
            <w:gridSpan w:val="2"/>
            <w:vMerge/>
            <w:vAlign w:val="center"/>
          </w:tcPr>
          <w:p w:rsidR="003E7785" w:rsidRPr="007F7EDE" w:rsidRDefault="003E7785" w:rsidP="00D231D9">
            <w:pPr>
              <w:spacing w:line="360" w:lineRule="auto"/>
              <w:rPr>
                <w:rFonts w:ascii="宋体" w:hAnsi="宋体"/>
                <w:sz w:val="18"/>
                <w:szCs w:val="18"/>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财政与金融</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32</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32</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szCs w:val="18"/>
              </w:rPr>
            </w:pP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2</w:t>
            </w:r>
          </w:p>
        </w:tc>
        <w:tc>
          <w:tcPr>
            <w:tcW w:w="420" w:type="dxa"/>
            <w:gridSpan w:val="3"/>
            <w:vAlign w:val="center"/>
          </w:tcPr>
          <w:p w:rsidR="003E7785" w:rsidRPr="007F7EDE" w:rsidRDefault="003E7785" w:rsidP="00D231D9">
            <w:pPr>
              <w:jc w:val="cente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gridAfter w:val="1"/>
          <w:wAfter w:w="9" w:type="dxa"/>
          <w:cantSplit/>
        </w:trPr>
        <w:tc>
          <w:tcPr>
            <w:tcW w:w="416" w:type="dxa"/>
            <w:vMerge/>
            <w:vAlign w:val="center"/>
          </w:tcPr>
          <w:p w:rsidR="003E7785" w:rsidRPr="007F7EDE" w:rsidRDefault="003E7785" w:rsidP="00D231D9">
            <w:pPr>
              <w:spacing w:line="360" w:lineRule="auto"/>
              <w:rPr>
                <w:rFonts w:ascii="宋体" w:hAnsi="宋体"/>
                <w:sz w:val="18"/>
                <w:szCs w:val="18"/>
              </w:rPr>
            </w:pPr>
          </w:p>
        </w:tc>
        <w:tc>
          <w:tcPr>
            <w:tcW w:w="410" w:type="dxa"/>
            <w:vMerge/>
            <w:vAlign w:val="center"/>
          </w:tcPr>
          <w:p w:rsidR="003E7785" w:rsidRPr="007F7EDE" w:rsidRDefault="003E7785" w:rsidP="00D231D9">
            <w:pPr>
              <w:spacing w:line="360" w:lineRule="auto"/>
              <w:rPr>
                <w:rFonts w:ascii="宋体" w:hAnsi="宋体"/>
                <w:sz w:val="18"/>
                <w:szCs w:val="18"/>
              </w:rPr>
            </w:pPr>
          </w:p>
        </w:tc>
        <w:tc>
          <w:tcPr>
            <w:tcW w:w="540" w:type="dxa"/>
            <w:gridSpan w:val="2"/>
            <w:vMerge/>
            <w:vAlign w:val="center"/>
          </w:tcPr>
          <w:p w:rsidR="003E7785" w:rsidRPr="007F7EDE" w:rsidRDefault="003E7785" w:rsidP="00D231D9">
            <w:pPr>
              <w:spacing w:line="360" w:lineRule="auto"/>
              <w:rPr>
                <w:rFonts w:ascii="宋体" w:hAnsi="宋体"/>
                <w:sz w:val="18"/>
                <w:szCs w:val="18"/>
              </w:rPr>
            </w:pPr>
          </w:p>
        </w:tc>
        <w:tc>
          <w:tcPr>
            <w:tcW w:w="1456" w:type="dxa"/>
            <w:gridSpan w:val="2"/>
            <w:vAlign w:val="center"/>
          </w:tcPr>
          <w:p w:rsidR="003E7785" w:rsidRPr="007F7EDE" w:rsidRDefault="003E7785" w:rsidP="00D231D9">
            <w:pPr>
              <w:jc w:val="center"/>
              <w:rPr>
                <w:rFonts w:ascii="宋体" w:hAnsi="宋体"/>
                <w:sz w:val="18"/>
              </w:rPr>
            </w:pPr>
            <w:r w:rsidRPr="007F7EDE">
              <w:rPr>
                <w:rFonts w:ascii="宋体" w:hAnsi="宋体" w:hint="eastAsia"/>
                <w:sz w:val="18"/>
              </w:rPr>
              <w:t>小计</w:t>
            </w:r>
          </w:p>
        </w:tc>
        <w:tc>
          <w:tcPr>
            <w:tcW w:w="548" w:type="dxa"/>
            <w:gridSpan w:val="3"/>
            <w:tcMar>
              <w:left w:w="28" w:type="dxa"/>
              <w:right w:w="28" w:type="dxa"/>
            </w:tcMar>
            <w:vAlign w:val="center"/>
          </w:tcPr>
          <w:p w:rsidR="003E7785" w:rsidRPr="007F7EDE" w:rsidRDefault="003E7785" w:rsidP="00D231D9">
            <w:pPr>
              <w:jc w:val="center"/>
              <w:rPr>
                <w:rFonts w:ascii="宋体" w:hAnsi="宋体"/>
                <w:sz w:val="18"/>
              </w:rPr>
            </w:pPr>
            <w:r w:rsidRPr="007F7EDE">
              <w:rPr>
                <w:rFonts w:ascii="宋体" w:hAnsi="宋体" w:hint="eastAsia"/>
                <w:sz w:val="18"/>
              </w:rPr>
              <w:t>11</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176</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176</w:t>
            </w:r>
          </w:p>
        </w:tc>
        <w:tc>
          <w:tcPr>
            <w:tcW w:w="548" w:type="dxa"/>
            <w:gridSpan w:val="3"/>
            <w:vAlign w:val="center"/>
          </w:tcPr>
          <w:p w:rsidR="003E7785" w:rsidRPr="007F7EDE" w:rsidRDefault="003E7785" w:rsidP="00D231D9">
            <w:pPr>
              <w:jc w:val="cente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6</w:t>
            </w:r>
          </w:p>
        </w:tc>
        <w:tc>
          <w:tcPr>
            <w:tcW w:w="420" w:type="dxa"/>
            <w:gridSpan w:val="3"/>
            <w:vAlign w:val="center"/>
          </w:tcPr>
          <w:p w:rsidR="003E7785" w:rsidRPr="007F7EDE" w:rsidRDefault="003E7785" w:rsidP="00D231D9">
            <w:pPr>
              <w:rPr>
                <w:rFonts w:ascii="宋体" w:hAnsi="宋体"/>
                <w:sz w:val="18"/>
                <w:szCs w:val="18"/>
              </w:rPr>
            </w:pPr>
            <w:r w:rsidRPr="007F7EDE">
              <w:rPr>
                <w:rFonts w:ascii="宋体" w:hAnsi="宋体" w:hint="eastAsia"/>
                <w:sz w:val="18"/>
                <w:szCs w:val="18"/>
              </w:rPr>
              <w:t>5</w:t>
            </w:r>
          </w:p>
        </w:tc>
        <w:tc>
          <w:tcPr>
            <w:tcW w:w="420" w:type="dxa"/>
            <w:gridSpan w:val="3"/>
            <w:vAlign w:val="center"/>
          </w:tcPr>
          <w:p w:rsidR="003E7785" w:rsidRPr="007F7EDE" w:rsidRDefault="003E7785" w:rsidP="00D231D9">
            <w:pPr>
              <w:rPr>
                <w:rFonts w:ascii="宋体" w:hAnsi="宋体"/>
                <w:sz w:val="18"/>
                <w:szCs w:val="18"/>
              </w:rPr>
            </w:pPr>
          </w:p>
        </w:tc>
        <w:tc>
          <w:tcPr>
            <w:tcW w:w="420"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tcPr>
          <w:p w:rsidR="003E7785" w:rsidRPr="007F7EDE" w:rsidRDefault="003E7785" w:rsidP="00D231D9">
            <w:pPr>
              <w:spacing w:line="360" w:lineRule="auto"/>
              <w:rPr>
                <w:rFonts w:ascii="宋体" w:hAnsi="宋体"/>
                <w:sz w:val="18"/>
                <w:szCs w:val="18"/>
              </w:rPr>
            </w:pPr>
          </w:p>
        </w:tc>
        <w:tc>
          <w:tcPr>
            <w:tcW w:w="950" w:type="dxa"/>
            <w:gridSpan w:val="3"/>
            <w:vMerge w:val="restart"/>
            <w:tcMar>
              <w:left w:w="28" w:type="dxa"/>
              <w:right w:w="28" w:type="dxa"/>
            </w:tcMar>
            <w:vAlign w:val="center"/>
          </w:tcPr>
          <w:p w:rsidR="003E7785" w:rsidRPr="007F7EDE" w:rsidRDefault="003E7785" w:rsidP="00D231D9">
            <w:pPr>
              <w:spacing w:line="360" w:lineRule="auto"/>
              <w:jc w:val="center"/>
              <w:rPr>
                <w:rFonts w:ascii="宋体" w:hAnsi="宋体"/>
                <w:sz w:val="18"/>
                <w:szCs w:val="18"/>
              </w:rPr>
            </w:pPr>
            <w:r w:rsidRPr="007F7EDE">
              <w:rPr>
                <w:rFonts w:ascii="宋体" w:hAnsi="宋体" w:hint="eastAsia"/>
                <w:sz w:val="18"/>
                <w:szCs w:val="18"/>
              </w:rPr>
              <w:t>专业</w:t>
            </w:r>
          </w:p>
          <w:p w:rsidR="003E7785" w:rsidRPr="007F7EDE" w:rsidRDefault="003E7785" w:rsidP="00D231D9">
            <w:pPr>
              <w:spacing w:line="360" w:lineRule="auto"/>
              <w:jc w:val="center"/>
              <w:rPr>
                <w:rFonts w:ascii="宋体" w:hAnsi="宋体"/>
                <w:sz w:val="18"/>
                <w:szCs w:val="18"/>
              </w:rPr>
            </w:pPr>
            <w:r w:rsidRPr="007F7EDE">
              <w:rPr>
                <w:rFonts w:ascii="宋体" w:hAnsi="宋体" w:hint="eastAsia"/>
                <w:sz w:val="18"/>
                <w:szCs w:val="18"/>
              </w:rPr>
              <w:t>任选</w:t>
            </w:r>
          </w:p>
          <w:p w:rsidR="003E7785" w:rsidRPr="007F7EDE" w:rsidRDefault="003E7785" w:rsidP="00D231D9">
            <w:pPr>
              <w:spacing w:line="360" w:lineRule="auto"/>
              <w:jc w:val="center"/>
              <w:rPr>
                <w:rFonts w:ascii="宋体" w:hAnsi="宋体"/>
                <w:sz w:val="18"/>
                <w:szCs w:val="18"/>
              </w:rPr>
            </w:pPr>
            <w:r w:rsidRPr="007F7EDE">
              <w:rPr>
                <w:rFonts w:ascii="宋体" w:hAnsi="宋体" w:hint="eastAsia"/>
                <w:sz w:val="18"/>
                <w:szCs w:val="18"/>
              </w:rPr>
              <w:t>选2门</w:t>
            </w: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劳动经济学</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2.5</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w:t>
            </w:r>
          </w:p>
        </w:tc>
        <w:tc>
          <w:tcPr>
            <w:tcW w:w="420" w:type="dxa"/>
            <w:gridSpan w:val="3"/>
            <w:vAlign w:val="center"/>
          </w:tcPr>
          <w:p w:rsidR="003E7785" w:rsidRPr="007F7EDE" w:rsidRDefault="003E7785" w:rsidP="00D231D9">
            <w:pPr>
              <w:jc w:val="center"/>
              <w:rPr>
                <w:rFonts w:ascii="宋体" w:hAnsi="宋体"/>
                <w:sz w:val="18"/>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tcPr>
          <w:p w:rsidR="003E7785" w:rsidRPr="007F7EDE" w:rsidRDefault="003E7785" w:rsidP="00D231D9">
            <w:pPr>
              <w:spacing w:line="360" w:lineRule="auto"/>
              <w:rPr>
                <w:rFonts w:ascii="宋体" w:hAnsi="宋体"/>
                <w:sz w:val="18"/>
                <w:szCs w:val="18"/>
              </w:rPr>
            </w:pPr>
          </w:p>
        </w:tc>
        <w:tc>
          <w:tcPr>
            <w:tcW w:w="950" w:type="dxa"/>
            <w:gridSpan w:val="3"/>
            <w:vMerge/>
          </w:tcPr>
          <w:p w:rsidR="003E7785" w:rsidRPr="007F7EDE" w:rsidRDefault="003E7785" w:rsidP="00D231D9">
            <w:pPr>
              <w:spacing w:line="360" w:lineRule="auto"/>
              <w:rPr>
                <w:rFonts w:ascii="宋体" w:hAnsi="宋体"/>
                <w:sz w:val="18"/>
                <w:szCs w:val="18"/>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民法学</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2.5</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jc w:val="center"/>
              <w:rPr>
                <w:rFonts w:ascii="宋体" w:hAnsi="宋体"/>
              </w:rPr>
            </w:pPr>
            <w:r w:rsidRPr="007F7EDE">
              <w:rPr>
                <w:rFonts w:ascii="宋体" w:hAnsi="宋体" w:hint="eastAsia"/>
                <w:sz w:val="18"/>
              </w:rPr>
              <w:t>4</w:t>
            </w:r>
          </w:p>
        </w:tc>
        <w:tc>
          <w:tcPr>
            <w:tcW w:w="420" w:type="dxa"/>
            <w:gridSpan w:val="3"/>
          </w:tcPr>
          <w:p w:rsidR="003E7785" w:rsidRPr="007F7EDE" w:rsidRDefault="003E7785" w:rsidP="00D231D9">
            <w:pPr>
              <w:jc w:val="center"/>
              <w:rPr>
                <w:rFonts w:ascii="宋体" w:hAnsi="宋体"/>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Pr>
        <w:tc>
          <w:tcPr>
            <w:tcW w:w="416" w:type="dxa"/>
            <w:vMerge/>
          </w:tcPr>
          <w:p w:rsidR="003E7785" w:rsidRPr="007F7EDE" w:rsidRDefault="003E7785" w:rsidP="00D231D9">
            <w:pPr>
              <w:spacing w:line="360" w:lineRule="auto"/>
              <w:rPr>
                <w:rFonts w:ascii="宋体" w:hAnsi="宋体"/>
                <w:sz w:val="18"/>
                <w:szCs w:val="18"/>
              </w:rPr>
            </w:pPr>
          </w:p>
        </w:tc>
        <w:tc>
          <w:tcPr>
            <w:tcW w:w="950" w:type="dxa"/>
            <w:gridSpan w:val="3"/>
            <w:vMerge/>
          </w:tcPr>
          <w:p w:rsidR="003E7785" w:rsidRPr="007F7EDE" w:rsidRDefault="003E7785" w:rsidP="00D231D9">
            <w:pPr>
              <w:spacing w:line="360" w:lineRule="auto"/>
              <w:rPr>
                <w:rFonts w:ascii="宋体" w:hAnsi="宋体"/>
                <w:sz w:val="18"/>
                <w:szCs w:val="18"/>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合同法</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2.5</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jc w:val="center"/>
              <w:rPr>
                <w:rFonts w:ascii="宋体" w:hAnsi="宋体"/>
              </w:rPr>
            </w:pPr>
            <w:r w:rsidRPr="007F7EDE">
              <w:rPr>
                <w:rFonts w:ascii="宋体" w:hAnsi="宋体" w:hint="eastAsia"/>
                <w:sz w:val="18"/>
              </w:rPr>
              <w:t>4</w:t>
            </w:r>
          </w:p>
        </w:tc>
        <w:tc>
          <w:tcPr>
            <w:tcW w:w="420" w:type="dxa"/>
            <w:gridSpan w:val="3"/>
          </w:tcPr>
          <w:p w:rsidR="003E7785" w:rsidRPr="007F7EDE" w:rsidRDefault="003E7785" w:rsidP="00D231D9">
            <w:pPr>
              <w:jc w:val="center"/>
              <w:rPr>
                <w:rFonts w:ascii="宋体" w:hAnsi="宋体"/>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Height w:val="239"/>
        </w:trPr>
        <w:tc>
          <w:tcPr>
            <w:tcW w:w="416" w:type="dxa"/>
            <w:vMerge/>
          </w:tcPr>
          <w:p w:rsidR="003E7785" w:rsidRPr="007F7EDE" w:rsidRDefault="003E7785" w:rsidP="00D231D9">
            <w:pPr>
              <w:spacing w:line="360" w:lineRule="auto"/>
              <w:rPr>
                <w:rFonts w:ascii="宋体" w:hAnsi="宋体"/>
                <w:sz w:val="18"/>
                <w:szCs w:val="18"/>
              </w:rPr>
            </w:pPr>
          </w:p>
        </w:tc>
        <w:tc>
          <w:tcPr>
            <w:tcW w:w="950" w:type="dxa"/>
            <w:gridSpan w:val="3"/>
            <w:vMerge/>
          </w:tcPr>
          <w:p w:rsidR="003E7785" w:rsidRPr="007F7EDE" w:rsidRDefault="003E7785" w:rsidP="00D231D9">
            <w:pPr>
              <w:spacing w:line="360" w:lineRule="auto"/>
              <w:rPr>
                <w:rFonts w:ascii="宋体" w:hAnsi="宋体"/>
                <w:sz w:val="18"/>
                <w:szCs w:val="18"/>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财政与金融</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2.5</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jc w:val="center"/>
              <w:rPr>
                <w:rFonts w:ascii="宋体" w:hAnsi="宋体"/>
              </w:rPr>
            </w:pPr>
            <w:r w:rsidRPr="007F7EDE">
              <w:rPr>
                <w:rFonts w:ascii="宋体" w:hAnsi="宋体" w:hint="eastAsia"/>
                <w:sz w:val="18"/>
              </w:rPr>
              <w:t>4</w:t>
            </w:r>
          </w:p>
        </w:tc>
        <w:tc>
          <w:tcPr>
            <w:tcW w:w="420" w:type="dxa"/>
            <w:gridSpan w:val="3"/>
          </w:tcPr>
          <w:p w:rsidR="003E7785" w:rsidRPr="007F7EDE" w:rsidRDefault="003E7785" w:rsidP="00D231D9">
            <w:pPr>
              <w:jc w:val="center"/>
              <w:rPr>
                <w:rFonts w:ascii="宋体" w:hAnsi="宋体"/>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Height w:val="239"/>
        </w:trPr>
        <w:tc>
          <w:tcPr>
            <w:tcW w:w="416" w:type="dxa"/>
            <w:vMerge/>
          </w:tcPr>
          <w:p w:rsidR="003E7785" w:rsidRPr="007F7EDE" w:rsidRDefault="003E7785" w:rsidP="00D231D9">
            <w:pPr>
              <w:spacing w:line="360" w:lineRule="auto"/>
              <w:rPr>
                <w:rFonts w:ascii="宋体" w:hAnsi="宋体"/>
                <w:sz w:val="18"/>
                <w:szCs w:val="18"/>
              </w:rPr>
            </w:pPr>
          </w:p>
        </w:tc>
        <w:tc>
          <w:tcPr>
            <w:tcW w:w="950" w:type="dxa"/>
            <w:gridSpan w:val="3"/>
            <w:vMerge/>
          </w:tcPr>
          <w:p w:rsidR="003E7785" w:rsidRPr="007F7EDE" w:rsidRDefault="003E7785" w:rsidP="00D231D9">
            <w:pPr>
              <w:spacing w:line="360" w:lineRule="auto"/>
              <w:rPr>
                <w:rFonts w:ascii="宋体" w:hAnsi="宋体"/>
                <w:sz w:val="18"/>
                <w:szCs w:val="18"/>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城市地理学</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2.5</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jc w:val="center"/>
              <w:rPr>
                <w:rFonts w:ascii="宋体" w:hAnsi="宋体"/>
              </w:rPr>
            </w:pPr>
            <w:r w:rsidRPr="007F7EDE">
              <w:rPr>
                <w:rFonts w:ascii="宋体" w:hAnsi="宋体" w:hint="eastAsia"/>
                <w:sz w:val="18"/>
              </w:rPr>
              <w:t>4</w:t>
            </w:r>
          </w:p>
        </w:tc>
        <w:tc>
          <w:tcPr>
            <w:tcW w:w="420" w:type="dxa"/>
            <w:gridSpan w:val="3"/>
          </w:tcPr>
          <w:p w:rsidR="003E7785" w:rsidRPr="007F7EDE" w:rsidRDefault="003E7785" w:rsidP="00D231D9">
            <w:pPr>
              <w:jc w:val="center"/>
              <w:rPr>
                <w:rFonts w:ascii="宋体" w:hAnsi="宋体"/>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Height w:val="239"/>
        </w:trPr>
        <w:tc>
          <w:tcPr>
            <w:tcW w:w="416" w:type="dxa"/>
            <w:vMerge/>
          </w:tcPr>
          <w:p w:rsidR="003E7785" w:rsidRPr="007F7EDE" w:rsidRDefault="003E7785" w:rsidP="00D231D9">
            <w:pPr>
              <w:spacing w:line="360" w:lineRule="auto"/>
              <w:rPr>
                <w:rFonts w:ascii="宋体" w:hAnsi="宋体"/>
                <w:sz w:val="18"/>
                <w:szCs w:val="18"/>
              </w:rPr>
            </w:pPr>
          </w:p>
        </w:tc>
        <w:tc>
          <w:tcPr>
            <w:tcW w:w="950" w:type="dxa"/>
            <w:gridSpan w:val="3"/>
            <w:vMerge/>
          </w:tcPr>
          <w:p w:rsidR="003E7785" w:rsidRPr="007F7EDE" w:rsidRDefault="003E7785" w:rsidP="00D231D9">
            <w:pPr>
              <w:spacing w:line="360" w:lineRule="auto"/>
              <w:rPr>
                <w:rFonts w:ascii="宋体" w:hAnsi="宋体"/>
                <w:sz w:val="18"/>
                <w:szCs w:val="18"/>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城市水管理</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2.5</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jc w:val="center"/>
              <w:rPr>
                <w:rFonts w:ascii="宋体" w:hAnsi="宋体"/>
              </w:rPr>
            </w:pPr>
            <w:r w:rsidRPr="007F7EDE">
              <w:rPr>
                <w:rFonts w:ascii="宋体" w:hAnsi="宋体" w:hint="eastAsia"/>
                <w:sz w:val="18"/>
              </w:rPr>
              <w:t>4</w:t>
            </w:r>
          </w:p>
        </w:tc>
        <w:tc>
          <w:tcPr>
            <w:tcW w:w="420" w:type="dxa"/>
            <w:gridSpan w:val="3"/>
          </w:tcPr>
          <w:p w:rsidR="003E7785" w:rsidRPr="007F7EDE" w:rsidRDefault="003E7785" w:rsidP="00D231D9">
            <w:pPr>
              <w:jc w:val="center"/>
              <w:rPr>
                <w:rFonts w:ascii="宋体" w:hAnsi="宋体"/>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Height w:val="239"/>
        </w:trPr>
        <w:tc>
          <w:tcPr>
            <w:tcW w:w="416" w:type="dxa"/>
            <w:vMerge/>
          </w:tcPr>
          <w:p w:rsidR="003E7785" w:rsidRPr="007F7EDE" w:rsidRDefault="003E7785" w:rsidP="00D231D9">
            <w:pPr>
              <w:spacing w:line="360" w:lineRule="auto"/>
              <w:rPr>
                <w:rFonts w:ascii="宋体" w:hAnsi="宋体"/>
                <w:sz w:val="18"/>
                <w:szCs w:val="18"/>
              </w:rPr>
            </w:pPr>
          </w:p>
        </w:tc>
        <w:tc>
          <w:tcPr>
            <w:tcW w:w="950" w:type="dxa"/>
            <w:gridSpan w:val="3"/>
            <w:vMerge/>
          </w:tcPr>
          <w:p w:rsidR="003E7785" w:rsidRPr="007F7EDE" w:rsidRDefault="003E7785" w:rsidP="00D231D9">
            <w:pPr>
              <w:spacing w:line="360" w:lineRule="auto"/>
              <w:rPr>
                <w:rFonts w:ascii="宋体" w:hAnsi="宋体"/>
                <w:sz w:val="18"/>
                <w:szCs w:val="18"/>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政治学</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2.5</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jc w:val="center"/>
              <w:rPr>
                <w:rFonts w:ascii="宋体" w:hAnsi="宋体"/>
              </w:rPr>
            </w:pPr>
            <w:r w:rsidRPr="007F7EDE">
              <w:rPr>
                <w:rFonts w:ascii="宋体" w:hAnsi="宋体" w:hint="eastAsia"/>
                <w:sz w:val="18"/>
              </w:rPr>
              <w:t>4</w:t>
            </w:r>
          </w:p>
        </w:tc>
        <w:tc>
          <w:tcPr>
            <w:tcW w:w="420" w:type="dxa"/>
            <w:gridSpan w:val="3"/>
          </w:tcPr>
          <w:p w:rsidR="003E7785" w:rsidRPr="007F7EDE" w:rsidRDefault="003E7785" w:rsidP="00D231D9">
            <w:pPr>
              <w:jc w:val="center"/>
              <w:rPr>
                <w:rFonts w:ascii="宋体" w:hAnsi="宋体"/>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Height w:val="239"/>
        </w:trPr>
        <w:tc>
          <w:tcPr>
            <w:tcW w:w="416" w:type="dxa"/>
            <w:vMerge/>
          </w:tcPr>
          <w:p w:rsidR="003E7785" w:rsidRPr="007F7EDE" w:rsidRDefault="003E7785" w:rsidP="00D231D9">
            <w:pPr>
              <w:spacing w:line="360" w:lineRule="auto"/>
              <w:rPr>
                <w:rFonts w:ascii="宋体" w:hAnsi="宋体"/>
                <w:sz w:val="18"/>
                <w:szCs w:val="18"/>
              </w:rPr>
            </w:pPr>
          </w:p>
        </w:tc>
        <w:tc>
          <w:tcPr>
            <w:tcW w:w="950" w:type="dxa"/>
            <w:gridSpan w:val="3"/>
            <w:vMerge/>
          </w:tcPr>
          <w:p w:rsidR="003E7785" w:rsidRPr="007F7EDE" w:rsidRDefault="003E7785" w:rsidP="00D231D9">
            <w:pPr>
              <w:spacing w:line="360" w:lineRule="auto"/>
              <w:rPr>
                <w:rFonts w:ascii="宋体" w:hAnsi="宋体"/>
                <w:sz w:val="18"/>
                <w:szCs w:val="18"/>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逻辑学</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2.5</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vAlign w:val="center"/>
          </w:tcPr>
          <w:p w:rsidR="003E7785" w:rsidRPr="007F7EDE" w:rsidRDefault="003E7785" w:rsidP="00D231D9">
            <w:pPr>
              <w:jc w:val="cente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pStyle w:val="a4"/>
              <w:pBdr>
                <w:bottom w:val="none" w:sz="0" w:space="0" w:color="auto"/>
              </w:pBdr>
              <w:tabs>
                <w:tab w:val="clear" w:pos="4153"/>
                <w:tab w:val="clear" w:pos="8306"/>
              </w:tabs>
              <w:snapToGrid/>
              <w:rPr>
                <w:rFonts w:ascii="宋体" w:hAnsi="宋体"/>
                <w:szCs w:val="24"/>
              </w:rPr>
            </w:pPr>
          </w:p>
        </w:tc>
        <w:tc>
          <w:tcPr>
            <w:tcW w:w="420" w:type="dxa"/>
            <w:gridSpan w:val="3"/>
            <w:vAlign w:val="center"/>
          </w:tcPr>
          <w:p w:rsidR="003E7785" w:rsidRPr="007F7EDE" w:rsidRDefault="003E7785" w:rsidP="00D231D9">
            <w:pPr>
              <w:pStyle w:val="a4"/>
              <w:pBdr>
                <w:bottom w:val="none" w:sz="0" w:space="0" w:color="auto"/>
              </w:pBdr>
              <w:tabs>
                <w:tab w:val="clear" w:pos="4153"/>
                <w:tab w:val="clear" w:pos="8306"/>
              </w:tabs>
              <w:snapToGrid/>
              <w:rPr>
                <w:rFonts w:ascii="宋体" w:hAnsi="宋体"/>
                <w:szCs w:val="24"/>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jc w:val="center"/>
              <w:rPr>
                <w:rFonts w:ascii="宋体" w:hAnsi="宋体"/>
              </w:rPr>
            </w:pPr>
            <w:r w:rsidRPr="007F7EDE">
              <w:rPr>
                <w:rFonts w:ascii="宋体" w:hAnsi="宋体" w:hint="eastAsia"/>
                <w:sz w:val="18"/>
              </w:rPr>
              <w:t>4</w:t>
            </w:r>
          </w:p>
        </w:tc>
        <w:tc>
          <w:tcPr>
            <w:tcW w:w="420" w:type="dxa"/>
            <w:gridSpan w:val="3"/>
          </w:tcPr>
          <w:p w:rsidR="003E7785" w:rsidRPr="007F7EDE" w:rsidRDefault="003E7785" w:rsidP="00D231D9">
            <w:pPr>
              <w:jc w:val="center"/>
              <w:rPr>
                <w:rFonts w:ascii="宋体" w:hAnsi="宋体"/>
              </w:rPr>
            </w:pPr>
          </w:p>
        </w:tc>
        <w:tc>
          <w:tcPr>
            <w:tcW w:w="422" w:type="dxa"/>
            <w:gridSpan w:val="3"/>
          </w:tcPr>
          <w:p w:rsidR="003E7785" w:rsidRPr="007F7EDE" w:rsidRDefault="003E7785" w:rsidP="00D231D9">
            <w:pPr>
              <w:rPr>
                <w:rFonts w:ascii="宋体" w:hAnsi="宋体"/>
                <w:sz w:val="18"/>
              </w:rPr>
            </w:pPr>
          </w:p>
        </w:tc>
      </w:tr>
      <w:tr w:rsidR="003E7785" w:rsidRPr="007F7EDE" w:rsidTr="00D231D9">
        <w:trPr>
          <w:cantSplit/>
          <w:trHeight w:val="239"/>
        </w:trPr>
        <w:tc>
          <w:tcPr>
            <w:tcW w:w="416" w:type="dxa"/>
            <w:vMerge/>
          </w:tcPr>
          <w:p w:rsidR="003E7785" w:rsidRPr="007F7EDE" w:rsidRDefault="003E7785" w:rsidP="00D231D9">
            <w:pPr>
              <w:spacing w:line="360" w:lineRule="auto"/>
              <w:rPr>
                <w:rFonts w:ascii="宋体" w:hAnsi="宋体"/>
                <w:sz w:val="18"/>
                <w:szCs w:val="18"/>
              </w:rPr>
            </w:pPr>
          </w:p>
        </w:tc>
        <w:tc>
          <w:tcPr>
            <w:tcW w:w="950" w:type="dxa"/>
            <w:gridSpan w:val="3"/>
            <w:vMerge/>
          </w:tcPr>
          <w:p w:rsidR="003E7785" w:rsidRPr="007F7EDE" w:rsidRDefault="003E7785" w:rsidP="00D231D9">
            <w:pPr>
              <w:spacing w:line="360" w:lineRule="auto"/>
              <w:rPr>
                <w:rFonts w:ascii="宋体" w:hAnsi="宋体"/>
                <w:sz w:val="18"/>
                <w:szCs w:val="18"/>
              </w:rPr>
            </w:pPr>
          </w:p>
        </w:tc>
        <w:tc>
          <w:tcPr>
            <w:tcW w:w="1463" w:type="dxa"/>
            <w:gridSpan w:val="3"/>
            <w:vAlign w:val="center"/>
          </w:tcPr>
          <w:p w:rsidR="003E7785" w:rsidRPr="007F7EDE" w:rsidRDefault="003E7785" w:rsidP="00D231D9">
            <w:pPr>
              <w:rPr>
                <w:rFonts w:ascii="宋体" w:hAnsi="宋体"/>
                <w:sz w:val="18"/>
              </w:rPr>
            </w:pPr>
            <w:r w:rsidRPr="007F7EDE">
              <w:rPr>
                <w:rFonts w:ascii="宋体" w:hAnsi="宋体" w:hint="eastAsia"/>
                <w:sz w:val="18"/>
              </w:rPr>
              <w:t>伦理学</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2.5</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tcPr>
          <w:p w:rsidR="003E7785" w:rsidRPr="007F7EDE" w:rsidRDefault="003E7785" w:rsidP="00D231D9">
            <w:pPr>
              <w:jc w:val="center"/>
              <w:rPr>
                <w:rFonts w:ascii="宋体" w:hAnsi="宋体"/>
              </w:rPr>
            </w:pPr>
            <w:r w:rsidRPr="007F7EDE">
              <w:rPr>
                <w:rFonts w:ascii="宋体" w:hAnsi="宋体"/>
                <w:sz w:val="18"/>
              </w:rPr>
              <w:t>4</w:t>
            </w:r>
            <w:r w:rsidRPr="007F7EDE">
              <w:rPr>
                <w:rFonts w:ascii="宋体" w:hAnsi="宋体" w:hint="eastAsia"/>
                <w:sz w:val="18"/>
              </w:rPr>
              <w:t>0</w:t>
            </w:r>
          </w:p>
        </w:tc>
        <w:tc>
          <w:tcPr>
            <w:tcW w:w="548" w:type="dxa"/>
            <w:gridSpan w:val="3"/>
            <w:vAlign w:val="center"/>
          </w:tcPr>
          <w:p w:rsidR="003E7785" w:rsidRPr="007F7EDE" w:rsidRDefault="003E7785" w:rsidP="00D231D9">
            <w:pPr>
              <w:jc w:val="center"/>
              <w:rPr>
                <w:rFonts w:ascii="宋体" w:hAnsi="宋体"/>
                <w:sz w:val="18"/>
              </w:rPr>
            </w:pPr>
          </w:p>
        </w:tc>
        <w:tc>
          <w:tcPr>
            <w:tcW w:w="657"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考试</w:t>
            </w: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pStyle w:val="a4"/>
              <w:pBdr>
                <w:bottom w:val="none" w:sz="0" w:space="0" w:color="auto"/>
              </w:pBdr>
              <w:tabs>
                <w:tab w:val="clear" w:pos="4153"/>
                <w:tab w:val="clear" w:pos="8306"/>
              </w:tabs>
              <w:snapToGrid/>
              <w:rPr>
                <w:rFonts w:ascii="宋体" w:hAnsi="宋体"/>
                <w:szCs w:val="24"/>
              </w:rPr>
            </w:pPr>
          </w:p>
        </w:tc>
        <w:tc>
          <w:tcPr>
            <w:tcW w:w="420" w:type="dxa"/>
            <w:gridSpan w:val="3"/>
            <w:vAlign w:val="center"/>
          </w:tcPr>
          <w:p w:rsidR="003E7785" w:rsidRPr="007F7EDE" w:rsidRDefault="003E7785" w:rsidP="00D231D9">
            <w:pPr>
              <w:pStyle w:val="a4"/>
              <w:pBdr>
                <w:bottom w:val="none" w:sz="0" w:space="0" w:color="auto"/>
              </w:pBdr>
              <w:tabs>
                <w:tab w:val="clear" w:pos="4153"/>
                <w:tab w:val="clear" w:pos="8306"/>
              </w:tabs>
              <w:snapToGrid/>
              <w:rPr>
                <w:rFonts w:ascii="宋体" w:hAnsi="宋体"/>
                <w:szCs w:val="24"/>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jc w:val="center"/>
              <w:rPr>
                <w:rFonts w:ascii="宋体" w:hAnsi="宋体"/>
              </w:rPr>
            </w:pPr>
            <w:r w:rsidRPr="007F7EDE">
              <w:rPr>
                <w:rFonts w:ascii="宋体" w:hAnsi="宋体" w:hint="eastAsia"/>
                <w:sz w:val="18"/>
              </w:rPr>
              <w:t>4</w:t>
            </w:r>
          </w:p>
        </w:tc>
        <w:tc>
          <w:tcPr>
            <w:tcW w:w="420" w:type="dxa"/>
            <w:gridSpan w:val="3"/>
          </w:tcPr>
          <w:p w:rsidR="003E7785" w:rsidRPr="007F7EDE" w:rsidRDefault="003E7785" w:rsidP="00D231D9">
            <w:pPr>
              <w:jc w:val="center"/>
              <w:rPr>
                <w:rFonts w:ascii="宋体" w:hAnsi="宋体"/>
              </w:rPr>
            </w:pPr>
          </w:p>
        </w:tc>
        <w:tc>
          <w:tcPr>
            <w:tcW w:w="422" w:type="dxa"/>
            <w:gridSpan w:val="3"/>
          </w:tcPr>
          <w:p w:rsidR="003E7785" w:rsidRPr="007F7EDE" w:rsidRDefault="003E7785" w:rsidP="00D231D9">
            <w:pPr>
              <w:rPr>
                <w:rFonts w:ascii="宋体" w:hAnsi="宋体"/>
                <w:sz w:val="18"/>
              </w:rPr>
            </w:pPr>
          </w:p>
        </w:tc>
      </w:tr>
      <w:tr w:rsidR="003E7785" w:rsidRPr="007F7EDE" w:rsidTr="00D231D9">
        <w:trPr>
          <w:gridAfter w:val="1"/>
          <w:wAfter w:w="9" w:type="dxa"/>
          <w:cantSplit/>
        </w:trPr>
        <w:tc>
          <w:tcPr>
            <w:tcW w:w="416" w:type="dxa"/>
            <w:vMerge/>
          </w:tcPr>
          <w:p w:rsidR="003E7785" w:rsidRPr="007F7EDE" w:rsidRDefault="003E7785" w:rsidP="00D231D9">
            <w:pPr>
              <w:spacing w:line="360" w:lineRule="auto"/>
              <w:rPr>
                <w:rFonts w:ascii="宋体" w:hAnsi="宋体"/>
                <w:sz w:val="18"/>
                <w:szCs w:val="18"/>
              </w:rPr>
            </w:pPr>
          </w:p>
        </w:tc>
        <w:tc>
          <w:tcPr>
            <w:tcW w:w="950" w:type="dxa"/>
            <w:gridSpan w:val="3"/>
            <w:vMerge/>
          </w:tcPr>
          <w:p w:rsidR="003E7785" w:rsidRPr="007F7EDE" w:rsidRDefault="003E7785" w:rsidP="00D231D9">
            <w:pPr>
              <w:spacing w:line="360" w:lineRule="auto"/>
              <w:rPr>
                <w:rFonts w:ascii="宋体" w:hAnsi="宋体"/>
                <w:sz w:val="18"/>
                <w:szCs w:val="18"/>
              </w:rPr>
            </w:pPr>
          </w:p>
        </w:tc>
        <w:tc>
          <w:tcPr>
            <w:tcW w:w="1456" w:type="dxa"/>
            <w:gridSpan w:val="2"/>
            <w:vAlign w:val="center"/>
          </w:tcPr>
          <w:p w:rsidR="003E7785" w:rsidRPr="007F7EDE" w:rsidRDefault="003E7785" w:rsidP="00D231D9">
            <w:pPr>
              <w:pStyle w:val="a4"/>
              <w:rPr>
                <w:rFonts w:ascii="宋体" w:hAnsi="宋体"/>
                <w:szCs w:val="24"/>
              </w:rPr>
            </w:pPr>
            <w:r w:rsidRPr="007F7EDE">
              <w:rPr>
                <w:rFonts w:ascii="宋体" w:hAnsi="宋体" w:hint="eastAsia"/>
                <w:szCs w:val="24"/>
              </w:rPr>
              <w:t>小计</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5</w:t>
            </w:r>
          </w:p>
        </w:tc>
        <w:tc>
          <w:tcPr>
            <w:tcW w:w="548"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80</w:t>
            </w:r>
          </w:p>
        </w:tc>
        <w:tc>
          <w:tcPr>
            <w:tcW w:w="548" w:type="dxa"/>
            <w:gridSpan w:val="3"/>
          </w:tcPr>
          <w:p w:rsidR="003E7785" w:rsidRPr="007F7EDE" w:rsidRDefault="003E7785" w:rsidP="00D231D9">
            <w:pPr>
              <w:pStyle w:val="a4"/>
              <w:pBdr>
                <w:bottom w:val="none" w:sz="0" w:space="0" w:color="auto"/>
              </w:pBdr>
              <w:tabs>
                <w:tab w:val="clear" w:pos="4153"/>
                <w:tab w:val="clear" w:pos="8306"/>
              </w:tabs>
              <w:snapToGrid/>
              <w:rPr>
                <w:rFonts w:ascii="宋体" w:hAnsi="宋体"/>
                <w:szCs w:val="24"/>
              </w:rPr>
            </w:pPr>
            <w:r w:rsidRPr="007F7EDE">
              <w:rPr>
                <w:rFonts w:ascii="宋体" w:hAnsi="宋体" w:hint="eastAsia"/>
                <w:szCs w:val="24"/>
              </w:rPr>
              <w:t>80</w:t>
            </w:r>
          </w:p>
        </w:tc>
        <w:tc>
          <w:tcPr>
            <w:tcW w:w="548" w:type="dxa"/>
            <w:gridSpan w:val="3"/>
          </w:tcPr>
          <w:p w:rsidR="003E7785" w:rsidRPr="007F7EDE" w:rsidRDefault="003E7785" w:rsidP="00D231D9">
            <w:pPr>
              <w:rPr>
                <w:rFonts w:ascii="宋体" w:hAnsi="宋体"/>
                <w:sz w:val="18"/>
              </w:rPr>
            </w:pPr>
          </w:p>
        </w:tc>
        <w:tc>
          <w:tcPr>
            <w:tcW w:w="657"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jc w:val="center"/>
              <w:rPr>
                <w:rFonts w:ascii="宋体" w:hAnsi="宋体"/>
                <w:sz w:val="18"/>
              </w:rPr>
            </w:pPr>
            <w:r>
              <w:rPr>
                <w:rFonts w:ascii="宋体" w:hAnsi="宋体" w:hint="eastAsia"/>
                <w:sz w:val="18"/>
              </w:rPr>
              <w:t>8</w:t>
            </w:r>
          </w:p>
        </w:tc>
        <w:tc>
          <w:tcPr>
            <w:tcW w:w="420" w:type="dxa"/>
            <w:gridSpan w:val="3"/>
          </w:tcPr>
          <w:p w:rsidR="003E7785" w:rsidRPr="007F7EDE" w:rsidRDefault="003E7785" w:rsidP="00D231D9">
            <w:pPr>
              <w:jc w:val="center"/>
              <w:rPr>
                <w:rFonts w:ascii="宋体" w:hAnsi="宋体"/>
                <w:sz w:val="18"/>
              </w:rPr>
            </w:pPr>
          </w:p>
        </w:tc>
        <w:tc>
          <w:tcPr>
            <w:tcW w:w="420" w:type="dxa"/>
            <w:gridSpan w:val="3"/>
          </w:tcPr>
          <w:p w:rsidR="003E7785" w:rsidRPr="007F7EDE" w:rsidRDefault="003E7785" w:rsidP="00D231D9">
            <w:pPr>
              <w:jc w:val="center"/>
              <w:rPr>
                <w:rFonts w:ascii="宋体" w:hAnsi="宋体"/>
                <w:sz w:val="18"/>
              </w:rPr>
            </w:pPr>
          </w:p>
        </w:tc>
      </w:tr>
      <w:tr w:rsidR="003E7785" w:rsidRPr="007F7EDE" w:rsidTr="00D231D9">
        <w:trPr>
          <w:gridAfter w:val="2"/>
          <w:wAfter w:w="15" w:type="dxa"/>
          <w:cantSplit/>
        </w:trPr>
        <w:tc>
          <w:tcPr>
            <w:tcW w:w="416" w:type="dxa"/>
            <w:vMerge/>
          </w:tcPr>
          <w:p w:rsidR="003E7785" w:rsidRPr="007F7EDE" w:rsidRDefault="003E7785" w:rsidP="00D231D9">
            <w:pPr>
              <w:rPr>
                <w:rFonts w:ascii="宋体" w:hAnsi="宋体"/>
                <w:sz w:val="18"/>
              </w:rPr>
            </w:pPr>
          </w:p>
        </w:tc>
        <w:tc>
          <w:tcPr>
            <w:tcW w:w="944" w:type="dxa"/>
            <w:gridSpan w:val="2"/>
            <w:vAlign w:val="center"/>
          </w:tcPr>
          <w:p w:rsidR="003E7785" w:rsidRPr="007F7EDE" w:rsidRDefault="003E7785" w:rsidP="00D231D9">
            <w:pPr>
              <w:pStyle w:val="a4"/>
              <w:pBdr>
                <w:bottom w:val="none" w:sz="0" w:space="0" w:color="auto"/>
              </w:pBdr>
              <w:tabs>
                <w:tab w:val="clear" w:pos="4153"/>
                <w:tab w:val="clear" w:pos="8306"/>
              </w:tabs>
              <w:snapToGrid/>
              <w:rPr>
                <w:rFonts w:ascii="宋体" w:hAnsi="宋体"/>
                <w:szCs w:val="24"/>
              </w:rPr>
            </w:pPr>
          </w:p>
        </w:tc>
        <w:tc>
          <w:tcPr>
            <w:tcW w:w="1456" w:type="dxa"/>
            <w:gridSpan w:val="2"/>
            <w:vAlign w:val="center"/>
          </w:tcPr>
          <w:p w:rsidR="003E7785" w:rsidRPr="007F7EDE" w:rsidRDefault="003E7785" w:rsidP="00D231D9">
            <w:pPr>
              <w:pStyle w:val="a4"/>
              <w:pBdr>
                <w:bottom w:val="none" w:sz="0" w:space="0" w:color="auto"/>
              </w:pBdr>
              <w:tabs>
                <w:tab w:val="clear" w:pos="4153"/>
                <w:tab w:val="clear" w:pos="8306"/>
              </w:tabs>
              <w:snapToGrid/>
              <w:rPr>
                <w:rFonts w:ascii="宋体" w:hAnsi="宋体"/>
                <w:szCs w:val="24"/>
              </w:rPr>
            </w:pPr>
            <w:r w:rsidRPr="007F7EDE">
              <w:rPr>
                <w:rFonts w:ascii="宋体" w:hAnsi="宋体" w:hint="eastAsia"/>
                <w:szCs w:val="24"/>
              </w:rPr>
              <w:t>合计</w:t>
            </w:r>
          </w:p>
        </w:tc>
        <w:tc>
          <w:tcPr>
            <w:tcW w:w="548" w:type="dxa"/>
            <w:gridSpan w:val="3"/>
            <w:tcMar>
              <w:left w:w="28" w:type="dxa"/>
              <w:right w:w="28" w:type="dxa"/>
            </w:tcMar>
            <w:vAlign w:val="center"/>
          </w:tcPr>
          <w:p w:rsidR="003E7785" w:rsidRPr="007F7EDE" w:rsidRDefault="003E7785" w:rsidP="00D231D9">
            <w:pPr>
              <w:jc w:val="center"/>
              <w:rPr>
                <w:rFonts w:ascii="宋体" w:hAnsi="宋体"/>
                <w:sz w:val="18"/>
              </w:rPr>
            </w:pPr>
            <w:r w:rsidRPr="007F7EDE">
              <w:rPr>
                <w:rFonts w:ascii="宋体" w:hAnsi="宋体" w:hint="eastAsia"/>
                <w:sz w:val="18"/>
              </w:rPr>
              <w:t>36</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576</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528</w:t>
            </w:r>
          </w:p>
        </w:tc>
        <w:tc>
          <w:tcPr>
            <w:tcW w:w="548" w:type="dxa"/>
            <w:gridSpan w:val="3"/>
          </w:tcPr>
          <w:p w:rsidR="003E7785" w:rsidRPr="007F7EDE" w:rsidRDefault="003E7785" w:rsidP="00D231D9">
            <w:pPr>
              <w:jc w:val="center"/>
              <w:rPr>
                <w:rFonts w:ascii="宋体" w:hAnsi="宋体"/>
                <w:sz w:val="18"/>
              </w:rPr>
            </w:pPr>
            <w:r w:rsidRPr="007F7EDE">
              <w:rPr>
                <w:rFonts w:ascii="宋体" w:hAnsi="宋体" w:hint="eastAsia"/>
                <w:sz w:val="18"/>
              </w:rPr>
              <w:t>48</w:t>
            </w:r>
          </w:p>
        </w:tc>
        <w:tc>
          <w:tcPr>
            <w:tcW w:w="657"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tcPr>
          <w:p w:rsidR="003E7785" w:rsidRPr="007F7EDE" w:rsidRDefault="003E7785" w:rsidP="00D231D9">
            <w:pPr>
              <w:rPr>
                <w:rFonts w:ascii="宋体" w:hAnsi="宋体"/>
                <w:sz w:val="18"/>
              </w:rPr>
            </w:pPr>
          </w:p>
        </w:tc>
        <w:tc>
          <w:tcPr>
            <w:tcW w:w="420" w:type="dxa"/>
            <w:gridSpan w:val="3"/>
            <w:vAlign w:val="center"/>
          </w:tcPr>
          <w:p w:rsidR="003E7785" w:rsidRPr="007F7EDE" w:rsidRDefault="003E7785" w:rsidP="00D231D9">
            <w:pPr>
              <w:jc w:val="center"/>
              <w:rPr>
                <w:rFonts w:ascii="宋体" w:hAnsi="宋体"/>
                <w:sz w:val="18"/>
              </w:rPr>
            </w:pPr>
            <w:r>
              <w:rPr>
                <w:rFonts w:ascii="宋体" w:hAnsi="宋体" w:hint="eastAsia"/>
                <w:sz w:val="18"/>
              </w:rPr>
              <w:t>3</w:t>
            </w:r>
          </w:p>
        </w:tc>
        <w:tc>
          <w:tcPr>
            <w:tcW w:w="420" w:type="dxa"/>
            <w:gridSpan w:val="3"/>
            <w:vAlign w:val="center"/>
          </w:tcPr>
          <w:p w:rsidR="003E7785" w:rsidRPr="007F7EDE" w:rsidRDefault="003E7785" w:rsidP="00D231D9">
            <w:pPr>
              <w:jc w:val="center"/>
              <w:rPr>
                <w:rFonts w:ascii="宋体" w:hAnsi="宋体"/>
                <w:sz w:val="18"/>
              </w:rPr>
            </w:pPr>
            <w:r w:rsidRPr="007F7EDE">
              <w:rPr>
                <w:rFonts w:ascii="宋体" w:hAnsi="宋体" w:hint="eastAsia"/>
                <w:sz w:val="18"/>
              </w:rPr>
              <w:t>4</w:t>
            </w:r>
          </w:p>
        </w:tc>
        <w:tc>
          <w:tcPr>
            <w:tcW w:w="420" w:type="dxa"/>
            <w:gridSpan w:val="3"/>
          </w:tcPr>
          <w:p w:rsidR="003E7785" w:rsidRPr="007F7EDE" w:rsidRDefault="003E7785" w:rsidP="00D231D9">
            <w:pPr>
              <w:rPr>
                <w:rFonts w:ascii="宋体" w:hAnsi="宋体"/>
                <w:sz w:val="18"/>
              </w:rPr>
            </w:pPr>
            <w:r w:rsidRPr="007F7EDE">
              <w:rPr>
                <w:rFonts w:ascii="宋体" w:hAnsi="宋体" w:hint="eastAsia"/>
                <w:sz w:val="18"/>
              </w:rPr>
              <w:t>1</w:t>
            </w:r>
            <w:r>
              <w:rPr>
                <w:rFonts w:ascii="宋体" w:hAnsi="宋体" w:hint="eastAsia"/>
                <w:sz w:val="18"/>
              </w:rPr>
              <w:t>4</w:t>
            </w:r>
          </w:p>
        </w:tc>
        <w:tc>
          <w:tcPr>
            <w:tcW w:w="420" w:type="dxa"/>
            <w:gridSpan w:val="3"/>
          </w:tcPr>
          <w:p w:rsidR="003E7785" w:rsidRPr="007F7EDE" w:rsidRDefault="003E7785" w:rsidP="00D231D9">
            <w:pPr>
              <w:jc w:val="center"/>
              <w:rPr>
                <w:rFonts w:ascii="宋体" w:hAnsi="宋体"/>
                <w:sz w:val="18"/>
              </w:rPr>
            </w:pPr>
            <w:r>
              <w:rPr>
                <w:rFonts w:ascii="宋体" w:hAnsi="宋体" w:hint="eastAsia"/>
                <w:sz w:val="18"/>
              </w:rPr>
              <w:t>17</w:t>
            </w:r>
          </w:p>
        </w:tc>
        <w:tc>
          <w:tcPr>
            <w:tcW w:w="420" w:type="dxa"/>
            <w:gridSpan w:val="3"/>
          </w:tcPr>
          <w:p w:rsidR="003E7785" w:rsidRPr="007F7EDE" w:rsidRDefault="003E7785" w:rsidP="00D231D9">
            <w:pPr>
              <w:jc w:val="center"/>
              <w:rPr>
                <w:rFonts w:ascii="宋体" w:hAnsi="宋体"/>
                <w:sz w:val="18"/>
              </w:rPr>
            </w:pPr>
            <w:r>
              <w:rPr>
                <w:rFonts w:ascii="宋体" w:hAnsi="宋体" w:hint="eastAsia"/>
                <w:sz w:val="18"/>
              </w:rPr>
              <w:t>3</w:t>
            </w:r>
          </w:p>
        </w:tc>
        <w:tc>
          <w:tcPr>
            <w:tcW w:w="420" w:type="dxa"/>
            <w:gridSpan w:val="3"/>
          </w:tcPr>
          <w:p w:rsidR="003E7785" w:rsidRPr="007F7EDE" w:rsidRDefault="003E7785" w:rsidP="00D231D9">
            <w:pPr>
              <w:rPr>
                <w:rFonts w:ascii="宋体" w:hAnsi="宋体"/>
                <w:sz w:val="18"/>
              </w:rPr>
            </w:pPr>
          </w:p>
        </w:tc>
      </w:tr>
    </w:tbl>
    <w:p w:rsidR="003E7785" w:rsidRDefault="003E7785" w:rsidP="003E7785">
      <w:pPr>
        <w:spacing w:line="360" w:lineRule="auto"/>
        <w:rPr>
          <w:b/>
        </w:rPr>
      </w:pPr>
    </w:p>
    <w:p w:rsidR="003E7785" w:rsidRDefault="003E7785" w:rsidP="003E7785">
      <w:pPr>
        <w:spacing w:line="360" w:lineRule="auto"/>
        <w:rPr>
          <w:b/>
          <w:sz w:val="24"/>
        </w:rPr>
        <w:sectPr w:rsidR="003E7785" w:rsidSect="0057187E">
          <w:pgSz w:w="11906" w:h="16838"/>
          <w:pgMar w:top="1440" w:right="1134" w:bottom="1440" w:left="1134" w:header="851" w:footer="992" w:gutter="0"/>
          <w:cols w:space="425"/>
          <w:docGrid w:type="lines" w:linePitch="312"/>
        </w:sectPr>
      </w:pPr>
    </w:p>
    <w:p w:rsidR="003E7785" w:rsidRPr="00390643" w:rsidRDefault="001B4C13" w:rsidP="00390643">
      <w:pPr>
        <w:rPr>
          <w:rFonts w:ascii="黑体" w:eastAsia="黑体" w:hAnsi="黑体"/>
          <w:b/>
          <w:sz w:val="28"/>
          <w:szCs w:val="28"/>
        </w:rPr>
      </w:pPr>
      <w:r>
        <w:rPr>
          <w:rFonts w:ascii="黑体" w:eastAsia="黑体" w:hAnsi="黑体" w:hint="eastAsia"/>
          <w:b/>
          <w:sz w:val="28"/>
          <w:szCs w:val="28"/>
        </w:rPr>
        <w:lastRenderedPageBreak/>
        <w:t>（四）</w:t>
      </w:r>
      <w:r w:rsidR="003E7785" w:rsidRPr="00390643">
        <w:rPr>
          <w:rFonts w:ascii="黑体" w:eastAsia="黑体" w:hAnsi="黑体" w:hint="eastAsia"/>
          <w:b/>
          <w:sz w:val="28"/>
          <w:szCs w:val="28"/>
        </w:rPr>
        <w:t>专业职业能力课程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604"/>
        <w:gridCol w:w="2351"/>
        <w:gridCol w:w="505"/>
        <w:gridCol w:w="445"/>
        <w:gridCol w:w="445"/>
        <w:gridCol w:w="447"/>
        <w:gridCol w:w="622"/>
        <w:gridCol w:w="320"/>
        <w:gridCol w:w="320"/>
        <w:gridCol w:w="320"/>
        <w:gridCol w:w="320"/>
        <w:gridCol w:w="320"/>
        <w:gridCol w:w="320"/>
        <w:gridCol w:w="320"/>
        <w:gridCol w:w="305"/>
      </w:tblGrid>
      <w:tr w:rsidR="003E7785" w:rsidTr="00A6230B">
        <w:trPr>
          <w:cantSplit/>
        </w:trPr>
        <w:tc>
          <w:tcPr>
            <w:tcW w:w="681" w:type="pct"/>
            <w:gridSpan w:val="2"/>
            <w:vMerge w:val="restart"/>
            <w:vAlign w:val="center"/>
          </w:tcPr>
          <w:p w:rsidR="003E7785" w:rsidRDefault="003E7785" w:rsidP="00D231D9">
            <w:pPr>
              <w:jc w:val="center"/>
              <w:rPr>
                <w:b/>
                <w:sz w:val="18"/>
                <w:szCs w:val="18"/>
              </w:rPr>
            </w:pPr>
            <w:r>
              <w:rPr>
                <w:rFonts w:hint="eastAsia"/>
                <w:b/>
                <w:sz w:val="18"/>
                <w:szCs w:val="18"/>
              </w:rPr>
              <w:t>课程</w:t>
            </w:r>
          </w:p>
          <w:p w:rsidR="003E7785" w:rsidRDefault="003E7785" w:rsidP="00D231D9">
            <w:pPr>
              <w:jc w:val="center"/>
              <w:rPr>
                <w:b/>
                <w:sz w:val="18"/>
                <w:szCs w:val="18"/>
              </w:rPr>
            </w:pPr>
            <w:r>
              <w:rPr>
                <w:rFonts w:hint="eastAsia"/>
                <w:b/>
                <w:sz w:val="18"/>
                <w:szCs w:val="18"/>
              </w:rPr>
              <w:t>类别</w:t>
            </w:r>
          </w:p>
        </w:tc>
        <w:tc>
          <w:tcPr>
            <w:tcW w:w="1378" w:type="pct"/>
            <w:vMerge w:val="restart"/>
            <w:vAlign w:val="center"/>
          </w:tcPr>
          <w:p w:rsidR="003E7785" w:rsidRDefault="003E7785" w:rsidP="00D231D9">
            <w:pPr>
              <w:jc w:val="center"/>
              <w:rPr>
                <w:b/>
                <w:sz w:val="18"/>
                <w:szCs w:val="18"/>
              </w:rPr>
            </w:pPr>
            <w:r>
              <w:rPr>
                <w:rFonts w:hint="eastAsia"/>
                <w:b/>
                <w:sz w:val="18"/>
                <w:szCs w:val="18"/>
              </w:rPr>
              <w:t>课程名称</w:t>
            </w:r>
          </w:p>
        </w:tc>
        <w:tc>
          <w:tcPr>
            <w:tcW w:w="296" w:type="pct"/>
            <w:vMerge w:val="restart"/>
            <w:textDirection w:val="tbRlV"/>
            <w:vAlign w:val="center"/>
          </w:tcPr>
          <w:p w:rsidR="003E7785" w:rsidRDefault="003E7785" w:rsidP="00D231D9">
            <w:pPr>
              <w:ind w:left="113" w:right="113"/>
              <w:jc w:val="center"/>
              <w:rPr>
                <w:b/>
                <w:sz w:val="18"/>
                <w:szCs w:val="18"/>
              </w:rPr>
            </w:pPr>
            <w:r>
              <w:rPr>
                <w:rFonts w:hint="eastAsia"/>
                <w:b/>
                <w:sz w:val="18"/>
                <w:szCs w:val="18"/>
              </w:rPr>
              <w:t>学分</w:t>
            </w:r>
          </w:p>
        </w:tc>
        <w:tc>
          <w:tcPr>
            <w:tcW w:w="261" w:type="pct"/>
            <w:vMerge w:val="restart"/>
            <w:textDirection w:val="tbRlV"/>
            <w:vAlign w:val="center"/>
          </w:tcPr>
          <w:p w:rsidR="003E7785" w:rsidRDefault="003E7785" w:rsidP="00D231D9">
            <w:pPr>
              <w:ind w:left="113" w:right="113"/>
              <w:jc w:val="center"/>
              <w:rPr>
                <w:b/>
                <w:sz w:val="18"/>
                <w:szCs w:val="18"/>
              </w:rPr>
            </w:pPr>
            <w:r>
              <w:rPr>
                <w:rFonts w:hint="eastAsia"/>
                <w:b/>
                <w:sz w:val="18"/>
                <w:szCs w:val="18"/>
              </w:rPr>
              <w:t>学时</w:t>
            </w:r>
          </w:p>
        </w:tc>
        <w:tc>
          <w:tcPr>
            <w:tcW w:w="261" w:type="pct"/>
            <w:vMerge w:val="restart"/>
            <w:textDirection w:val="tbRlV"/>
            <w:vAlign w:val="center"/>
          </w:tcPr>
          <w:p w:rsidR="003E7785" w:rsidRDefault="003E7785" w:rsidP="00D231D9">
            <w:pPr>
              <w:ind w:left="113" w:right="113"/>
              <w:jc w:val="center"/>
              <w:rPr>
                <w:b/>
                <w:sz w:val="18"/>
                <w:szCs w:val="18"/>
              </w:rPr>
            </w:pPr>
            <w:r>
              <w:rPr>
                <w:rFonts w:hint="eastAsia"/>
                <w:b/>
                <w:sz w:val="18"/>
                <w:szCs w:val="18"/>
              </w:rPr>
              <w:t>讲授</w:t>
            </w:r>
          </w:p>
        </w:tc>
        <w:tc>
          <w:tcPr>
            <w:tcW w:w="262" w:type="pct"/>
            <w:vMerge w:val="restart"/>
            <w:textDirection w:val="tbRlV"/>
            <w:vAlign w:val="center"/>
          </w:tcPr>
          <w:p w:rsidR="003E7785" w:rsidRDefault="003E7785" w:rsidP="00D231D9">
            <w:pPr>
              <w:ind w:left="113" w:right="113"/>
              <w:jc w:val="center"/>
              <w:rPr>
                <w:b/>
                <w:sz w:val="18"/>
                <w:szCs w:val="18"/>
              </w:rPr>
            </w:pPr>
            <w:r>
              <w:rPr>
                <w:rFonts w:hint="eastAsia"/>
                <w:b/>
                <w:sz w:val="18"/>
                <w:szCs w:val="18"/>
              </w:rPr>
              <w:t>实践</w:t>
            </w:r>
          </w:p>
        </w:tc>
        <w:tc>
          <w:tcPr>
            <w:tcW w:w="365" w:type="pct"/>
            <w:vMerge w:val="restart"/>
            <w:vAlign w:val="center"/>
          </w:tcPr>
          <w:p w:rsidR="003E7785" w:rsidRDefault="003E7785" w:rsidP="00D231D9">
            <w:pPr>
              <w:jc w:val="center"/>
              <w:rPr>
                <w:b/>
                <w:sz w:val="18"/>
                <w:szCs w:val="18"/>
              </w:rPr>
            </w:pPr>
            <w:r>
              <w:rPr>
                <w:rFonts w:hint="eastAsia"/>
                <w:b/>
                <w:sz w:val="18"/>
                <w:szCs w:val="18"/>
              </w:rPr>
              <w:t>考核</w:t>
            </w:r>
          </w:p>
          <w:p w:rsidR="003E7785" w:rsidRDefault="003E7785" w:rsidP="00D231D9">
            <w:pPr>
              <w:jc w:val="center"/>
              <w:rPr>
                <w:b/>
                <w:sz w:val="18"/>
                <w:szCs w:val="18"/>
              </w:rPr>
            </w:pPr>
            <w:r>
              <w:rPr>
                <w:rFonts w:hint="eastAsia"/>
                <w:b/>
                <w:sz w:val="18"/>
                <w:szCs w:val="18"/>
              </w:rPr>
              <w:t>方式</w:t>
            </w:r>
          </w:p>
        </w:tc>
        <w:tc>
          <w:tcPr>
            <w:tcW w:w="1495" w:type="pct"/>
            <w:gridSpan w:val="8"/>
            <w:vAlign w:val="center"/>
          </w:tcPr>
          <w:p w:rsidR="003E7785" w:rsidRDefault="003E7785" w:rsidP="00D231D9">
            <w:pPr>
              <w:ind w:firstLine="361"/>
              <w:jc w:val="center"/>
              <w:rPr>
                <w:b/>
                <w:sz w:val="18"/>
                <w:szCs w:val="18"/>
              </w:rPr>
            </w:pPr>
            <w:r>
              <w:rPr>
                <w:rFonts w:hint="eastAsia"/>
                <w:b/>
                <w:sz w:val="18"/>
                <w:szCs w:val="18"/>
              </w:rPr>
              <w:t>各学期周学时分配</w:t>
            </w:r>
          </w:p>
        </w:tc>
      </w:tr>
      <w:tr w:rsidR="003E7785" w:rsidTr="00A6230B">
        <w:trPr>
          <w:cantSplit/>
        </w:trPr>
        <w:tc>
          <w:tcPr>
            <w:tcW w:w="681" w:type="pct"/>
            <w:gridSpan w:val="2"/>
            <w:vMerge/>
            <w:vAlign w:val="center"/>
          </w:tcPr>
          <w:p w:rsidR="003E7785" w:rsidRDefault="003E7785" w:rsidP="00D231D9">
            <w:pPr>
              <w:ind w:firstLine="361"/>
              <w:rPr>
                <w:b/>
                <w:sz w:val="18"/>
                <w:szCs w:val="18"/>
              </w:rPr>
            </w:pPr>
          </w:p>
        </w:tc>
        <w:tc>
          <w:tcPr>
            <w:tcW w:w="1378" w:type="pct"/>
            <w:vMerge/>
            <w:vAlign w:val="center"/>
          </w:tcPr>
          <w:p w:rsidR="003E7785" w:rsidRDefault="003E7785" w:rsidP="00D231D9">
            <w:pPr>
              <w:ind w:firstLine="361"/>
              <w:rPr>
                <w:b/>
                <w:sz w:val="18"/>
                <w:szCs w:val="18"/>
              </w:rPr>
            </w:pPr>
          </w:p>
        </w:tc>
        <w:tc>
          <w:tcPr>
            <w:tcW w:w="296" w:type="pct"/>
            <w:vMerge/>
            <w:vAlign w:val="center"/>
          </w:tcPr>
          <w:p w:rsidR="003E7785" w:rsidRDefault="003E7785" w:rsidP="00D231D9">
            <w:pPr>
              <w:ind w:firstLine="361"/>
              <w:rPr>
                <w:b/>
                <w:sz w:val="18"/>
                <w:szCs w:val="18"/>
              </w:rPr>
            </w:pPr>
          </w:p>
        </w:tc>
        <w:tc>
          <w:tcPr>
            <w:tcW w:w="261" w:type="pct"/>
            <w:vMerge/>
            <w:vAlign w:val="center"/>
          </w:tcPr>
          <w:p w:rsidR="003E7785" w:rsidRDefault="003E7785" w:rsidP="00D231D9">
            <w:pPr>
              <w:ind w:firstLine="361"/>
              <w:rPr>
                <w:b/>
                <w:sz w:val="18"/>
                <w:szCs w:val="18"/>
              </w:rPr>
            </w:pPr>
          </w:p>
        </w:tc>
        <w:tc>
          <w:tcPr>
            <w:tcW w:w="261" w:type="pct"/>
            <w:vMerge/>
            <w:vAlign w:val="center"/>
          </w:tcPr>
          <w:p w:rsidR="003E7785" w:rsidRDefault="003E7785" w:rsidP="00D231D9">
            <w:pPr>
              <w:ind w:firstLine="361"/>
              <w:rPr>
                <w:b/>
                <w:sz w:val="18"/>
                <w:szCs w:val="18"/>
              </w:rPr>
            </w:pPr>
          </w:p>
        </w:tc>
        <w:tc>
          <w:tcPr>
            <w:tcW w:w="262" w:type="pct"/>
            <w:vMerge/>
            <w:vAlign w:val="center"/>
          </w:tcPr>
          <w:p w:rsidR="003E7785" w:rsidRDefault="003E7785" w:rsidP="00D231D9">
            <w:pPr>
              <w:ind w:firstLine="361"/>
              <w:rPr>
                <w:b/>
                <w:sz w:val="18"/>
                <w:szCs w:val="18"/>
              </w:rPr>
            </w:pPr>
          </w:p>
        </w:tc>
        <w:tc>
          <w:tcPr>
            <w:tcW w:w="365" w:type="pct"/>
            <w:vMerge/>
            <w:vAlign w:val="center"/>
          </w:tcPr>
          <w:p w:rsidR="003E7785" w:rsidRDefault="003E7785" w:rsidP="00D231D9">
            <w:pPr>
              <w:ind w:firstLine="361"/>
              <w:rPr>
                <w:b/>
                <w:sz w:val="18"/>
                <w:szCs w:val="18"/>
              </w:rPr>
            </w:pPr>
          </w:p>
        </w:tc>
        <w:tc>
          <w:tcPr>
            <w:tcW w:w="375" w:type="pct"/>
            <w:gridSpan w:val="2"/>
            <w:vAlign w:val="center"/>
          </w:tcPr>
          <w:p w:rsidR="003E7785" w:rsidRDefault="003E7785" w:rsidP="00D231D9">
            <w:pPr>
              <w:jc w:val="center"/>
              <w:rPr>
                <w:b/>
                <w:sz w:val="18"/>
                <w:szCs w:val="18"/>
              </w:rPr>
            </w:pPr>
            <w:r>
              <w:rPr>
                <w:rFonts w:hint="eastAsia"/>
                <w:b/>
                <w:sz w:val="18"/>
                <w:szCs w:val="18"/>
              </w:rPr>
              <w:t>一</w:t>
            </w:r>
          </w:p>
        </w:tc>
        <w:tc>
          <w:tcPr>
            <w:tcW w:w="375" w:type="pct"/>
            <w:gridSpan w:val="2"/>
            <w:vAlign w:val="center"/>
          </w:tcPr>
          <w:p w:rsidR="003E7785" w:rsidRDefault="003E7785" w:rsidP="00D231D9">
            <w:pPr>
              <w:jc w:val="center"/>
              <w:rPr>
                <w:b/>
                <w:sz w:val="18"/>
                <w:szCs w:val="18"/>
              </w:rPr>
            </w:pPr>
            <w:r>
              <w:rPr>
                <w:rFonts w:hint="eastAsia"/>
                <w:b/>
                <w:sz w:val="18"/>
                <w:szCs w:val="18"/>
              </w:rPr>
              <w:t>二</w:t>
            </w:r>
          </w:p>
        </w:tc>
        <w:tc>
          <w:tcPr>
            <w:tcW w:w="375" w:type="pct"/>
            <w:gridSpan w:val="2"/>
            <w:vAlign w:val="center"/>
          </w:tcPr>
          <w:p w:rsidR="003E7785" w:rsidRDefault="003E7785" w:rsidP="00D231D9">
            <w:pPr>
              <w:jc w:val="center"/>
              <w:rPr>
                <w:b/>
                <w:sz w:val="18"/>
                <w:szCs w:val="18"/>
              </w:rPr>
            </w:pPr>
            <w:r>
              <w:rPr>
                <w:rFonts w:hint="eastAsia"/>
                <w:b/>
                <w:sz w:val="18"/>
                <w:szCs w:val="18"/>
              </w:rPr>
              <w:t>三</w:t>
            </w:r>
          </w:p>
        </w:tc>
        <w:tc>
          <w:tcPr>
            <w:tcW w:w="368" w:type="pct"/>
            <w:gridSpan w:val="2"/>
            <w:vAlign w:val="center"/>
          </w:tcPr>
          <w:p w:rsidR="003E7785" w:rsidRDefault="003E7785" w:rsidP="00D231D9">
            <w:pPr>
              <w:jc w:val="center"/>
              <w:rPr>
                <w:b/>
                <w:sz w:val="18"/>
                <w:szCs w:val="18"/>
              </w:rPr>
            </w:pPr>
            <w:r>
              <w:rPr>
                <w:rFonts w:hint="eastAsia"/>
                <w:b/>
                <w:sz w:val="18"/>
                <w:szCs w:val="18"/>
              </w:rPr>
              <w:t>四</w:t>
            </w:r>
          </w:p>
        </w:tc>
      </w:tr>
      <w:tr w:rsidR="003E7785" w:rsidTr="00A6230B">
        <w:trPr>
          <w:cantSplit/>
          <w:trHeight w:val="288"/>
        </w:trPr>
        <w:tc>
          <w:tcPr>
            <w:tcW w:w="681" w:type="pct"/>
            <w:gridSpan w:val="2"/>
            <w:vMerge/>
            <w:vAlign w:val="center"/>
          </w:tcPr>
          <w:p w:rsidR="003E7785" w:rsidRDefault="003E7785" w:rsidP="00D231D9">
            <w:pPr>
              <w:ind w:firstLine="361"/>
              <w:rPr>
                <w:b/>
                <w:sz w:val="18"/>
                <w:szCs w:val="18"/>
              </w:rPr>
            </w:pPr>
          </w:p>
        </w:tc>
        <w:tc>
          <w:tcPr>
            <w:tcW w:w="1378" w:type="pct"/>
            <w:vMerge/>
            <w:vAlign w:val="center"/>
          </w:tcPr>
          <w:p w:rsidR="003E7785" w:rsidRDefault="003E7785" w:rsidP="00D231D9">
            <w:pPr>
              <w:ind w:firstLine="361"/>
              <w:rPr>
                <w:b/>
                <w:sz w:val="18"/>
                <w:szCs w:val="18"/>
              </w:rPr>
            </w:pPr>
          </w:p>
        </w:tc>
        <w:tc>
          <w:tcPr>
            <w:tcW w:w="296" w:type="pct"/>
            <w:vMerge/>
            <w:vAlign w:val="center"/>
          </w:tcPr>
          <w:p w:rsidR="003E7785" w:rsidRDefault="003E7785" w:rsidP="00D231D9">
            <w:pPr>
              <w:ind w:firstLine="361"/>
              <w:rPr>
                <w:b/>
                <w:sz w:val="18"/>
                <w:szCs w:val="18"/>
              </w:rPr>
            </w:pPr>
          </w:p>
        </w:tc>
        <w:tc>
          <w:tcPr>
            <w:tcW w:w="261" w:type="pct"/>
            <w:vMerge/>
            <w:vAlign w:val="center"/>
          </w:tcPr>
          <w:p w:rsidR="003E7785" w:rsidRDefault="003E7785" w:rsidP="00D231D9">
            <w:pPr>
              <w:ind w:firstLine="361"/>
              <w:rPr>
                <w:b/>
                <w:sz w:val="18"/>
                <w:szCs w:val="18"/>
              </w:rPr>
            </w:pPr>
          </w:p>
        </w:tc>
        <w:tc>
          <w:tcPr>
            <w:tcW w:w="261" w:type="pct"/>
            <w:vMerge/>
            <w:vAlign w:val="center"/>
          </w:tcPr>
          <w:p w:rsidR="003E7785" w:rsidRDefault="003E7785" w:rsidP="00D231D9">
            <w:pPr>
              <w:ind w:firstLine="361"/>
              <w:rPr>
                <w:b/>
                <w:sz w:val="18"/>
                <w:szCs w:val="18"/>
              </w:rPr>
            </w:pPr>
          </w:p>
        </w:tc>
        <w:tc>
          <w:tcPr>
            <w:tcW w:w="262" w:type="pct"/>
            <w:vMerge/>
            <w:vAlign w:val="center"/>
          </w:tcPr>
          <w:p w:rsidR="003E7785" w:rsidRDefault="003E7785" w:rsidP="00D231D9">
            <w:pPr>
              <w:ind w:firstLine="361"/>
              <w:rPr>
                <w:b/>
                <w:sz w:val="18"/>
                <w:szCs w:val="18"/>
              </w:rPr>
            </w:pPr>
          </w:p>
        </w:tc>
        <w:tc>
          <w:tcPr>
            <w:tcW w:w="365" w:type="pct"/>
            <w:vMerge/>
            <w:vAlign w:val="center"/>
          </w:tcPr>
          <w:p w:rsidR="003E7785" w:rsidRDefault="003E7785" w:rsidP="00D231D9">
            <w:pPr>
              <w:ind w:firstLine="361"/>
              <w:rPr>
                <w:b/>
                <w:sz w:val="18"/>
                <w:szCs w:val="18"/>
              </w:rPr>
            </w:pPr>
          </w:p>
        </w:tc>
        <w:tc>
          <w:tcPr>
            <w:tcW w:w="188" w:type="pct"/>
            <w:vAlign w:val="center"/>
          </w:tcPr>
          <w:p w:rsidR="003E7785" w:rsidRDefault="003E7785" w:rsidP="00D231D9">
            <w:pPr>
              <w:jc w:val="center"/>
              <w:rPr>
                <w:b/>
                <w:sz w:val="18"/>
                <w:szCs w:val="18"/>
              </w:rPr>
            </w:pPr>
            <w:r>
              <w:rPr>
                <w:rFonts w:hint="eastAsia"/>
                <w:b/>
                <w:sz w:val="18"/>
                <w:szCs w:val="18"/>
              </w:rPr>
              <w:t>1</w:t>
            </w:r>
          </w:p>
        </w:tc>
        <w:tc>
          <w:tcPr>
            <w:tcW w:w="188" w:type="pct"/>
            <w:vAlign w:val="center"/>
          </w:tcPr>
          <w:p w:rsidR="003E7785" w:rsidRDefault="003E7785" w:rsidP="00D231D9">
            <w:pPr>
              <w:jc w:val="center"/>
              <w:rPr>
                <w:b/>
                <w:sz w:val="18"/>
                <w:szCs w:val="18"/>
              </w:rPr>
            </w:pPr>
            <w:r>
              <w:rPr>
                <w:rFonts w:hint="eastAsia"/>
                <w:b/>
                <w:sz w:val="18"/>
                <w:szCs w:val="18"/>
              </w:rPr>
              <w:t>2</w:t>
            </w:r>
          </w:p>
        </w:tc>
        <w:tc>
          <w:tcPr>
            <w:tcW w:w="188" w:type="pct"/>
            <w:vAlign w:val="center"/>
          </w:tcPr>
          <w:p w:rsidR="003E7785" w:rsidRDefault="003E7785" w:rsidP="00D231D9">
            <w:pPr>
              <w:jc w:val="center"/>
              <w:rPr>
                <w:b/>
                <w:sz w:val="18"/>
                <w:szCs w:val="18"/>
              </w:rPr>
            </w:pPr>
            <w:r>
              <w:rPr>
                <w:rFonts w:hint="eastAsia"/>
                <w:b/>
                <w:sz w:val="18"/>
                <w:szCs w:val="18"/>
              </w:rPr>
              <w:t>3</w:t>
            </w:r>
          </w:p>
        </w:tc>
        <w:tc>
          <w:tcPr>
            <w:tcW w:w="188" w:type="pct"/>
            <w:vAlign w:val="center"/>
          </w:tcPr>
          <w:p w:rsidR="003E7785" w:rsidRDefault="003E7785" w:rsidP="00D231D9">
            <w:pPr>
              <w:jc w:val="center"/>
              <w:rPr>
                <w:b/>
                <w:sz w:val="18"/>
                <w:szCs w:val="18"/>
              </w:rPr>
            </w:pPr>
            <w:r>
              <w:rPr>
                <w:rFonts w:hint="eastAsia"/>
                <w:b/>
                <w:sz w:val="18"/>
                <w:szCs w:val="18"/>
              </w:rPr>
              <w:t>4</w:t>
            </w:r>
          </w:p>
        </w:tc>
        <w:tc>
          <w:tcPr>
            <w:tcW w:w="188" w:type="pct"/>
            <w:vAlign w:val="center"/>
          </w:tcPr>
          <w:p w:rsidR="003E7785" w:rsidRDefault="003E7785" w:rsidP="00D231D9">
            <w:pPr>
              <w:jc w:val="center"/>
              <w:rPr>
                <w:b/>
                <w:sz w:val="18"/>
                <w:szCs w:val="18"/>
              </w:rPr>
            </w:pPr>
            <w:r>
              <w:rPr>
                <w:rFonts w:hint="eastAsia"/>
                <w:b/>
                <w:sz w:val="18"/>
                <w:szCs w:val="18"/>
              </w:rPr>
              <w:t>5</w:t>
            </w:r>
          </w:p>
        </w:tc>
        <w:tc>
          <w:tcPr>
            <w:tcW w:w="188" w:type="pct"/>
            <w:vAlign w:val="center"/>
          </w:tcPr>
          <w:p w:rsidR="003E7785" w:rsidRDefault="003E7785" w:rsidP="00D231D9">
            <w:pPr>
              <w:jc w:val="center"/>
              <w:rPr>
                <w:b/>
                <w:sz w:val="18"/>
                <w:szCs w:val="18"/>
              </w:rPr>
            </w:pPr>
            <w:r>
              <w:rPr>
                <w:rFonts w:hint="eastAsia"/>
                <w:b/>
                <w:sz w:val="18"/>
                <w:szCs w:val="18"/>
              </w:rPr>
              <w:t>6</w:t>
            </w:r>
          </w:p>
        </w:tc>
        <w:tc>
          <w:tcPr>
            <w:tcW w:w="188" w:type="pct"/>
            <w:vAlign w:val="center"/>
          </w:tcPr>
          <w:p w:rsidR="003E7785" w:rsidRDefault="003E7785" w:rsidP="00D231D9">
            <w:pPr>
              <w:jc w:val="center"/>
              <w:rPr>
                <w:b/>
                <w:sz w:val="18"/>
                <w:szCs w:val="18"/>
              </w:rPr>
            </w:pPr>
            <w:r>
              <w:rPr>
                <w:rFonts w:hint="eastAsia"/>
                <w:b/>
                <w:sz w:val="18"/>
                <w:szCs w:val="18"/>
              </w:rPr>
              <w:t>7</w:t>
            </w:r>
          </w:p>
        </w:tc>
        <w:tc>
          <w:tcPr>
            <w:tcW w:w="181" w:type="pct"/>
            <w:vAlign w:val="center"/>
          </w:tcPr>
          <w:p w:rsidR="003E7785" w:rsidRDefault="003E7785" w:rsidP="00D231D9">
            <w:pPr>
              <w:jc w:val="center"/>
              <w:rPr>
                <w:b/>
                <w:sz w:val="18"/>
                <w:szCs w:val="18"/>
              </w:rPr>
            </w:pPr>
            <w:r>
              <w:rPr>
                <w:rFonts w:hint="eastAsia"/>
                <w:b/>
                <w:sz w:val="18"/>
                <w:szCs w:val="18"/>
              </w:rPr>
              <w:t>8</w:t>
            </w:r>
          </w:p>
        </w:tc>
      </w:tr>
      <w:tr w:rsidR="003E7785" w:rsidTr="00A6230B">
        <w:trPr>
          <w:cantSplit/>
          <w:trHeight w:val="310"/>
        </w:trPr>
        <w:tc>
          <w:tcPr>
            <w:tcW w:w="327" w:type="pct"/>
            <w:vMerge w:val="restart"/>
            <w:textDirection w:val="tbRlV"/>
            <w:vAlign w:val="center"/>
          </w:tcPr>
          <w:p w:rsidR="003E7785" w:rsidRDefault="003E7785" w:rsidP="00D231D9">
            <w:pPr>
              <w:ind w:left="113" w:right="113"/>
              <w:jc w:val="center"/>
              <w:rPr>
                <w:b/>
                <w:sz w:val="18"/>
                <w:szCs w:val="18"/>
              </w:rPr>
            </w:pPr>
            <w:r>
              <w:rPr>
                <w:rFonts w:hint="eastAsia"/>
                <w:b/>
                <w:sz w:val="18"/>
                <w:szCs w:val="18"/>
              </w:rPr>
              <w:t>职业能力课程</w:t>
            </w:r>
          </w:p>
        </w:tc>
        <w:tc>
          <w:tcPr>
            <w:tcW w:w="354" w:type="pct"/>
            <w:vMerge w:val="restart"/>
            <w:textDirection w:val="tbRlV"/>
            <w:vAlign w:val="center"/>
          </w:tcPr>
          <w:p w:rsidR="003E7785" w:rsidRDefault="003E7785" w:rsidP="00D231D9">
            <w:pPr>
              <w:ind w:left="113" w:right="113"/>
              <w:jc w:val="center"/>
              <w:rPr>
                <w:b/>
                <w:sz w:val="18"/>
                <w:szCs w:val="18"/>
              </w:rPr>
            </w:pPr>
            <w:r>
              <w:rPr>
                <w:rFonts w:hint="eastAsia"/>
                <w:b/>
                <w:sz w:val="18"/>
                <w:szCs w:val="18"/>
              </w:rPr>
              <w:t>必修课程</w:t>
            </w:r>
          </w:p>
        </w:tc>
        <w:tc>
          <w:tcPr>
            <w:tcW w:w="1378" w:type="pct"/>
            <w:vAlign w:val="center"/>
          </w:tcPr>
          <w:p w:rsidR="003E7785" w:rsidRPr="00A6230B" w:rsidRDefault="003E7785" w:rsidP="00A6230B">
            <w:pPr>
              <w:rPr>
                <w:sz w:val="18"/>
                <w:szCs w:val="18"/>
              </w:rPr>
            </w:pPr>
            <w:r w:rsidRPr="00A6230B">
              <w:rPr>
                <w:rFonts w:hint="eastAsia"/>
                <w:sz w:val="18"/>
                <w:szCs w:val="18"/>
              </w:rPr>
              <w:t>社交礼仪</w:t>
            </w:r>
          </w:p>
        </w:tc>
        <w:tc>
          <w:tcPr>
            <w:tcW w:w="296" w:type="pct"/>
            <w:vAlign w:val="center"/>
          </w:tcPr>
          <w:p w:rsidR="003E7785" w:rsidRPr="00D33AC5" w:rsidRDefault="003E7785" w:rsidP="00D231D9">
            <w:pPr>
              <w:pStyle w:val="a4"/>
              <w:pBdr>
                <w:bottom w:val="none" w:sz="0" w:space="0" w:color="auto"/>
              </w:pBdr>
              <w:tabs>
                <w:tab w:val="clear" w:pos="4153"/>
                <w:tab w:val="clear" w:pos="8306"/>
              </w:tabs>
              <w:snapToGrid/>
              <w:rPr>
                <w:rFonts w:ascii="宋体" w:hAnsi="宋体"/>
                <w:szCs w:val="24"/>
              </w:rPr>
            </w:pPr>
            <w:r w:rsidRPr="00D33AC5">
              <w:rPr>
                <w:rFonts w:ascii="宋体" w:hAnsi="宋体"/>
                <w:szCs w:val="24"/>
              </w:rPr>
              <w:t>3</w:t>
            </w:r>
            <w:r>
              <w:rPr>
                <w:rFonts w:ascii="宋体" w:hAnsi="宋体" w:hint="eastAsia"/>
                <w:szCs w:val="24"/>
              </w:rPr>
              <w:t>.5</w:t>
            </w:r>
          </w:p>
        </w:tc>
        <w:tc>
          <w:tcPr>
            <w:tcW w:w="261" w:type="pct"/>
            <w:vAlign w:val="center"/>
          </w:tcPr>
          <w:p w:rsidR="003E7785" w:rsidRPr="00D33AC5" w:rsidRDefault="003E7785" w:rsidP="00D231D9">
            <w:pPr>
              <w:pStyle w:val="a4"/>
              <w:pBdr>
                <w:bottom w:val="none" w:sz="0" w:space="0" w:color="auto"/>
              </w:pBdr>
              <w:tabs>
                <w:tab w:val="clear" w:pos="4153"/>
                <w:tab w:val="clear" w:pos="8306"/>
              </w:tabs>
              <w:snapToGrid/>
              <w:rPr>
                <w:rFonts w:ascii="宋体" w:hAnsi="宋体"/>
                <w:szCs w:val="24"/>
              </w:rPr>
            </w:pPr>
            <w:r>
              <w:rPr>
                <w:rFonts w:ascii="宋体" w:hAnsi="宋体" w:hint="eastAsia"/>
                <w:szCs w:val="24"/>
              </w:rPr>
              <w:t>56</w:t>
            </w:r>
          </w:p>
        </w:tc>
        <w:tc>
          <w:tcPr>
            <w:tcW w:w="261" w:type="pct"/>
          </w:tcPr>
          <w:p w:rsidR="003E7785" w:rsidRPr="00D33AC5" w:rsidRDefault="003E7785" w:rsidP="00D231D9">
            <w:pPr>
              <w:jc w:val="center"/>
              <w:rPr>
                <w:rFonts w:ascii="宋体" w:hAnsi="宋体"/>
                <w:sz w:val="18"/>
              </w:rPr>
            </w:pPr>
            <w:r>
              <w:rPr>
                <w:rFonts w:ascii="宋体" w:hAnsi="宋体" w:hint="eastAsia"/>
                <w:sz w:val="18"/>
              </w:rPr>
              <w:t>40</w:t>
            </w:r>
          </w:p>
        </w:tc>
        <w:tc>
          <w:tcPr>
            <w:tcW w:w="262" w:type="pct"/>
          </w:tcPr>
          <w:p w:rsidR="003E7785" w:rsidRDefault="003E7785" w:rsidP="00D231D9">
            <w:pPr>
              <w:jc w:val="center"/>
              <w:rPr>
                <w:rFonts w:ascii="宋体" w:hAnsi="宋体"/>
                <w:sz w:val="18"/>
              </w:rPr>
            </w:pPr>
            <w:r>
              <w:rPr>
                <w:rFonts w:ascii="宋体" w:hAnsi="宋体" w:hint="eastAsia"/>
                <w:sz w:val="18"/>
              </w:rPr>
              <w:t>16</w:t>
            </w:r>
          </w:p>
        </w:tc>
        <w:tc>
          <w:tcPr>
            <w:tcW w:w="365" w:type="pct"/>
            <w:vAlign w:val="center"/>
          </w:tcPr>
          <w:p w:rsidR="003E7785" w:rsidRDefault="003E7785" w:rsidP="00D231D9">
            <w:pPr>
              <w:jc w:val="center"/>
              <w:rPr>
                <w:rFonts w:ascii="宋体" w:hAnsi="宋体"/>
                <w:sz w:val="18"/>
              </w:rPr>
            </w:pPr>
            <w:r>
              <w:rPr>
                <w:rFonts w:ascii="宋体" w:hAnsi="宋体" w:hint="eastAsia"/>
                <w:sz w:val="18"/>
              </w:rPr>
              <w:t>考查</w:t>
            </w:r>
          </w:p>
        </w:tc>
        <w:tc>
          <w:tcPr>
            <w:tcW w:w="188" w:type="pct"/>
          </w:tcPr>
          <w:p w:rsidR="003E7785" w:rsidRDefault="003E7785" w:rsidP="00D231D9">
            <w:pPr>
              <w:jc w:val="center"/>
              <w:rPr>
                <w:rFonts w:ascii="宋体" w:hAnsi="宋体"/>
                <w:sz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4</w:t>
            </w: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000304" w:rsidRDefault="003E7785" w:rsidP="00D231D9">
            <w:pPr>
              <w:rPr>
                <w:sz w:val="18"/>
                <w:szCs w:val="18"/>
              </w:rPr>
            </w:pPr>
          </w:p>
        </w:tc>
        <w:tc>
          <w:tcPr>
            <w:tcW w:w="188" w:type="pct"/>
            <w:vAlign w:val="center"/>
          </w:tcPr>
          <w:p w:rsidR="003E7785" w:rsidRDefault="003E7785" w:rsidP="00D231D9">
            <w:pPr>
              <w:jc w:val="center"/>
              <w:rPr>
                <w:rFonts w:ascii="宋体" w:hAnsi="宋体"/>
                <w:sz w:val="18"/>
              </w:rPr>
            </w:pPr>
          </w:p>
        </w:tc>
        <w:tc>
          <w:tcPr>
            <w:tcW w:w="181" w:type="pct"/>
            <w:vAlign w:val="center"/>
          </w:tcPr>
          <w:p w:rsidR="003E7785" w:rsidRDefault="003E7785" w:rsidP="00D231D9">
            <w:pPr>
              <w:jc w:val="center"/>
              <w:rPr>
                <w:rFonts w:ascii="宋体" w:hAnsi="宋体"/>
                <w:sz w:val="18"/>
              </w:rPr>
            </w:pPr>
          </w:p>
        </w:tc>
      </w:tr>
      <w:tr w:rsidR="003E7785" w:rsidTr="00A6230B">
        <w:trPr>
          <w:cantSplit/>
        </w:trPr>
        <w:tc>
          <w:tcPr>
            <w:tcW w:w="327" w:type="pct"/>
            <w:vMerge/>
            <w:vAlign w:val="center"/>
          </w:tcPr>
          <w:p w:rsidR="003E7785" w:rsidRDefault="003E7785" w:rsidP="00D231D9">
            <w:pPr>
              <w:ind w:firstLine="361"/>
              <w:rPr>
                <w:b/>
                <w:sz w:val="18"/>
                <w:szCs w:val="18"/>
              </w:rPr>
            </w:pPr>
          </w:p>
        </w:tc>
        <w:tc>
          <w:tcPr>
            <w:tcW w:w="354" w:type="pct"/>
            <w:vMerge/>
            <w:vAlign w:val="center"/>
          </w:tcPr>
          <w:p w:rsidR="003E7785" w:rsidRDefault="003E7785" w:rsidP="00D231D9">
            <w:pPr>
              <w:ind w:firstLine="361"/>
              <w:rPr>
                <w:b/>
                <w:sz w:val="18"/>
                <w:szCs w:val="18"/>
              </w:rPr>
            </w:pPr>
          </w:p>
        </w:tc>
        <w:tc>
          <w:tcPr>
            <w:tcW w:w="1378" w:type="pct"/>
            <w:vAlign w:val="center"/>
          </w:tcPr>
          <w:p w:rsidR="003E7785" w:rsidRPr="00A6230B" w:rsidRDefault="003E7785" w:rsidP="00D231D9">
            <w:pPr>
              <w:rPr>
                <w:sz w:val="18"/>
                <w:szCs w:val="18"/>
              </w:rPr>
            </w:pPr>
            <w:r w:rsidRPr="00A6230B">
              <w:rPr>
                <w:rFonts w:hint="eastAsia"/>
                <w:sz w:val="18"/>
                <w:szCs w:val="18"/>
              </w:rPr>
              <w:t>会计学</w:t>
            </w:r>
          </w:p>
        </w:tc>
        <w:tc>
          <w:tcPr>
            <w:tcW w:w="296" w:type="pct"/>
            <w:vAlign w:val="center"/>
          </w:tcPr>
          <w:p w:rsidR="003E7785" w:rsidRPr="00D33AC5" w:rsidRDefault="003E7785" w:rsidP="00D231D9">
            <w:pPr>
              <w:jc w:val="center"/>
              <w:rPr>
                <w:rFonts w:ascii="宋体" w:hAnsi="宋体"/>
                <w:sz w:val="18"/>
              </w:rPr>
            </w:pPr>
            <w:r w:rsidRPr="00D33AC5">
              <w:rPr>
                <w:rFonts w:ascii="宋体" w:hAnsi="宋体"/>
                <w:sz w:val="18"/>
              </w:rPr>
              <w:t>3</w:t>
            </w:r>
            <w:r>
              <w:rPr>
                <w:rFonts w:ascii="宋体" w:hAnsi="宋体" w:hint="eastAsia"/>
                <w:sz w:val="18"/>
              </w:rPr>
              <w:t>.5</w:t>
            </w:r>
          </w:p>
        </w:tc>
        <w:tc>
          <w:tcPr>
            <w:tcW w:w="261" w:type="pct"/>
            <w:vAlign w:val="center"/>
          </w:tcPr>
          <w:p w:rsidR="003E7785" w:rsidRPr="00D33AC5" w:rsidRDefault="003E7785" w:rsidP="00D231D9">
            <w:pPr>
              <w:jc w:val="center"/>
              <w:rPr>
                <w:rFonts w:ascii="宋体" w:hAnsi="宋体"/>
                <w:sz w:val="18"/>
              </w:rPr>
            </w:pPr>
            <w:r>
              <w:rPr>
                <w:rFonts w:ascii="宋体" w:hAnsi="宋体" w:hint="eastAsia"/>
                <w:sz w:val="18"/>
              </w:rPr>
              <w:t>56</w:t>
            </w:r>
          </w:p>
        </w:tc>
        <w:tc>
          <w:tcPr>
            <w:tcW w:w="261" w:type="pct"/>
          </w:tcPr>
          <w:p w:rsidR="003E7785" w:rsidRPr="00D33AC5" w:rsidRDefault="003E7785" w:rsidP="00D231D9">
            <w:pPr>
              <w:jc w:val="center"/>
              <w:rPr>
                <w:rFonts w:ascii="宋体" w:hAnsi="宋体"/>
                <w:sz w:val="18"/>
              </w:rPr>
            </w:pPr>
            <w:r>
              <w:rPr>
                <w:rFonts w:ascii="宋体" w:hAnsi="宋体" w:hint="eastAsia"/>
                <w:sz w:val="18"/>
              </w:rPr>
              <w:t>56</w:t>
            </w:r>
          </w:p>
        </w:tc>
        <w:tc>
          <w:tcPr>
            <w:tcW w:w="262" w:type="pct"/>
            <w:tcMar>
              <w:left w:w="0" w:type="dxa"/>
              <w:right w:w="0" w:type="dxa"/>
            </w:tcMar>
          </w:tcPr>
          <w:p w:rsidR="003E7785" w:rsidRDefault="003E7785" w:rsidP="00D231D9">
            <w:pPr>
              <w:jc w:val="center"/>
              <w:rPr>
                <w:rFonts w:ascii="宋体" w:hAnsi="宋体"/>
                <w:sz w:val="18"/>
              </w:rPr>
            </w:pPr>
          </w:p>
        </w:tc>
        <w:tc>
          <w:tcPr>
            <w:tcW w:w="365" w:type="pct"/>
            <w:vAlign w:val="center"/>
          </w:tcPr>
          <w:p w:rsidR="003E7785" w:rsidRDefault="003E7785" w:rsidP="00D231D9">
            <w:pPr>
              <w:jc w:val="center"/>
              <w:rPr>
                <w:rFonts w:ascii="宋体" w:hAnsi="宋体"/>
                <w:sz w:val="18"/>
              </w:rPr>
            </w:pPr>
            <w:r>
              <w:rPr>
                <w:rFonts w:ascii="宋体" w:hAnsi="宋体" w:hint="eastAsia"/>
                <w:sz w:val="18"/>
              </w:rPr>
              <w:t>考查</w:t>
            </w:r>
          </w:p>
        </w:tc>
        <w:tc>
          <w:tcPr>
            <w:tcW w:w="188" w:type="pct"/>
          </w:tcPr>
          <w:p w:rsidR="003E7785" w:rsidRDefault="003E7785" w:rsidP="00D231D9">
            <w:pPr>
              <w:jc w:val="center"/>
              <w:rPr>
                <w:rFonts w:ascii="宋体" w:hAnsi="宋体"/>
                <w:sz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4</w:t>
            </w: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000304" w:rsidRDefault="003E7785" w:rsidP="00D231D9">
            <w:pPr>
              <w:rPr>
                <w:sz w:val="18"/>
                <w:szCs w:val="18"/>
              </w:rPr>
            </w:pPr>
          </w:p>
        </w:tc>
        <w:tc>
          <w:tcPr>
            <w:tcW w:w="188" w:type="pct"/>
            <w:vAlign w:val="center"/>
          </w:tcPr>
          <w:p w:rsidR="003E7785" w:rsidRDefault="003E7785" w:rsidP="00D231D9">
            <w:pPr>
              <w:jc w:val="center"/>
              <w:rPr>
                <w:rFonts w:ascii="宋体" w:hAnsi="宋体"/>
                <w:sz w:val="18"/>
              </w:rPr>
            </w:pPr>
          </w:p>
        </w:tc>
        <w:tc>
          <w:tcPr>
            <w:tcW w:w="181" w:type="pct"/>
            <w:vAlign w:val="center"/>
          </w:tcPr>
          <w:p w:rsidR="003E7785" w:rsidRDefault="003E7785" w:rsidP="00D231D9">
            <w:pPr>
              <w:jc w:val="center"/>
              <w:rPr>
                <w:rFonts w:ascii="宋体" w:hAnsi="宋体"/>
                <w:sz w:val="18"/>
              </w:rPr>
            </w:pPr>
          </w:p>
        </w:tc>
      </w:tr>
      <w:tr w:rsidR="003E7785" w:rsidTr="00A6230B">
        <w:trPr>
          <w:cantSplit/>
          <w:trHeight w:val="325"/>
        </w:trPr>
        <w:tc>
          <w:tcPr>
            <w:tcW w:w="327" w:type="pct"/>
            <w:vMerge/>
            <w:vAlign w:val="center"/>
          </w:tcPr>
          <w:p w:rsidR="003E7785" w:rsidRDefault="003E7785" w:rsidP="00D231D9">
            <w:pPr>
              <w:ind w:firstLine="361"/>
              <w:rPr>
                <w:b/>
                <w:sz w:val="18"/>
                <w:szCs w:val="18"/>
              </w:rPr>
            </w:pPr>
          </w:p>
        </w:tc>
        <w:tc>
          <w:tcPr>
            <w:tcW w:w="354" w:type="pct"/>
            <w:vMerge/>
            <w:vAlign w:val="center"/>
          </w:tcPr>
          <w:p w:rsidR="003E7785" w:rsidRDefault="003E7785" w:rsidP="00D231D9">
            <w:pPr>
              <w:ind w:firstLine="361"/>
              <w:rPr>
                <w:b/>
                <w:sz w:val="18"/>
                <w:szCs w:val="18"/>
              </w:rPr>
            </w:pPr>
          </w:p>
        </w:tc>
        <w:tc>
          <w:tcPr>
            <w:tcW w:w="1378" w:type="pct"/>
            <w:vAlign w:val="center"/>
          </w:tcPr>
          <w:p w:rsidR="003E7785" w:rsidRPr="00A6230B" w:rsidRDefault="003E7785" w:rsidP="00D231D9">
            <w:pPr>
              <w:rPr>
                <w:sz w:val="18"/>
                <w:szCs w:val="18"/>
              </w:rPr>
            </w:pPr>
            <w:r w:rsidRPr="00A6230B">
              <w:rPr>
                <w:rFonts w:hint="eastAsia"/>
                <w:sz w:val="18"/>
                <w:szCs w:val="18"/>
              </w:rPr>
              <w:t>办公设备应用</w:t>
            </w:r>
          </w:p>
        </w:tc>
        <w:tc>
          <w:tcPr>
            <w:tcW w:w="296" w:type="pct"/>
            <w:vAlign w:val="center"/>
          </w:tcPr>
          <w:p w:rsidR="003E7785" w:rsidRDefault="003E7785" w:rsidP="00D231D9">
            <w:pPr>
              <w:jc w:val="center"/>
              <w:rPr>
                <w:rFonts w:ascii="宋体" w:hAnsi="宋体"/>
                <w:sz w:val="18"/>
              </w:rPr>
            </w:pPr>
            <w:r>
              <w:rPr>
                <w:rFonts w:ascii="宋体" w:hAnsi="宋体" w:hint="eastAsia"/>
                <w:sz w:val="18"/>
              </w:rPr>
              <w:t>3.5</w:t>
            </w:r>
          </w:p>
        </w:tc>
        <w:tc>
          <w:tcPr>
            <w:tcW w:w="261" w:type="pct"/>
            <w:vAlign w:val="center"/>
          </w:tcPr>
          <w:p w:rsidR="003E7785" w:rsidRDefault="003E7785" w:rsidP="00D231D9">
            <w:pPr>
              <w:jc w:val="center"/>
              <w:rPr>
                <w:rFonts w:ascii="宋体" w:hAnsi="宋体"/>
                <w:sz w:val="18"/>
              </w:rPr>
            </w:pPr>
            <w:r>
              <w:rPr>
                <w:rFonts w:ascii="宋体" w:hAnsi="宋体" w:hint="eastAsia"/>
                <w:sz w:val="18"/>
              </w:rPr>
              <w:t>56</w:t>
            </w:r>
          </w:p>
        </w:tc>
        <w:tc>
          <w:tcPr>
            <w:tcW w:w="261" w:type="pct"/>
            <w:vAlign w:val="center"/>
          </w:tcPr>
          <w:p w:rsidR="003E7785" w:rsidRDefault="003E7785" w:rsidP="00D231D9">
            <w:pPr>
              <w:jc w:val="center"/>
              <w:rPr>
                <w:rFonts w:ascii="宋体" w:hAnsi="宋体"/>
                <w:sz w:val="18"/>
              </w:rPr>
            </w:pPr>
            <w:r>
              <w:rPr>
                <w:rFonts w:ascii="宋体" w:hAnsi="宋体" w:hint="eastAsia"/>
                <w:sz w:val="18"/>
              </w:rPr>
              <w:t>24</w:t>
            </w:r>
          </w:p>
        </w:tc>
        <w:tc>
          <w:tcPr>
            <w:tcW w:w="262" w:type="pct"/>
            <w:vAlign w:val="center"/>
          </w:tcPr>
          <w:p w:rsidR="003E7785" w:rsidRDefault="003E7785" w:rsidP="00D231D9">
            <w:pPr>
              <w:jc w:val="center"/>
              <w:rPr>
                <w:rFonts w:ascii="宋体" w:hAnsi="宋体"/>
                <w:sz w:val="18"/>
              </w:rPr>
            </w:pPr>
            <w:r>
              <w:rPr>
                <w:rFonts w:ascii="宋体" w:hAnsi="宋体" w:hint="eastAsia"/>
                <w:sz w:val="18"/>
              </w:rPr>
              <w:t>32</w:t>
            </w:r>
          </w:p>
        </w:tc>
        <w:tc>
          <w:tcPr>
            <w:tcW w:w="365" w:type="pct"/>
            <w:vAlign w:val="center"/>
          </w:tcPr>
          <w:p w:rsidR="003E7785" w:rsidRDefault="003E7785" w:rsidP="00D231D9">
            <w:pPr>
              <w:jc w:val="center"/>
              <w:rPr>
                <w:rFonts w:ascii="宋体" w:hAnsi="宋体"/>
                <w:sz w:val="18"/>
              </w:rPr>
            </w:pPr>
            <w:r>
              <w:rPr>
                <w:rFonts w:ascii="宋体" w:hAnsi="宋体" w:hint="eastAsia"/>
                <w:sz w:val="18"/>
              </w:rPr>
              <w:t>考查</w:t>
            </w:r>
          </w:p>
        </w:tc>
        <w:tc>
          <w:tcPr>
            <w:tcW w:w="188" w:type="pct"/>
          </w:tcPr>
          <w:p w:rsidR="003E7785" w:rsidRDefault="003E7785" w:rsidP="00D231D9">
            <w:pPr>
              <w:jc w:val="center"/>
              <w:rPr>
                <w:rFonts w:ascii="宋体" w:hAnsi="宋体"/>
                <w:sz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4</w:t>
            </w: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000304" w:rsidRDefault="003E7785" w:rsidP="00D231D9">
            <w:pPr>
              <w:rPr>
                <w:sz w:val="18"/>
                <w:szCs w:val="18"/>
              </w:rPr>
            </w:pPr>
          </w:p>
        </w:tc>
        <w:tc>
          <w:tcPr>
            <w:tcW w:w="188" w:type="pct"/>
            <w:vAlign w:val="center"/>
          </w:tcPr>
          <w:p w:rsidR="003E7785" w:rsidRDefault="003E7785" w:rsidP="00D231D9">
            <w:pPr>
              <w:jc w:val="center"/>
              <w:rPr>
                <w:rFonts w:ascii="宋体" w:hAnsi="宋体"/>
                <w:sz w:val="18"/>
              </w:rPr>
            </w:pPr>
          </w:p>
        </w:tc>
        <w:tc>
          <w:tcPr>
            <w:tcW w:w="181" w:type="pct"/>
            <w:vAlign w:val="center"/>
          </w:tcPr>
          <w:p w:rsidR="003E7785" w:rsidRDefault="003E7785" w:rsidP="00D231D9">
            <w:pPr>
              <w:jc w:val="center"/>
              <w:rPr>
                <w:rFonts w:ascii="宋体" w:hAnsi="宋体"/>
                <w:sz w:val="18"/>
              </w:rPr>
            </w:pPr>
          </w:p>
        </w:tc>
      </w:tr>
      <w:tr w:rsidR="003E7785" w:rsidTr="00A6230B">
        <w:trPr>
          <w:cantSplit/>
        </w:trPr>
        <w:tc>
          <w:tcPr>
            <w:tcW w:w="327" w:type="pct"/>
            <w:vMerge/>
            <w:vAlign w:val="center"/>
          </w:tcPr>
          <w:p w:rsidR="003E7785" w:rsidRDefault="003E7785" w:rsidP="00D231D9">
            <w:pPr>
              <w:ind w:firstLine="361"/>
              <w:rPr>
                <w:b/>
                <w:sz w:val="18"/>
                <w:szCs w:val="18"/>
              </w:rPr>
            </w:pPr>
          </w:p>
        </w:tc>
        <w:tc>
          <w:tcPr>
            <w:tcW w:w="354" w:type="pct"/>
            <w:vMerge/>
            <w:vAlign w:val="center"/>
          </w:tcPr>
          <w:p w:rsidR="003E7785" w:rsidRDefault="003E7785" w:rsidP="00D231D9">
            <w:pPr>
              <w:ind w:firstLine="361"/>
              <w:rPr>
                <w:b/>
                <w:sz w:val="18"/>
                <w:szCs w:val="18"/>
              </w:rPr>
            </w:pPr>
          </w:p>
        </w:tc>
        <w:tc>
          <w:tcPr>
            <w:tcW w:w="1378" w:type="pct"/>
            <w:vAlign w:val="center"/>
          </w:tcPr>
          <w:p w:rsidR="003E7785" w:rsidRPr="00A6230B" w:rsidRDefault="003E7785" w:rsidP="00D231D9">
            <w:pPr>
              <w:rPr>
                <w:sz w:val="18"/>
                <w:szCs w:val="18"/>
              </w:rPr>
            </w:pPr>
            <w:r w:rsidRPr="00A6230B">
              <w:rPr>
                <w:rFonts w:hint="eastAsia"/>
                <w:sz w:val="18"/>
                <w:szCs w:val="18"/>
              </w:rPr>
              <w:t>应用统计学</w:t>
            </w:r>
          </w:p>
        </w:tc>
        <w:tc>
          <w:tcPr>
            <w:tcW w:w="296" w:type="pct"/>
            <w:vAlign w:val="center"/>
          </w:tcPr>
          <w:p w:rsidR="003E7785" w:rsidRDefault="003E7785" w:rsidP="00D231D9">
            <w:pPr>
              <w:jc w:val="center"/>
              <w:rPr>
                <w:rFonts w:ascii="宋体" w:hAnsi="宋体"/>
                <w:sz w:val="18"/>
              </w:rPr>
            </w:pPr>
            <w:r>
              <w:rPr>
                <w:rFonts w:ascii="宋体" w:hAnsi="宋体" w:hint="eastAsia"/>
                <w:sz w:val="18"/>
              </w:rPr>
              <w:t>3.5</w:t>
            </w:r>
          </w:p>
        </w:tc>
        <w:tc>
          <w:tcPr>
            <w:tcW w:w="261" w:type="pct"/>
            <w:vAlign w:val="center"/>
          </w:tcPr>
          <w:p w:rsidR="003E7785" w:rsidRDefault="003E7785" w:rsidP="00D231D9">
            <w:pPr>
              <w:jc w:val="center"/>
              <w:rPr>
                <w:rFonts w:ascii="宋体" w:hAnsi="宋体"/>
                <w:sz w:val="18"/>
              </w:rPr>
            </w:pPr>
            <w:r>
              <w:rPr>
                <w:rFonts w:ascii="宋体" w:hAnsi="宋体" w:hint="eastAsia"/>
                <w:sz w:val="18"/>
              </w:rPr>
              <w:t>56</w:t>
            </w:r>
          </w:p>
        </w:tc>
        <w:tc>
          <w:tcPr>
            <w:tcW w:w="261" w:type="pct"/>
            <w:vAlign w:val="center"/>
          </w:tcPr>
          <w:p w:rsidR="003E7785" w:rsidRDefault="003E7785" w:rsidP="00D231D9">
            <w:pPr>
              <w:jc w:val="center"/>
              <w:rPr>
                <w:rFonts w:ascii="宋体" w:hAnsi="宋体"/>
                <w:sz w:val="18"/>
              </w:rPr>
            </w:pPr>
            <w:r>
              <w:rPr>
                <w:rFonts w:ascii="宋体" w:hAnsi="宋体" w:hint="eastAsia"/>
                <w:sz w:val="18"/>
              </w:rPr>
              <w:t>48</w:t>
            </w:r>
          </w:p>
        </w:tc>
        <w:tc>
          <w:tcPr>
            <w:tcW w:w="262" w:type="pct"/>
            <w:vAlign w:val="center"/>
          </w:tcPr>
          <w:p w:rsidR="003E7785" w:rsidRDefault="003E7785" w:rsidP="00D231D9">
            <w:pPr>
              <w:jc w:val="center"/>
              <w:rPr>
                <w:rFonts w:ascii="宋体" w:hAnsi="宋体"/>
                <w:sz w:val="18"/>
              </w:rPr>
            </w:pPr>
            <w:r>
              <w:rPr>
                <w:rFonts w:ascii="宋体" w:hAnsi="宋体" w:hint="eastAsia"/>
                <w:sz w:val="18"/>
              </w:rPr>
              <w:t>8</w:t>
            </w:r>
          </w:p>
        </w:tc>
        <w:tc>
          <w:tcPr>
            <w:tcW w:w="365" w:type="pct"/>
            <w:vAlign w:val="center"/>
          </w:tcPr>
          <w:p w:rsidR="003E7785" w:rsidRDefault="003E7785" w:rsidP="00D231D9">
            <w:pPr>
              <w:jc w:val="center"/>
              <w:rPr>
                <w:rFonts w:ascii="宋体" w:hAnsi="宋体"/>
                <w:sz w:val="18"/>
              </w:rPr>
            </w:pPr>
            <w:r>
              <w:rPr>
                <w:rFonts w:ascii="宋体" w:hAnsi="宋体" w:hint="eastAsia"/>
                <w:sz w:val="18"/>
              </w:rPr>
              <w:t>考查</w:t>
            </w:r>
          </w:p>
        </w:tc>
        <w:tc>
          <w:tcPr>
            <w:tcW w:w="188" w:type="pct"/>
          </w:tcPr>
          <w:p w:rsidR="003E7785" w:rsidRDefault="003E7785" w:rsidP="00D231D9">
            <w:pPr>
              <w:rPr>
                <w:rFonts w:ascii="宋体" w:hAnsi="宋体"/>
                <w:sz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4</w:t>
            </w: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000304" w:rsidRDefault="003E7785" w:rsidP="00D231D9">
            <w:pPr>
              <w:rPr>
                <w:sz w:val="18"/>
                <w:szCs w:val="18"/>
              </w:rPr>
            </w:pPr>
          </w:p>
        </w:tc>
        <w:tc>
          <w:tcPr>
            <w:tcW w:w="188" w:type="pct"/>
            <w:vAlign w:val="center"/>
          </w:tcPr>
          <w:p w:rsidR="003E7785" w:rsidRDefault="003E7785" w:rsidP="00D231D9">
            <w:pPr>
              <w:rPr>
                <w:rFonts w:ascii="宋体" w:hAnsi="宋体"/>
                <w:sz w:val="18"/>
              </w:rPr>
            </w:pPr>
          </w:p>
        </w:tc>
        <w:tc>
          <w:tcPr>
            <w:tcW w:w="181" w:type="pct"/>
            <w:vAlign w:val="center"/>
          </w:tcPr>
          <w:p w:rsidR="003E7785" w:rsidRDefault="003E7785" w:rsidP="00D231D9">
            <w:pPr>
              <w:jc w:val="center"/>
              <w:rPr>
                <w:rFonts w:ascii="宋体" w:hAnsi="宋体"/>
                <w:sz w:val="18"/>
              </w:rPr>
            </w:pPr>
          </w:p>
        </w:tc>
      </w:tr>
      <w:tr w:rsidR="003E7785" w:rsidTr="00A6230B">
        <w:trPr>
          <w:cantSplit/>
        </w:trPr>
        <w:tc>
          <w:tcPr>
            <w:tcW w:w="327" w:type="pct"/>
            <w:vMerge/>
            <w:vAlign w:val="center"/>
          </w:tcPr>
          <w:p w:rsidR="003E7785" w:rsidRDefault="003E7785" w:rsidP="00D231D9">
            <w:pPr>
              <w:ind w:firstLine="361"/>
              <w:rPr>
                <w:b/>
                <w:sz w:val="18"/>
                <w:szCs w:val="18"/>
              </w:rPr>
            </w:pPr>
          </w:p>
        </w:tc>
        <w:tc>
          <w:tcPr>
            <w:tcW w:w="354" w:type="pct"/>
            <w:vMerge/>
            <w:vAlign w:val="center"/>
          </w:tcPr>
          <w:p w:rsidR="003E7785" w:rsidRDefault="003E7785" w:rsidP="00D231D9">
            <w:pPr>
              <w:ind w:firstLine="361"/>
              <w:rPr>
                <w:b/>
                <w:sz w:val="18"/>
                <w:szCs w:val="18"/>
              </w:rPr>
            </w:pPr>
          </w:p>
        </w:tc>
        <w:tc>
          <w:tcPr>
            <w:tcW w:w="1378" w:type="pct"/>
            <w:vAlign w:val="center"/>
          </w:tcPr>
          <w:p w:rsidR="003E7785" w:rsidRPr="00A6230B" w:rsidRDefault="003E7785" w:rsidP="00D231D9">
            <w:pPr>
              <w:rPr>
                <w:sz w:val="18"/>
                <w:szCs w:val="18"/>
              </w:rPr>
            </w:pPr>
            <w:r w:rsidRPr="00A6230B">
              <w:rPr>
                <w:rFonts w:hint="eastAsia"/>
                <w:sz w:val="18"/>
                <w:szCs w:val="18"/>
              </w:rPr>
              <w:t>管理运筹学</w:t>
            </w:r>
          </w:p>
        </w:tc>
        <w:tc>
          <w:tcPr>
            <w:tcW w:w="296" w:type="pct"/>
            <w:vAlign w:val="center"/>
          </w:tcPr>
          <w:p w:rsidR="003E7785" w:rsidRDefault="003E7785" w:rsidP="00D231D9">
            <w:pPr>
              <w:jc w:val="center"/>
              <w:rPr>
                <w:rFonts w:ascii="宋体" w:hAnsi="宋体"/>
                <w:sz w:val="18"/>
              </w:rPr>
            </w:pPr>
            <w:r>
              <w:rPr>
                <w:rFonts w:ascii="宋体" w:hAnsi="宋体" w:hint="eastAsia"/>
                <w:sz w:val="18"/>
              </w:rPr>
              <w:t>3.5</w:t>
            </w:r>
          </w:p>
        </w:tc>
        <w:tc>
          <w:tcPr>
            <w:tcW w:w="261" w:type="pct"/>
            <w:vAlign w:val="center"/>
          </w:tcPr>
          <w:p w:rsidR="003E7785" w:rsidRDefault="003E7785" w:rsidP="00D231D9">
            <w:pPr>
              <w:jc w:val="center"/>
              <w:rPr>
                <w:rFonts w:ascii="宋体" w:hAnsi="宋体"/>
                <w:sz w:val="18"/>
              </w:rPr>
            </w:pPr>
            <w:r>
              <w:rPr>
                <w:rFonts w:ascii="宋体" w:hAnsi="宋体" w:hint="eastAsia"/>
                <w:sz w:val="18"/>
              </w:rPr>
              <w:t>56</w:t>
            </w:r>
          </w:p>
        </w:tc>
        <w:tc>
          <w:tcPr>
            <w:tcW w:w="261" w:type="pct"/>
            <w:vAlign w:val="center"/>
          </w:tcPr>
          <w:p w:rsidR="003E7785" w:rsidRDefault="003E7785" w:rsidP="00D231D9">
            <w:pPr>
              <w:jc w:val="center"/>
              <w:rPr>
                <w:rFonts w:ascii="宋体" w:hAnsi="宋体"/>
                <w:sz w:val="18"/>
              </w:rPr>
            </w:pPr>
            <w:r>
              <w:rPr>
                <w:rFonts w:ascii="宋体" w:hAnsi="宋体"/>
                <w:sz w:val="18"/>
              </w:rPr>
              <w:t>4</w:t>
            </w:r>
            <w:r>
              <w:rPr>
                <w:rFonts w:ascii="宋体" w:hAnsi="宋体" w:hint="eastAsia"/>
                <w:sz w:val="18"/>
              </w:rPr>
              <w:t>0</w:t>
            </w:r>
          </w:p>
        </w:tc>
        <w:tc>
          <w:tcPr>
            <w:tcW w:w="262" w:type="pct"/>
            <w:vAlign w:val="center"/>
          </w:tcPr>
          <w:p w:rsidR="003E7785" w:rsidRDefault="003E7785" w:rsidP="00D231D9">
            <w:pPr>
              <w:jc w:val="center"/>
              <w:rPr>
                <w:rFonts w:ascii="宋体" w:hAnsi="宋体"/>
                <w:sz w:val="18"/>
              </w:rPr>
            </w:pPr>
            <w:r>
              <w:rPr>
                <w:rFonts w:ascii="宋体" w:hAnsi="宋体" w:hint="eastAsia"/>
                <w:sz w:val="18"/>
              </w:rPr>
              <w:t>16</w:t>
            </w:r>
          </w:p>
        </w:tc>
        <w:tc>
          <w:tcPr>
            <w:tcW w:w="365" w:type="pct"/>
            <w:vAlign w:val="center"/>
          </w:tcPr>
          <w:p w:rsidR="003E7785" w:rsidRDefault="003E7785" w:rsidP="00D231D9">
            <w:pPr>
              <w:jc w:val="center"/>
              <w:rPr>
                <w:rFonts w:ascii="宋体" w:hAnsi="宋体"/>
                <w:sz w:val="18"/>
              </w:rPr>
            </w:pPr>
            <w:r>
              <w:rPr>
                <w:rFonts w:ascii="宋体" w:hAnsi="宋体" w:hint="eastAsia"/>
                <w:sz w:val="18"/>
              </w:rPr>
              <w:t>考查</w:t>
            </w:r>
          </w:p>
        </w:tc>
        <w:tc>
          <w:tcPr>
            <w:tcW w:w="188" w:type="pct"/>
          </w:tcPr>
          <w:p w:rsidR="003E7785" w:rsidRDefault="003E7785" w:rsidP="00D231D9">
            <w:pPr>
              <w:rPr>
                <w:rFonts w:ascii="宋体" w:hAnsi="宋体"/>
                <w:sz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4</w:t>
            </w: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p>
        </w:tc>
        <w:tc>
          <w:tcPr>
            <w:tcW w:w="188" w:type="pct"/>
            <w:vAlign w:val="center"/>
          </w:tcPr>
          <w:p w:rsidR="003E7785" w:rsidRPr="00000304" w:rsidRDefault="003E7785" w:rsidP="00D231D9">
            <w:pPr>
              <w:rPr>
                <w:sz w:val="18"/>
                <w:szCs w:val="18"/>
              </w:rPr>
            </w:pPr>
          </w:p>
        </w:tc>
        <w:tc>
          <w:tcPr>
            <w:tcW w:w="188" w:type="pct"/>
            <w:vAlign w:val="center"/>
          </w:tcPr>
          <w:p w:rsidR="003E7785" w:rsidRDefault="003E7785" w:rsidP="00D231D9">
            <w:pPr>
              <w:rPr>
                <w:rFonts w:ascii="宋体" w:hAnsi="宋体"/>
                <w:sz w:val="18"/>
              </w:rPr>
            </w:pPr>
          </w:p>
        </w:tc>
        <w:tc>
          <w:tcPr>
            <w:tcW w:w="181" w:type="pct"/>
            <w:vAlign w:val="center"/>
          </w:tcPr>
          <w:p w:rsidR="003E7785" w:rsidRDefault="003E7785" w:rsidP="00D231D9">
            <w:pPr>
              <w:jc w:val="center"/>
              <w:rPr>
                <w:rFonts w:ascii="宋体" w:hAnsi="宋体"/>
                <w:sz w:val="18"/>
              </w:rPr>
            </w:pPr>
          </w:p>
        </w:tc>
      </w:tr>
      <w:tr w:rsidR="003E7785" w:rsidTr="00A6230B">
        <w:trPr>
          <w:cantSplit/>
        </w:trPr>
        <w:tc>
          <w:tcPr>
            <w:tcW w:w="327" w:type="pct"/>
            <w:vMerge/>
            <w:vAlign w:val="center"/>
          </w:tcPr>
          <w:p w:rsidR="003E7785" w:rsidRDefault="003E7785" w:rsidP="00D231D9">
            <w:pPr>
              <w:ind w:firstLine="361"/>
              <w:rPr>
                <w:b/>
                <w:sz w:val="18"/>
                <w:szCs w:val="18"/>
              </w:rPr>
            </w:pPr>
          </w:p>
        </w:tc>
        <w:tc>
          <w:tcPr>
            <w:tcW w:w="354" w:type="pct"/>
            <w:vMerge/>
            <w:vAlign w:val="center"/>
          </w:tcPr>
          <w:p w:rsidR="003E7785" w:rsidRDefault="003E7785" w:rsidP="00D231D9">
            <w:pPr>
              <w:ind w:firstLine="361"/>
              <w:rPr>
                <w:b/>
                <w:sz w:val="18"/>
                <w:szCs w:val="18"/>
              </w:rPr>
            </w:pPr>
          </w:p>
        </w:tc>
        <w:tc>
          <w:tcPr>
            <w:tcW w:w="1378" w:type="pct"/>
            <w:vAlign w:val="center"/>
          </w:tcPr>
          <w:p w:rsidR="003E7785" w:rsidRPr="00A6230B" w:rsidRDefault="003E7785" w:rsidP="00D231D9">
            <w:pPr>
              <w:rPr>
                <w:sz w:val="18"/>
                <w:szCs w:val="18"/>
              </w:rPr>
            </w:pPr>
            <w:r w:rsidRPr="00A6230B">
              <w:rPr>
                <w:rFonts w:hint="eastAsia"/>
                <w:sz w:val="18"/>
                <w:szCs w:val="18"/>
              </w:rPr>
              <w:t>公文写作</w:t>
            </w:r>
          </w:p>
        </w:tc>
        <w:tc>
          <w:tcPr>
            <w:tcW w:w="296" w:type="pct"/>
            <w:vAlign w:val="center"/>
          </w:tcPr>
          <w:p w:rsidR="003E7785" w:rsidRPr="00D33AC5" w:rsidRDefault="003E7785" w:rsidP="00D231D9">
            <w:pPr>
              <w:jc w:val="center"/>
              <w:rPr>
                <w:rFonts w:ascii="宋体" w:hAnsi="宋体"/>
                <w:sz w:val="18"/>
              </w:rPr>
            </w:pPr>
            <w:r>
              <w:rPr>
                <w:rFonts w:ascii="宋体" w:hAnsi="宋体" w:hint="eastAsia"/>
                <w:sz w:val="18"/>
              </w:rPr>
              <w:t>3.5</w:t>
            </w:r>
          </w:p>
        </w:tc>
        <w:tc>
          <w:tcPr>
            <w:tcW w:w="261" w:type="pct"/>
            <w:vAlign w:val="center"/>
          </w:tcPr>
          <w:p w:rsidR="003E7785" w:rsidRDefault="003E7785" w:rsidP="00D231D9">
            <w:pPr>
              <w:jc w:val="center"/>
              <w:rPr>
                <w:rFonts w:ascii="宋体" w:hAnsi="宋体"/>
                <w:sz w:val="18"/>
              </w:rPr>
            </w:pPr>
            <w:r>
              <w:rPr>
                <w:rFonts w:ascii="宋体" w:hAnsi="宋体" w:hint="eastAsia"/>
                <w:sz w:val="18"/>
              </w:rPr>
              <w:t>56</w:t>
            </w:r>
          </w:p>
        </w:tc>
        <w:tc>
          <w:tcPr>
            <w:tcW w:w="261" w:type="pct"/>
            <w:vAlign w:val="center"/>
          </w:tcPr>
          <w:p w:rsidR="003E7785" w:rsidRDefault="003E7785" w:rsidP="00D231D9">
            <w:pPr>
              <w:jc w:val="center"/>
              <w:rPr>
                <w:rFonts w:ascii="宋体" w:hAnsi="宋体"/>
                <w:sz w:val="18"/>
              </w:rPr>
            </w:pPr>
            <w:r>
              <w:rPr>
                <w:rFonts w:ascii="宋体" w:hAnsi="宋体" w:hint="eastAsia"/>
                <w:sz w:val="18"/>
              </w:rPr>
              <w:t>24</w:t>
            </w:r>
          </w:p>
        </w:tc>
        <w:tc>
          <w:tcPr>
            <w:tcW w:w="262" w:type="pct"/>
            <w:vAlign w:val="center"/>
          </w:tcPr>
          <w:p w:rsidR="003E7785" w:rsidRDefault="003E7785" w:rsidP="00D231D9">
            <w:pPr>
              <w:jc w:val="center"/>
              <w:rPr>
                <w:rFonts w:ascii="宋体" w:hAnsi="宋体"/>
                <w:sz w:val="18"/>
              </w:rPr>
            </w:pPr>
            <w:r>
              <w:rPr>
                <w:rFonts w:ascii="宋体" w:hAnsi="宋体" w:hint="eastAsia"/>
                <w:sz w:val="18"/>
              </w:rPr>
              <w:t>32</w:t>
            </w:r>
          </w:p>
        </w:tc>
        <w:tc>
          <w:tcPr>
            <w:tcW w:w="365" w:type="pct"/>
            <w:vAlign w:val="center"/>
          </w:tcPr>
          <w:p w:rsidR="003E7785" w:rsidRDefault="003E7785" w:rsidP="00D231D9">
            <w:pPr>
              <w:jc w:val="center"/>
              <w:rPr>
                <w:rFonts w:ascii="宋体" w:hAnsi="宋体"/>
                <w:sz w:val="18"/>
              </w:rPr>
            </w:pPr>
            <w:r>
              <w:rPr>
                <w:rFonts w:ascii="宋体" w:hAnsi="宋体" w:hint="eastAsia"/>
                <w:sz w:val="18"/>
              </w:rPr>
              <w:t>考查</w:t>
            </w:r>
          </w:p>
        </w:tc>
        <w:tc>
          <w:tcPr>
            <w:tcW w:w="188" w:type="pct"/>
          </w:tcPr>
          <w:p w:rsidR="003E7785" w:rsidRDefault="003E7785" w:rsidP="00D231D9">
            <w:pPr>
              <w:rPr>
                <w:rFonts w:ascii="宋体" w:hAnsi="宋体"/>
                <w:sz w:val="18"/>
              </w:rPr>
            </w:pPr>
          </w:p>
        </w:tc>
        <w:tc>
          <w:tcPr>
            <w:tcW w:w="188" w:type="pct"/>
            <w:vAlign w:val="center"/>
          </w:tcPr>
          <w:p w:rsidR="003E7785" w:rsidRPr="00000304" w:rsidRDefault="003E7785" w:rsidP="00D231D9">
            <w:pPr>
              <w:rPr>
                <w:sz w:val="18"/>
                <w:szCs w:val="18"/>
              </w:rPr>
            </w:pPr>
          </w:p>
        </w:tc>
        <w:tc>
          <w:tcPr>
            <w:tcW w:w="188" w:type="pct"/>
            <w:vAlign w:val="center"/>
          </w:tcPr>
          <w:p w:rsidR="003E7785" w:rsidRPr="00000304" w:rsidRDefault="003E7785" w:rsidP="00D231D9">
            <w:pPr>
              <w:rPr>
                <w:sz w:val="18"/>
                <w:szCs w:val="18"/>
              </w:rPr>
            </w:pPr>
          </w:p>
        </w:tc>
        <w:tc>
          <w:tcPr>
            <w:tcW w:w="188" w:type="pct"/>
            <w:vAlign w:val="center"/>
          </w:tcPr>
          <w:p w:rsidR="003E7785" w:rsidRPr="00000304" w:rsidRDefault="003E7785" w:rsidP="00D231D9">
            <w:pPr>
              <w:rPr>
                <w:sz w:val="18"/>
                <w:szCs w:val="18"/>
              </w:rPr>
            </w:pPr>
          </w:p>
        </w:tc>
        <w:tc>
          <w:tcPr>
            <w:tcW w:w="188" w:type="pct"/>
            <w:vAlign w:val="center"/>
          </w:tcPr>
          <w:p w:rsidR="003E7785" w:rsidRPr="00000304" w:rsidRDefault="003E7785" w:rsidP="00D231D9">
            <w:pPr>
              <w:rPr>
                <w:sz w:val="18"/>
                <w:szCs w:val="18"/>
              </w:rPr>
            </w:pPr>
          </w:p>
        </w:tc>
        <w:tc>
          <w:tcPr>
            <w:tcW w:w="188" w:type="pct"/>
            <w:vAlign w:val="center"/>
          </w:tcPr>
          <w:p w:rsidR="003E7785" w:rsidRPr="00000304" w:rsidRDefault="003E7785" w:rsidP="00D231D9">
            <w:pPr>
              <w:rPr>
                <w:sz w:val="18"/>
                <w:szCs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6</w:t>
            </w:r>
          </w:p>
        </w:tc>
        <w:tc>
          <w:tcPr>
            <w:tcW w:w="181" w:type="pct"/>
            <w:vAlign w:val="center"/>
          </w:tcPr>
          <w:p w:rsidR="003E7785" w:rsidRDefault="003E7785" w:rsidP="00D231D9">
            <w:pPr>
              <w:jc w:val="center"/>
              <w:rPr>
                <w:rFonts w:ascii="宋体" w:hAnsi="宋体"/>
                <w:sz w:val="18"/>
              </w:rPr>
            </w:pPr>
          </w:p>
        </w:tc>
      </w:tr>
      <w:tr w:rsidR="003E7785" w:rsidTr="00A6230B">
        <w:trPr>
          <w:cantSplit/>
          <w:trHeight w:val="257"/>
        </w:trPr>
        <w:tc>
          <w:tcPr>
            <w:tcW w:w="327" w:type="pct"/>
            <w:vMerge/>
            <w:vAlign w:val="center"/>
          </w:tcPr>
          <w:p w:rsidR="003E7785" w:rsidRDefault="003E7785" w:rsidP="00D231D9">
            <w:pPr>
              <w:ind w:firstLine="361"/>
              <w:rPr>
                <w:b/>
                <w:sz w:val="18"/>
                <w:szCs w:val="18"/>
              </w:rPr>
            </w:pPr>
          </w:p>
        </w:tc>
        <w:tc>
          <w:tcPr>
            <w:tcW w:w="354" w:type="pct"/>
            <w:vMerge/>
            <w:vAlign w:val="center"/>
          </w:tcPr>
          <w:p w:rsidR="003E7785" w:rsidRDefault="003E7785" w:rsidP="00D231D9">
            <w:pPr>
              <w:ind w:firstLine="361"/>
              <w:rPr>
                <w:b/>
                <w:sz w:val="18"/>
                <w:szCs w:val="18"/>
              </w:rPr>
            </w:pPr>
          </w:p>
        </w:tc>
        <w:tc>
          <w:tcPr>
            <w:tcW w:w="1378" w:type="pct"/>
            <w:vAlign w:val="center"/>
          </w:tcPr>
          <w:p w:rsidR="003E7785" w:rsidRDefault="003E7785" w:rsidP="00D231D9">
            <w:pPr>
              <w:pStyle w:val="a4"/>
              <w:pBdr>
                <w:bottom w:val="none" w:sz="0" w:space="0" w:color="auto"/>
              </w:pBdr>
              <w:tabs>
                <w:tab w:val="clear" w:pos="4153"/>
                <w:tab w:val="clear" w:pos="8306"/>
              </w:tabs>
              <w:snapToGrid/>
              <w:rPr>
                <w:rFonts w:ascii="宋体" w:hAnsi="宋体"/>
              </w:rPr>
            </w:pPr>
            <w:r>
              <w:rPr>
                <w:rFonts w:hint="eastAsia"/>
              </w:rPr>
              <w:t>小计</w:t>
            </w:r>
          </w:p>
        </w:tc>
        <w:tc>
          <w:tcPr>
            <w:tcW w:w="296" w:type="pct"/>
            <w:tcMar>
              <w:left w:w="28" w:type="dxa"/>
              <w:right w:w="28" w:type="dxa"/>
            </w:tcMar>
            <w:vAlign w:val="bottom"/>
          </w:tcPr>
          <w:p w:rsidR="003E7785" w:rsidRPr="00D33AC5" w:rsidRDefault="003E7785" w:rsidP="00D231D9">
            <w:pPr>
              <w:jc w:val="center"/>
              <w:rPr>
                <w:rFonts w:ascii="宋体" w:hAnsi="宋体"/>
                <w:sz w:val="18"/>
              </w:rPr>
            </w:pPr>
            <w:r>
              <w:rPr>
                <w:rFonts w:ascii="宋体" w:hAnsi="宋体" w:hint="eastAsia"/>
                <w:sz w:val="18"/>
              </w:rPr>
              <w:t>21</w:t>
            </w:r>
          </w:p>
        </w:tc>
        <w:tc>
          <w:tcPr>
            <w:tcW w:w="261" w:type="pct"/>
            <w:vAlign w:val="center"/>
          </w:tcPr>
          <w:p w:rsidR="003E7785" w:rsidRPr="00D33AC5" w:rsidRDefault="003E7785" w:rsidP="00D231D9">
            <w:pPr>
              <w:jc w:val="center"/>
              <w:rPr>
                <w:rFonts w:ascii="宋体" w:hAnsi="宋体"/>
                <w:sz w:val="18"/>
              </w:rPr>
            </w:pPr>
            <w:r>
              <w:rPr>
                <w:rFonts w:ascii="宋体" w:hAnsi="宋体" w:hint="eastAsia"/>
                <w:sz w:val="18"/>
              </w:rPr>
              <w:t>336</w:t>
            </w:r>
          </w:p>
        </w:tc>
        <w:tc>
          <w:tcPr>
            <w:tcW w:w="261" w:type="pct"/>
          </w:tcPr>
          <w:p w:rsidR="003E7785" w:rsidRPr="00D33AC5" w:rsidRDefault="003E7785" w:rsidP="00D231D9">
            <w:pPr>
              <w:jc w:val="center"/>
              <w:rPr>
                <w:rFonts w:ascii="宋体" w:hAnsi="宋体"/>
                <w:sz w:val="18"/>
              </w:rPr>
            </w:pPr>
            <w:r>
              <w:rPr>
                <w:rFonts w:ascii="宋体" w:hAnsi="宋体" w:hint="eastAsia"/>
                <w:sz w:val="18"/>
              </w:rPr>
              <w:t>232</w:t>
            </w:r>
          </w:p>
        </w:tc>
        <w:tc>
          <w:tcPr>
            <w:tcW w:w="262" w:type="pct"/>
          </w:tcPr>
          <w:p w:rsidR="003E7785" w:rsidRDefault="003E7785" w:rsidP="00D231D9">
            <w:pPr>
              <w:jc w:val="center"/>
              <w:rPr>
                <w:rFonts w:ascii="宋体" w:hAnsi="宋体"/>
                <w:sz w:val="18"/>
              </w:rPr>
            </w:pPr>
            <w:r>
              <w:rPr>
                <w:rFonts w:ascii="宋体" w:hAnsi="宋体" w:hint="eastAsia"/>
                <w:sz w:val="18"/>
              </w:rPr>
              <w:t>104</w:t>
            </w:r>
          </w:p>
        </w:tc>
        <w:tc>
          <w:tcPr>
            <w:tcW w:w="365" w:type="pct"/>
            <w:vAlign w:val="center"/>
          </w:tcPr>
          <w:p w:rsidR="003E7785" w:rsidRDefault="003E7785" w:rsidP="00D231D9">
            <w:pPr>
              <w:jc w:val="center"/>
              <w:rPr>
                <w:rFonts w:ascii="宋体" w:hAnsi="宋体"/>
                <w:sz w:val="18"/>
              </w:rPr>
            </w:pPr>
          </w:p>
        </w:tc>
        <w:tc>
          <w:tcPr>
            <w:tcW w:w="188" w:type="pct"/>
          </w:tcPr>
          <w:p w:rsidR="003E7785" w:rsidRDefault="003E7785" w:rsidP="00D231D9">
            <w:pPr>
              <w:jc w:val="center"/>
              <w:rPr>
                <w:rFonts w:ascii="宋体" w:hAnsi="宋体"/>
                <w:sz w:val="18"/>
              </w:rPr>
            </w:pPr>
          </w:p>
        </w:tc>
        <w:tc>
          <w:tcPr>
            <w:tcW w:w="188" w:type="pct"/>
            <w:vAlign w:val="center"/>
          </w:tcPr>
          <w:p w:rsidR="003E7785" w:rsidRDefault="003E7785" w:rsidP="00D231D9">
            <w:pPr>
              <w:jc w:val="center"/>
              <w:rPr>
                <w:rFonts w:ascii="宋体" w:hAnsi="宋体"/>
                <w:sz w:val="18"/>
              </w:rPr>
            </w:pPr>
            <w:r>
              <w:rPr>
                <w:rFonts w:ascii="宋体" w:hAnsi="宋体" w:hint="eastAsia"/>
                <w:sz w:val="18"/>
              </w:rPr>
              <w:t>8</w:t>
            </w:r>
          </w:p>
        </w:tc>
        <w:tc>
          <w:tcPr>
            <w:tcW w:w="188" w:type="pct"/>
            <w:vAlign w:val="center"/>
          </w:tcPr>
          <w:p w:rsidR="003E7785" w:rsidRDefault="003E7785" w:rsidP="00D231D9">
            <w:pPr>
              <w:jc w:val="center"/>
              <w:rPr>
                <w:rFonts w:ascii="宋体" w:hAnsi="宋体"/>
                <w:sz w:val="18"/>
              </w:rPr>
            </w:pPr>
            <w:r>
              <w:rPr>
                <w:rFonts w:ascii="宋体" w:hAnsi="宋体" w:hint="eastAsia"/>
                <w:sz w:val="18"/>
              </w:rPr>
              <w:t>4</w:t>
            </w:r>
          </w:p>
        </w:tc>
        <w:tc>
          <w:tcPr>
            <w:tcW w:w="188" w:type="pct"/>
            <w:vAlign w:val="center"/>
          </w:tcPr>
          <w:p w:rsidR="003E7785" w:rsidRDefault="003E7785" w:rsidP="00D231D9">
            <w:pPr>
              <w:jc w:val="center"/>
              <w:rPr>
                <w:rFonts w:ascii="宋体" w:hAnsi="宋体"/>
                <w:sz w:val="18"/>
              </w:rPr>
            </w:pPr>
            <w:r>
              <w:rPr>
                <w:rFonts w:ascii="宋体" w:hAnsi="宋体" w:hint="eastAsia"/>
                <w:sz w:val="18"/>
              </w:rPr>
              <w:t>8</w:t>
            </w:r>
          </w:p>
        </w:tc>
        <w:tc>
          <w:tcPr>
            <w:tcW w:w="188" w:type="pct"/>
            <w:vAlign w:val="center"/>
          </w:tcPr>
          <w:p w:rsidR="003E7785" w:rsidRDefault="003E7785" w:rsidP="00D231D9">
            <w:pPr>
              <w:jc w:val="center"/>
              <w:rPr>
                <w:rFonts w:ascii="宋体" w:hAnsi="宋体"/>
                <w:sz w:val="18"/>
              </w:rPr>
            </w:pPr>
          </w:p>
        </w:tc>
        <w:tc>
          <w:tcPr>
            <w:tcW w:w="188" w:type="pct"/>
            <w:tcMar>
              <w:left w:w="0" w:type="dxa"/>
              <w:right w:w="0" w:type="dxa"/>
            </w:tcMar>
            <w:vAlign w:val="center"/>
          </w:tcPr>
          <w:p w:rsidR="003E7785" w:rsidRDefault="003E7785" w:rsidP="00D231D9">
            <w:pPr>
              <w:jc w:val="center"/>
              <w:rPr>
                <w:rFonts w:ascii="宋体" w:hAnsi="宋体"/>
                <w:sz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6</w:t>
            </w:r>
          </w:p>
        </w:tc>
        <w:tc>
          <w:tcPr>
            <w:tcW w:w="181" w:type="pct"/>
            <w:vAlign w:val="center"/>
          </w:tcPr>
          <w:p w:rsidR="003E7785" w:rsidRDefault="003E7785" w:rsidP="00D231D9">
            <w:pPr>
              <w:jc w:val="center"/>
              <w:rPr>
                <w:rFonts w:ascii="宋体" w:hAnsi="宋体"/>
                <w:sz w:val="18"/>
              </w:rPr>
            </w:pPr>
          </w:p>
        </w:tc>
      </w:tr>
      <w:tr w:rsidR="003E7785" w:rsidTr="00A6230B">
        <w:trPr>
          <w:cantSplit/>
        </w:trPr>
        <w:tc>
          <w:tcPr>
            <w:tcW w:w="327" w:type="pct"/>
            <w:vMerge/>
            <w:vAlign w:val="center"/>
          </w:tcPr>
          <w:p w:rsidR="003E7785" w:rsidRDefault="003E7785" w:rsidP="00D231D9">
            <w:pPr>
              <w:ind w:firstLine="361"/>
              <w:rPr>
                <w:b/>
                <w:sz w:val="18"/>
                <w:szCs w:val="18"/>
              </w:rPr>
            </w:pPr>
          </w:p>
        </w:tc>
        <w:tc>
          <w:tcPr>
            <w:tcW w:w="354" w:type="pct"/>
            <w:vMerge w:val="restart"/>
            <w:textDirection w:val="tbRlV"/>
            <w:vAlign w:val="center"/>
          </w:tcPr>
          <w:p w:rsidR="003E7785" w:rsidRDefault="003E7785" w:rsidP="00D231D9">
            <w:pPr>
              <w:ind w:left="420" w:right="113"/>
              <w:rPr>
                <w:b/>
                <w:sz w:val="18"/>
                <w:szCs w:val="18"/>
              </w:rPr>
            </w:pPr>
            <w:r>
              <w:rPr>
                <w:rFonts w:hint="eastAsia"/>
                <w:b/>
                <w:sz w:val="18"/>
                <w:szCs w:val="18"/>
              </w:rPr>
              <w:t>选修课程</w:t>
            </w:r>
          </w:p>
        </w:tc>
        <w:tc>
          <w:tcPr>
            <w:tcW w:w="1378" w:type="pct"/>
            <w:vAlign w:val="center"/>
          </w:tcPr>
          <w:p w:rsidR="003E7785" w:rsidRPr="00000304" w:rsidRDefault="003E7785" w:rsidP="00D231D9">
            <w:pPr>
              <w:rPr>
                <w:sz w:val="18"/>
                <w:szCs w:val="18"/>
              </w:rPr>
            </w:pPr>
            <w:r w:rsidRPr="00000304">
              <w:rPr>
                <w:rFonts w:hint="eastAsia"/>
                <w:sz w:val="18"/>
                <w:szCs w:val="18"/>
              </w:rPr>
              <w:t>书法</w:t>
            </w:r>
          </w:p>
        </w:tc>
        <w:tc>
          <w:tcPr>
            <w:tcW w:w="296"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szCs w:val="24"/>
              </w:rPr>
              <w:t>2</w:t>
            </w:r>
          </w:p>
        </w:tc>
        <w:tc>
          <w:tcPr>
            <w:tcW w:w="261"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szCs w:val="24"/>
              </w:rPr>
              <w:t>32</w:t>
            </w:r>
          </w:p>
        </w:tc>
        <w:tc>
          <w:tcPr>
            <w:tcW w:w="261"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16</w:t>
            </w:r>
          </w:p>
        </w:tc>
        <w:tc>
          <w:tcPr>
            <w:tcW w:w="262"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16</w:t>
            </w:r>
          </w:p>
        </w:tc>
        <w:tc>
          <w:tcPr>
            <w:tcW w:w="365" w:type="pct"/>
            <w:vAlign w:val="center"/>
          </w:tcPr>
          <w:p w:rsidR="003E7785" w:rsidRDefault="003E7785" w:rsidP="00D231D9">
            <w:pPr>
              <w:pStyle w:val="a4"/>
              <w:pBdr>
                <w:bottom w:val="none" w:sz="0" w:space="0" w:color="auto"/>
              </w:pBdr>
              <w:tabs>
                <w:tab w:val="clear" w:pos="4153"/>
                <w:tab w:val="clear" w:pos="8306"/>
              </w:tabs>
              <w:snapToGrid/>
              <w:rPr>
                <w:rFonts w:ascii="宋体" w:hAnsi="宋体"/>
                <w:szCs w:val="24"/>
              </w:rPr>
            </w:pPr>
            <w:r>
              <w:rPr>
                <w:rFonts w:ascii="宋体" w:hAnsi="宋体" w:hint="eastAsia"/>
                <w:szCs w:val="24"/>
              </w:rPr>
              <w:t>考查</w:t>
            </w: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szCs w:val="24"/>
              </w:rPr>
              <w:t>4</w:t>
            </w:r>
          </w:p>
        </w:tc>
        <w:tc>
          <w:tcPr>
            <w:tcW w:w="181" w:type="pct"/>
            <w:vAlign w:val="center"/>
          </w:tcPr>
          <w:p w:rsidR="003E7785" w:rsidRDefault="003E7785" w:rsidP="00D231D9">
            <w:pPr>
              <w:rPr>
                <w:sz w:val="18"/>
                <w:szCs w:val="18"/>
              </w:rPr>
            </w:pPr>
          </w:p>
        </w:tc>
      </w:tr>
      <w:tr w:rsidR="003E7785" w:rsidTr="00A6230B">
        <w:trPr>
          <w:cantSplit/>
          <w:trHeight w:val="334"/>
        </w:trPr>
        <w:tc>
          <w:tcPr>
            <w:tcW w:w="327" w:type="pct"/>
            <w:vMerge/>
            <w:vAlign w:val="center"/>
          </w:tcPr>
          <w:p w:rsidR="003E7785" w:rsidRDefault="003E7785" w:rsidP="00D231D9">
            <w:pPr>
              <w:ind w:firstLine="361"/>
              <w:rPr>
                <w:b/>
                <w:sz w:val="18"/>
                <w:szCs w:val="18"/>
              </w:rPr>
            </w:pPr>
          </w:p>
        </w:tc>
        <w:tc>
          <w:tcPr>
            <w:tcW w:w="354" w:type="pct"/>
            <w:vMerge/>
            <w:textDirection w:val="tbRlV"/>
            <w:vAlign w:val="center"/>
          </w:tcPr>
          <w:p w:rsidR="003E7785" w:rsidRDefault="003E7785" w:rsidP="00D231D9">
            <w:pPr>
              <w:ind w:left="420" w:right="113" w:firstLine="361"/>
              <w:jc w:val="center"/>
              <w:rPr>
                <w:b/>
                <w:sz w:val="18"/>
                <w:szCs w:val="18"/>
              </w:rPr>
            </w:pPr>
          </w:p>
        </w:tc>
        <w:tc>
          <w:tcPr>
            <w:tcW w:w="1378" w:type="pct"/>
            <w:vAlign w:val="center"/>
          </w:tcPr>
          <w:p w:rsidR="003E7785" w:rsidRPr="00000304" w:rsidRDefault="003E7785" w:rsidP="00D231D9">
            <w:pPr>
              <w:rPr>
                <w:sz w:val="18"/>
                <w:szCs w:val="18"/>
              </w:rPr>
            </w:pPr>
            <w:r w:rsidRPr="00000304">
              <w:rPr>
                <w:rFonts w:hint="eastAsia"/>
                <w:sz w:val="18"/>
                <w:szCs w:val="18"/>
              </w:rPr>
              <w:t>美育学</w:t>
            </w:r>
          </w:p>
        </w:tc>
        <w:tc>
          <w:tcPr>
            <w:tcW w:w="296"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2</w:t>
            </w:r>
          </w:p>
        </w:tc>
        <w:tc>
          <w:tcPr>
            <w:tcW w:w="261"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32</w:t>
            </w:r>
          </w:p>
        </w:tc>
        <w:tc>
          <w:tcPr>
            <w:tcW w:w="261"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16</w:t>
            </w:r>
          </w:p>
        </w:tc>
        <w:tc>
          <w:tcPr>
            <w:tcW w:w="262"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16</w:t>
            </w:r>
          </w:p>
        </w:tc>
        <w:tc>
          <w:tcPr>
            <w:tcW w:w="365" w:type="pct"/>
            <w:vAlign w:val="center"/>
          </w:tcPr>
          <w:p w:rsidR="003E7785" w:rsidRDefault="003E7785" w:rsidP="00D231D9">
            <w:pPr>
              <w:jc w:val="center"/>
            </w:pPr>
            <w:r>
              <w:rPr>
                <w:rFonts w:ascii="宋体" w:hAnsi="宋体" w:hint="eastAsia"/>
                <w:sz w:val="18"/>
              </w:rPr>
              <w:t>考查</w:t>
            </w:r>
          </w:p>
        </w:tc>
        <w:tc>
          <w:tcPr>
            <w:tcW w:w="188" w:type="pct"/>
            <w:vAlign w:val="center"/>
          </w:tcPr>
          <w:p w:rsidR="003E7785" w:rsidRDefault="003E7785" w:rsidP="00D231D9">
            <w:pPr>
              <w:rPr>
                <w:rFonts w:ascii="宋体" w:hAnsi="宋体"/>
                <w:sz w:val="18"/>
              </w:rPr>
            </w:pPr>
          </w:p>
        </w:tc>
        <w:tc>
          <w:tcPr>
            <w:tcW w:w="188" w:type="pct"/>
            <w:vAlign w:val="center"/>
          </w:tcPr>
          <w:p w:rsidR="003E7785" w:rsidRDefault="003E7785" w:rsidP="00D231D9">
            <w:pPr>
              <w:rPr>
                <w:rFonts w:ascii="宋体" w:hAnsi="宋体"/>
                <w:sz w:val="18"/>
              </w:rPr>
            </w:pPr>
          </w:p>
        </w:tc>
        <w:tc>
          <w:tcPr>
            <w:tcW w:w="188" w:type="pct"/>
            <w:vAlign w:val="center"/>
          </w:tcPr>
          <w:p w:rsidR="003E7785" w:rsidRDefault="003E7785" w:rsidP="00D231D9">
            <w:pPr>
              <w:rPr>
                <w:rFonts w:ascii="宋体" w:hAnsi="宋体"/>
                <w:sz w:val="18"/>
              </w:rPr>
            </w:pPr>
          </w:p>
        </w:tc>
        <w:tc>
          <w:tcPr>
            <w:tcW w:w="188" w:type="pct"/>
            <w:vAlign w:val="center"/>
          </w:tcPr>
          <w:p w:rsidR="003E7785" w:rsidRDefault="003E7785" w:rsidP="00D231D9">
            <w:pPr>
              <w:rPr>
                <w:rFonts w:ascii="宋体" w:hAnsi="宋体"/>
                <w:sz w:val="18"/>
              </w:rPr>
            </w:pPr>
          </w:p>
        </w:tc>
        <w:tc>
          <w:tcPr>
            <w:tcW w:w="188" w:type="pct"/>
            <w:vAlign w:val="center"/>
          </w:tcPr>
          <w:p w:rsidR="003E7785" w:rsidRDefault="003E7785" w:rsidP="00D231D9">
            <w:pPr>
              <w:rPr>
                <w:rFonts w:ascii="宋体" w:hAnsi="宋体"/>
                <w:sz w:val="18"/>
              </w:rPr>
            </w:pPr>
          </w:p>
        </w:tc>
        <w:tc>
          <w:tcPr>
            <w:tcW w:w="188" w:type="pct"/>
            <w:vAlign w:val="center"/>
          </w:tcPr>
          <w:p w:rsidR="003E7785" w:rsidRDefault="003E7785" w:rsidP="00D231D9">
            <w:pPr>
              <w:rPr>
                <w:rFonts w:ascii="宋体" w:hAnsi="宋体"/>
                <w:sz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szCs w:val="24"/>
              </w:rPr>
              <w:t>4</w:t>
            </w:r>
          </w:p>
        </w:tc>
        <w:tc>
          <w:tcPr>
            <w:tcW w:w="181" w:type="pct"/>
            <w:vAlign w:val="center"/>
          </w:tcPr>
          <w:p w:rsidR="003E7785" w:rsidRDefault="003E7785" w:rsidP="00D231D9">
            <w:pPr>
              <w:rPr>
                <w:rFonts w:ascii="宋体" w:hAnsi="宋体"/>
                <w:sz w:val="18"/>
              </w:rPr>
            </w:pPr>
          </w:p>
        </w:tc>
      </w:tr>
      <w:tr w:rsidR="003E7785" w:rsidTr="00A6230B">
        <w:trPr>
          <w:cantSplit/>
          <w:trHeight w:val="241"/>
        </w:trPr>
        <w:tc>
          <w:tcPr>
            <w:tcW w:w="327" w:type="pct"/>
            <w:vMerge/>
            <w:vAlign w:val="center"/>
          </w:tcPr>
          <w:p w:rsidR="003E7785" w:rsidRDefault="003E7785" w:rsidP="00D231D9">
            <w:pPr>
              <w:ind w:firstLine="361"/>
              <w:rPr>
                <w:b/>
                <w:sz w:val="18"/>
                <w:szCs w:val="18"/>
              </w:rPr>
            </w:pPr>
          </w:p>
        </w:tc>
        <w:tc>
          <w:tcPr>
            <w:tcW w:w="354" w:type="pct"/>
            <w:vMerge/>
            <w:textDirection w:val="tbRlV"/>
            <w:vAlign w:val="center"/>
          </w:tcPr>
          <w:p w:rsidR="003E7785" w:rsidRDefault="003E7785" w:rsidP="00D231D9">
            <w:pPr>
              <w:ind w:left="420" w:right="113" w:firstLine="361"/>
              <w:jc w:val="center"/>
              <w:rPr>
                <w:b/>
                <w:sz w:val="18"/>
                <w:szCs w:val="18"/>
              </w:rPr>
            </w:pPr>
          </w:p>
        </w:tc>
        <w:tc>
          <w:tcPr>
            <w:tcW w:w="1378" w:type="pct"/>
            <w:vAlign w:val="center"/>
          </w:tcPr>
          <w:p w:rsidR="003E7785" w:rsidRPr="00000304" w:rsidRDefault="003E7785" w:rsidP="00D231D9">
            <w:pPr>
              <w:rPr>
                <w:sz w:val="18"/>
                <w:szCs w:val="18"/>
              </w:rPr>
            </w:pPr>
            <w:r w:rsidRPr="00000304">
              <w:rPr>
                <w:rFonts w:hint="eastAsia"/>
                <w:sz w:val="18"/>
                <w:szCs w:val="18"/>
              </w:rPr>
              <w:t>决策学</w:t>
            </w:r>
          </w:p>
        </w:tc>
        <w:tc>
          <w:tcPr>
            <w:tcW w:w="296"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2</w:t>
            </w:r>
          </w:p>
        </w:tc>
        <w:tc>
          <w:tcPr>
            <w:tcW w:w="261"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32</w:t>
            </w:r>
          </w:p>
        </w:tc>
        <w:tc>
          <w:tcPr>
            <w:tcW w:w="261"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16</w:t>
            </w:r>
          </w:p>
        </w:tc>
        <w:tc>
          <w:tcPr>
            <w:tcW w:w="262"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16</w:t>
            </w:r>
          </w:p>
        </w:tc>
        <w:tc>
          <w:tcPr>
            <w:tcW w:w="365" w:type="pct"/>
            <w:vAlign w:val="center"/>
          </w:tcPr>
          <w:p w:rsidR="003E7785" w:rsidRDefault="003E7785" w:rsidP="00D231D9">
            <w:pPr>
              <w:jc w:val="center"/>
            </w:pPr>
            <w:r>
              <w:rPr>
                <w:rFonts w:ascii="宋体" w:hAnsi="宋体" w:hint="eastAsia"/>
                <w:sz w:val="18"/>
              </w:rPr>
              <w:t>考查</w:t>
            </w: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szCs w:val="24"/>
              </w:rPr>
              <w:t>4</w:t>
            </w:r>
          </w:p>
        </w:tc>
        <w:tc>
          <w:tcPr>
            <w:tcW w:w="181" w:type="pct"/>
            <w:vAlign w:val="center"/>
          </w:tcPr>
          <w:p w:rsidR="003E7785" w:rsidRDefault="003E7785" w:rsidP="00D231D9">
            <w:pPr>
              <w:rPr>
                <w:sz w:val="18"/>
                <w:szCs w:val="18"/>
              </w:rPr>
            </w:pPr>
          </w:p>
        </w:tc>
      </w:tr>
      <w:tr w:rsidR="003E7785" w:rsidTr="00A6230B">
        <w:trPr>
          <w:cantSplit/>
          <w:trHeight w:val="307"/>
        </w:trPr>
        <w:tc>
          <w:tcPr>
            <w:tcW w:w="327" w:type="pct"/>
            <w:vMerge/>
            <w:vAlign w:val="center"/>
          </w:tcPr>
          <w:p w:rsidR="003E7785" w:rsidRDefault="003E7785" w:rsidP="00D231D9">
            <w:pPr>
              <w:ind w:firstLine="361"/>
              <w:rPr>
                <w:b/>
                <w:sz w:val="18"/>
                <w:szCs w:val="18"/>
              </w:rPr>
            </w:pPr>
          </w:p>
        </w:tc>
        <w:tc>
          <w:tcPr>
            <w:tcW w:w="354" w:type="pct"/>
            <w:vMerge/>
            <w:textDirection w:val="tbRlV"/>
            <w:vAlign w:val="center"/>
          </w:tcPr>
          <w:p w:rsidR="003E7785" w:rsidRDefault="003E7785" w:rsidP="00D231D9">
            <w:pPr>
              <w:ind w:left="420" w:right="113" w:firstLine="361"/>
              <w:jc w:val="center"/>
              <w:rPr>
                <w:b/>
                <w:sz w:val="18"/>
                <w:szCs w:val="18"/>
              </w:rPr>
            </w:pPr>
          </w:p>
        </w:tc>
        <w:tc>
          <w:tcPr>
            <w:tcW w:w="1378" w:type="pct"/>
            <w:vAlign w:val="center"/>
          </w:tcPr>
          <w:p w:rsidR="003E7785" w:rsidRPr="00000304" w:rsidRDefault="003E7785" w:rsidP="00D231D9">
            <w:pPr>
              <w:rPr>
                <w:sz w:val="18"/>
                <w:szCs w:val="18"/>
              </w:rPr>
            </w:pPr>
            <w:r w:rsidRPr="00000304">
              <w:rPr>
                <w:rFonts w:hint="eastAsia"/>
                <w:sz w:val="18"/>
                <w:szCs w:val="18"/>
              </w:rPr>
              <w:t>小组社会工作</w:t>
            </w:r>
          </w:p>
        </w:tc>
        <w:tc>
          <w:tcPr>
            <w:tcW w:w="296"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2</w:t>
            </w:r>
          </w:p>
        </w:tc>
        <w:tc>
          <w:tcPr>
            <w:tcW w:w="261"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32</w:t>
            </w:r>
          </w:p>
        </w:tc>
        <w:tc>
          <w:tcPr>
            <w:tcW w:w="261"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16</w:t>
            </w:r>
          </w:p>
        </w:tc>
        <w:tc>
          <w:tcPr>
            <w:tcW w:w="262"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16</w:t>
            </w:r>
          </w:p>
        </w:tc>
        <w:tc>
          <w:tcPr>
            <w:tcW w:w="365" w:type="pct"/>
            <w:vAlign w:val="center"/>
          </w:tcPr>
          <w:p w:rsidR="003E7785" w:rsidRDefault="003E7785" w:rsidP="00D231D9">
            <w:pPr>
              <w:jc w:val="center"/>
            </w:pPr>
            <w:r>
              <w:rPr>
                <w:rFonts w:ascii="宋体" w:hAnsi="宋体" w:hint="eastAsia"/>
                <w:sz w:val="18"/>
              </w:rPr>
              <w:t>考查</w:t>
            </w: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szCs w:val="24"/>
              </w:rPr>
              <w:t>4</w:t>
            </w:r>
          </w:p>
        </w:tc>
        <w:tc>
          <w:tcPr>
            <w:tcW w:w="181" w:type="pct"/>
            <w:vAlign w:val="center"/>
          </w:tcPr>
          <w:p w:rsidR="003E7785" w:rsidRDefault="003E7785" w:rsidP="00D231D9">
            <w:pPr>
              <w:rPr>
                <w:sz w:val="18"/>
                <w:szCs w:val="18"/>
              </w:rPr>
            </w:pPr>
          </w:p>
        </w:tc>
      </w:tr>
      <w:tr w:rsidR="003E7785" w:rsidTr="00A6230B">
        <w:trPr>
          <w:cantSplit/>
          <w:trHeight w:val="297"/>
        </w:trPr>
        <w:tc>
          <w:tcPr>
            <w:tcW w:w="327" w:type="pct"/>
            <w:vMerge/>
            <w:vAlign w:val="center"/>
          </w:tcPr>
          <w:p w:rsidR="003E7785" w:rsidRDefault="003E7785" w:rsidP="00D231D9">
            <w:pPr>
              <w:ind w:firstLine="361"/>
              <w:rPr>
                <w:b/>
                <w:sz w:val="18"/>
                <w:szCs w:val="18"/>
              </w:rPr>
            </w:pPr>
          </w:p>
        </w:tc>
        <w:tc>
          <w:tcPr>
            <w:tcW w:w="354" w:type="pct"/>
            <w:vMerge/>
            <w:textDirection w:val="tbRlV"/>
            <w:vAlign w:val="center"/>
          </w:tcPr>
          <w:p w:rsidR="003E7785" w:rsidRDefault="003E7785" w:rsidP="00D231D9">
            <w:pPr>
              <w:ind w:left="420" w:right="113" w:firstLine="361"/>
              <w:jc w:val="center"/>
              <w:rPr>
                <w:b/>
                <w:sz w:val="18"/>
                <w:szCs w:val="18"/>
              </w:rPr>
            </w:pPr>
          </w:p>
        </w:tc>
        <w:tc>
          <w:tcPr>
            <w:tcW w:w="1378" w:type="pct"/>
            <w:vAlign w:val="center"/>
          </w:tcPr>
          <w:p w:rsidR="003E7785" w:rsidRPr="00000304" w:rsidRDefault="003E7785" w:rsidP="00D231D9">
            <w:pPr>
              <w:rPr>
                <w:sz w:val="18"/>
                <w:szCs w:val="18"/>
              </w:rPr>
            </w:pPr>
            <w:r>
              <w:rPr>
                <w:rFonts w:ascii="宋体" w:hAnsi="宋体" w:hint="eastAsia"/>
                <w:sz w:val="18"/>
                <w:szCs w:val="18"/>
              </w:rPr>
              <w:t>人力资源管理</w:t>
            </w:r>
          </w:p>
        </w:tc>
        <w:tc>
          <w:tcPr>
            <w:tcW w:w="296"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2</w:t>
            </w:r>
          </w:p>
        </w:tc>
        <w:tc>
          <w:tcPr>
            <w:tcW w:w="261"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32</w:t>
            </w:r>
          </w:p>
        </w:tc>
        <w:tc>
          <w:tcPr>
            <w:tcW w:w="261"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16</w:t>
            </w:r>
          </w:p>
        </w:tc>
        <w:tc>
          <w:tcPr>
            <w:tcW w:w="262"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16</w:t>
            </w:r>
          </w:p>
        </w:tc>
        <w:tc>
          <w:tcPr>
            <w:tcW w:w="365" w:type="pct"/>
            <w:vAlign w:val="center"/>
          </w:tcPr>
          <w:p w:rsidR="003E7785" w:rsidRDefault="003E7785" w:rsidP="00D231D9">
            <w:pPr>
              <w:jc w:val="center"/>
            </w:pPr>
            <w:r>
              <w:rPr>
                <w:rFonts w:ascii="宋体" w:hAnsi="宋体" w:hint="eastAsia"/>
                <w:sz w:val="18"/>
              </w:rPr>
              <w:t>考查</w:t>
            </w: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szCs w:val="24"/>
              </w:rPr>
              <w:t>4</w:t>
            </w:r>
          </w:p>
        </w:tc>
        <w:tc>
          <w:tcPr>
            <w:tcW w:w="181" w:type="pct"/>
            <w:vAlign w:val="center"/>
          </w:tcPr>
          <w:p w:rsidR="003E7785" w:rsidRDefault="003E7785" w:rsidP="00D231D9">
            <w:pPr>
              <w:rPr>
                <w:sz w:val="18"/>
                <w:szCs w:val="18"/>
              </w:rPr>
            </w:pPr>
          </w:p>
        </w:tc>
      </w:tr>
      <w:tr w:rsidR="003E7785" w:rsidTr="00A6230B">
        <w:trPr>
          <w:cantSplit/>
          <w:trHeight w:val="287"/>
        </w:trPr>
        <w:tc>
          <w:tcPr>
            <w:tcW w:w="327" w:type="pct"/>
            <w:vMerge/>
            <w:vAlign w:val="center"/>
          </w:tcPr>
          <w:p w:rsidR="003E7785" w:rsidRDefault="003E7785" w:rsidP="00D231D9">
            <w:pPr>
              <w:ind w:firstLine="361"/>
              <w:rPr>
                <w:b/>
                <w:sz w:val="18"/>
                <w:szCs w:val="18"/>
              </w:rPr>
            </w:pPr>
          </w:p>
        </w:tc>
        <w:tc>
          <w:tcPr>
            <w:tcW w:w="354" w:type="pct"/>
            <w:vMerge/>
            <w:textDirection w:val="tbRlV"/>
            <w:vAlign w:val="center"/>
          </w:tcPr>
          <w:p w:rsidR="003E7785" w:rsidRDefault="003E7785" w:rsidP="00D231D9">
            <w:pPr>
              <w:ind w:left="420" w:right="113" w:firstLine="361"/>
              <w:jc w:val="center"/>
              <w:rPr>
                <w:b/>
                <w:sz w:val="18"/>
                <w:szCs w:val="18"/>
              </w:rPr>
            </w:pPr>
          </w:p>
        </w:tc>
        <w:tc>
          <w:tcPr>
            <w:tcW w:w="1378" w:type="pct"/>
            <w:vAlign w:val="center"/>
          </w:tcPr>
          <w:p w:rsidR="003E7785" w:rsidRDefault="003E7785" w:rsidP="00D231D9">
            <w:pPr>
              <w:pStyle w:val="a4"/>
              <w:pBdr>
                <w:bottom w:val="none" w:sz="0" w:space="0" w:color="auto"/>
              </w:pBdr>
              <w:tabs>
                <w:tab w:val="clear" w:pos="4153"/>
                <w:tab w:val="clear" w:pos="8306"/>
              </w:tabs>
              <w:snapToGrid/>
            </w:pPr>
            <w:r>
              <w:rPr>
                <w:rFonts w:hint="eastAsia"/>
              </w:rPr>
              <w:t>小计（任选</w:t>
            </w:r>
            <w:r>
              <w:rPr>
                <w:rFonts w:hint="eastAsia"/>
              </w:rPr>
              <w:t>2</w:t>
            </w:r>
            <w:r>
              <w:rPr>
                <w:rFonts w:hint="eastAsia"/>
              </w:rPr>
              <w:t>门）</w:t>
            </w:r>
          </w:p>
        </w:tc>
        <w:tc>
          <w:tcPr>
            <w:tcW w:w="296" w:type="pct"/>
            <w:vAlign w:val="center"/>
          </w:tcPr>
          <w:p w:rsidR="003E7785" w:rsidRPr="00023495" w:rsidRDefault="003E7785" w:rsidP="00D231D9">
            <w:pPr>
              <w:jc w:val="center"/>
              <w:rPr>
                <w:rFonts w:ascii="宋体" w:hAnsi="宋体"/>
                <w:sz w:val="18"/>
              </w:rPr>
            </w:pPr>
            <w:r w:rsidRPr="00023495">
              <w:rPr>
                <w:rFonts w:ascii="宋体" w:hAnsi="宋体" w:hint="eastAsia"/>
                <w:sz w:val="18"/>
              </w:rPr>
              <w:t>4</w:t>
            </w:r>
          </w:p>
        </w:tc>
        <w:tc>
          <w:tcPr>
            <w:tcW w:w="261" w:type="pct"/>
            <w:vAlign w:val="center"/>
          </w:tcPr>
          <w:p w:rsidR="003E7785" w:rsidRPr="00023495" w:rsidRDefault="003E7785" w:rsidP="00D231D9">
            <w:pPr>
              <w:jc w:val="center"/>
              <w:rPr>
                <w:rFonts w:ascii="宋体" w:hAnsi="宋体"/>
                <w:sz w:val="18"/>
              </w:rPr>
            </w:pPr>
            <w:r w:rsidRPr="00023495">
              <w:rPr>
                <w:rFonts w:ascii="宋体" w:hAnsi="宋体" w:hint="eastAsia"/>
                <w:sz w:val="18"/>
              </w:rPr>
              <w:t>64</w:t>
            </w:r>
          </w:p>
        </w:tc>
        <w:tc>
          <w:tcPr>
            <w:tcW w:w="261" w:type="pct"/>
            <w:vAlign w:val="center"/>
          </w:tcPr>
          <w:p w:rsidR="003E7785" w:rsidRPr="00023495" w:rsidRDefault="003E7785" w:rsidP="00D231D9">
            <w:pPr>
              <w:jc w:val="center"/>
            </w:pPr>
            <w:r w:rsidRPr="00023495">
              <w:rPr>
                <w:rFonts w:ascii="宋体" w:hAnsi="宋体" w:hint="eastAsia"/>
                <w:sz w:val="18"/>
              </w:rPr>
              <w:t>32</w:t>
            </w:r>
          </w:p>
        </w:tc>
        <w:tc>
          <w:tcPr>
            <w:tcW w:w="262" w:type="pct"/>
            <w:vAlign w:val="center"/>
          </w:tcPr>
          <w:p w:rsidR="003E7785" w:rsidRPr="00023495" w:rsidRDefault="003E7785" w:rsidP="00D231D9">
            <w:pPr>
              <w:jc w:val="center"/>
              <w:rPr>
                <w:rFonts w:ascii="宋体" w:hAnsi="宋体"/>
                <w:sz w:val="18"/>
              </w:rPr>
            </w:pPr>
            <w:r w:rsidRPr="00023495">
              <w:rPr>
                <w:rFonts w:ascii="宋体" w:hAnsi="宋体" w:hint="eastAsia"/>
                <w:sz w:val="18"/>
              </w:rPr>
              <w:t>32</w:t>
            </w:r>
          </w:p>
        </w:tc>
        <w:tc>
          <w:tcPr>
            <w:tcW w:w="365" w:type="pct"/>
            <w:vAlign w:val="center"/>
          </w:tcPr>
          <w:p w:rsidR="003E7785" w:rsidRDefault="003E7785" w:rsidP="00D231D9">
            <w:pPr>
              <w:jc w:val="center"/>
              <w:rPr>
                <w:sz w:val="18"/>
                <w:szCs w:val="18"/>
              </w:rPr>
            </w:pPr>
          </w:p>
        </w:tc>
        <w:tc>
          <w:tcPr>
            <w:tcW w:w="188" w:type="pct"/>
          </w:tcPr>
          <w:p w:rsidR="003E7785" w:rsidRDefault="003E7785" w:rsidP="00D231D9"/>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vAlign w:val="center"/>
          </w:tcPr>
          <w:p w:rsidR="003E7785" w:rsidRDefault="003E7785" w:rsidP="00D231D9">
            <w:pPr>
              <w:rPr>
                <w:sz w:val="18"/>
                <w:szCs w:val="18"/>
              </w:rPr>
            </w:pPr>
          </w:p>
        </w:tc>
        <w:tc>
          <w:tcPr>
            <w:tcW w:w="188" w:type="pct"/>
            <w:tcMar>
              <w:left w:w="0" w:type="dxa"/>
              <w:right w:w="0" w:type="dxa"/>
            </w:tcMar>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8</w:t>
            </w:r>
          </w:p>
        </w:tc>
        <w:tc>
          <w:tcPr>
            <w:tcW w:w="181" w:type="pct"/>
            <w:vAlign w:val="center"/>
          </w:tcPr>
          <w:p w:rsidR="003E7785" w:rsidRDefault="003E7785" w:rsidP="00D231D9">
            <w:pPr>
              <w:rPr>
                <w:sz w:val="18"/>
                <w:szCs w:val="18"/>
              </w:rPr>
            </w:pPr>
          </w:p>
        </w:tc>
      </w:tr>
      <w:tr w:rsidR="003E7785" w:rsidTr="00A6230B">
        <w:trPr>
          <w:cantSplit/>
        </w:trPr>
        <w:tc>
          <w:tcPr>
            <w:tcW w:w="327" w:type="pct"/>
            <w:vMerge/>
            <w:vAlign w:val="center"/>
          </w:tcPr>
          <w:p w:rsidR="003E7785" w:rsidRDefault="003E7785" w:rsidP="00D231D9">
            <w:pPr>
              <w:rPr>
                <w:sz w:val="18"/>
                <w:szCs w:val="18"/>
              </w:rPr>
            </w:pPr>
          </w:p>
        </w:tc>
        <w:tc>
          <w:tcPr>
            <w:tcW w:w="1733" w:type="pct"/>
            <w:gridSpan w:val="2"/>
            <w:vAlign w:val="center"/>
          </w:tcPr>
          <w:p w:rsidR="003E7785" w:rsidRDefault="003E7785" w:rsidP="00D231D9">
            <w:pPr>
              <w:jc w:val="center"/>
              <w:rPr>
                <w:sz w:val="18"/>
                <w:szCs w:val="18"/>
              </w:rPr>
            </w:pPr>
            <w:r>
              <w:rPr>
                <w:rFonts w:hint="eastAsia"/>
                <w:sz w:val="18"/>
                <w:szCs w:val="18"/>
              </w:rPr>
              <w:t>合计</w:t>
            </w:r>
          </w:p>
        </w:tc>
        <w:tc>
          <w:tcPr>
            <w:tcW w:w="296" w:type="pct"/>
            <w:vAlign w:val="center"/>
          </w:tcPr>
          <w:p w:rsidR="003E7785" w:rsidRPr="00D33AC5" w:rsidRDefault="003E7785" w:rsidP="00D231D9">
            <w:pPr>
              <w:jc w:val="center"/>
              <w:rPr>
                <w:rFonts w:ascii="宋体" w:hAnsi="宋体"/>
                <w:sz w:val="18"/>
              </w:rPr>
            </w:pPr>
            <w:r>
              <w:rPr>
                <w:rFonts w:ascii="宋体" w:hAnsi="宋体" w:hint="eastAsia"/>
                <w:sz w:val="18"/>
              </w:rPr>
              <w:t>25</w:t>
            </w:r>
          </w:p>
        </w:tc>
        <w:tc>
          <w:tcPr>
            <w:tcW w:w="261" w:type="pct"/>
            <w:vAlign w:val="center"/>
          </w:tcPr>
          <w:p w:rsidR="003E7785" w:rsidRPr="00D33AC5" w:rsidRDefault="003E7785" w:rsidP="00D231D9">
            <w:pPr>
              <w:jc w:val="center"/>
              <w:rPr>
                <w:rFonts w:ascii="宋体" w:hAnsi="宋体"/>
                <w:sz w:val="18"/>
              </w:rPr>
            </w:pPr>
            <w:r>
              <w:rPr>
                <w:rFonts w:ascii="宋体" w:hAnsi="宋体" w:hint="eastAsia"/>
                <w:sz w:val="18"/>
              </w:rPr>
              <w:t>400</w:t>
            </w:r>
          </w:p>
        </w:tc>
        <w:tc>
          <w:tcPr>
            <w:tcW w:w="261" w:type="pct"/>
            <w:vAlign w:val="center"/>
          </w:tcPr>
          <w:p w:rsidR="003E7785" w:rsidRPr="00D33AC5" w:rsidRDefault="003E7785" w:rsidP="00D231D9">
            <w:pPr>
              <w:jc w:val="center"/>
              <w:rPr>
                <w:rFonts w:ascii="宋体" w:hAnsi="宋体"/>
                <w:sz w:val="18"/>
              </w:rPr>
            </w:pPr>
            <w:r>
              <w:rPr>
                <w:rFonts w:ascii="宋体" w:hAnsi="宋体" w:hint="eastAsia"/>
                <w:sz w:val="18"/>
              </w:rPr>
              <w:t>264</w:t>
            </w:r>
          </w:p>
        </w:tc>
        <w:tc>
          <w:tcPr>
            <w:tcW w:w="262" w:type="pct"/>
            <w:vAlign w:val="center"/>
          </w:tcPr>
          <w:p w:rsidR="003E7785" w:rsidRDefault="003E7785" w:rsidP="00D231D9">
            <w:pPr>
              <w:jc w:val="center"/>
              <w:rPr>
                <w:rFonts w:ascii="宋体" w:hAnsi="宋体"/>
                <w:sz w:val="18"/>
              </w:rPr>
            </w:pPr>
            <w:r>
              <w:rPr>
                <w:rFonts w:ascii="宋体" w:hAnsi="宋体" w:hint="eastAsia"/>
                <w:sz w:val="18"/>
              </w:rPr>
              <w:t>136</w:t>
            </w:r>
          </w:p>
        </w:tc>
        <w:tc>
          <w:tcPr>
            <w:tcW w:w="365" w:type="pct"/>
            <w:vAlign w:val="center"/>
          </w:tcPr>
          <w:p w:rsidR="003E7785" w:rsidRDefault="003E7785" w:rsidP="00D231D9">
            <w:pPr>
              <w:jc w:val="center"/>
              <w:rPr>
                <w:rFonts w:ascii="宋体" w:hAnsi="宋体"/>
                <w:sz w:val="18"/>
              </w:rPr>
            </w:pPr>
          </w:p>
        </w:tc>
        <w:tc>
          <w:tcPr>
            <w:tcW w:w="188" w:type="pct"/>
            <w:vAlign w:val="center"/>
          </w:tcPr>
          <w:p w:rsidR="003E7785" w:rsidRDefault="003E7785" w:rsidP="00D231D9">
            <w:pPr>
              <w:jc w:val="center"/>
              <w:rPr>
                <w:rFonts w:ascii="宋体" w:hAnsi="宋体"/>
                <w:sz w:val="18"/>
              </w:rPr>
            </w:pPr>
          </w:p>
        </w:tc>
        <w:tc>
          <w:tcPr>
            <w:tcW w:w="188" w:type="pct"/>
            <w:vAlign w:val="center"/>
          </w:tcPr>
          <w:p w:rsidR="003E7785" w:rsidRDefault="003E7785" w:rsidP="00D231D9">
            <w:pPr>
              <w:jc w:val="center"/>
              <w:rPr>
                <w:rFonts w:ascii="宋体" w:hAnsi="宋体"/>
                <w:sz w:val="18"/>
              </w:rPr>
            </w:pPr>
            <w:r>
              <w:rPr>
                <w:rFonts w:ascii="宋体" w:hAnsi="宋体" w:hint="eastAsia"/>
                <w:sz w:val="18"/>
              </w:rPr>
              <w:t>8</w:t>
            </w:r>
          </w:p>
        </w:tc>
        <w:tc>
          <w:tcPr>
            <w:tcW w:w="188" w:type="pct"/>
            <w:vAlign w:val="center"/>
          </w:tcPr>
          <w:p w:rsidR="003E7785" w:rsidRDefault="003E7785" w:rsidP="00D231D9">
            <w:pPr>
              <w:jc w:val="center"/>
              <w:rPr>
                <w:rFonts w:ascii="宋体" w:hAnsi="宋体"/>
                <w:sz w:val="18"/>
              </w:rPr>
            </w:pPr>
            <w:r>
              <w:rPr>
                <w:rFonts w:ascii="宋体" w:hAnsi="宋体" w:hint="eastAsia"/>
                <w:sz w:val="18"/>
              </w:rPr>
              <w:t>4</w:t>
            </w:r>
          </w:p>
        </w:tc>
        <w:tc>
          <w:tcPr>
            <w:tcW w:w="188" w:type="pct"/>
            <w:vAlign w:val="center"/>
          </w:tcPr>
          <w:p w:rsidR="003E7785" w:rsidRDefault="003E7785" w:rsidP="00D231D9">
            <w:pPr>
              <w:jc w:val="center"/>
              <w:rPr>
                <w:rFonts w:ascii="宋体" w:hAnsi="宋体"/>
                <w:sz w:val="18"/>
              </w:rPr>
            </w:pPr>
            <w:r>
              <w:rPr>
                <w:rFonts w:ascii="宋体" w:hAnsi="宋体" w:hint="eastAsia"/>
                <w:sz w:val="18"/>
              </w:rPr>
              <w:t>8</w:t>
            </w:r>
          </w:p>
        </w:tc>
        <w:tc>
          <w:tcPr>
            <w:tcW w:w="188" w:type="pct"/>
            <w:vAlign w:val="center"/>
          </w:tcPr>
          <w:p w:rsidR="003E7785" w:rsidRDefault="003E7785" w:rsidP="00D231D9">
            <w:pPr>
              <w:jc w:val="center"/>
              <w:rPr>
                <w:rFonts w:ascii="宋体" w:hAnsi="宋体"/>
                <w:sz w:val="18"/>
              </w:rPr>
            </w:pPr>
          </w:p>
        </w:tc>
        <w:tc>
          <w:tcPr>
            <w:tcW w:w="188" w:type="pct"/>
            <w:tcMar>
              <w:left w:w="0" w:type="dxa"/>
              <w:right w:w="0" w:type="dxa"/>
            </w:tcMar>
            <w:vAlign w:val="center"/>
          </w:tcPr>
          <w:p w:rsidR="003E7785" w:rsidRDefault="003E7785" w:rsidP="00D231D9">
            <w:pPr>
              <w:jc w:val="center"/>
              <w:rPr>
                <w:rFonts w:ascii="宋体" w:hAnsi="宋体"/>
                <w:sz w:val="18"/>
              </w:rPr>
            </w:pPr>
          </w:p>
        </w:tc>
        <w:tc>
          <w:tcPr>
            <w:tcW w:w="188" w:type="pct"/>
            <w:tcMar>
              <w:left w:w="0" w:type="dxa"/>
              <w:right w:w="0" w:type="dxa"/>
            </w:tcMar>
            <w:vAlign w:val="center"/>
          </w:tcPr>
          <w:p w:rsidR="003E7785" w:rsidRPr="00CE388A" w:rsidRDefault="003E7785" w:rsidP="00CE388A">
            <w:pPr>
              <w:pStyle w:val="a4"/>
              <w:pBdr>
                <w:bottom w:val="none" w:sz="0" w:space="0" w:color="auto"/>
              </w:pBdr>
              <w:tabs>
                <w:tab w:val="clear" w:pos="4153"/>
                <w:tab w:val="clear" w:pos="8306"/>
              </w:tabs>
              <w:snapToGrid/>
              <w:rPr>
                <w:rFonts w:ascii="宋体" w:hAnsi="宋体"/>
                <w:szCs w:val="24"/>
              </w:rPr>
            </w:pPr>
            <w:r w:rsidRPr="00CE388A">
              <w:rPr>
                <w:rFonts w:ascii="宋体" w:hAnsi="宋体" w:hint="eastAsia"/>
                <w:szCs w:val="24"/>
              </w:rPr>
              <w:t>8</w:t>
            </w:r>
          </w:p>
        </w:tc>
        <w:tc>
          <w:tcPr>
            <w:tcW w:w="181" w:type="pct"/>
            <w:vAlign w:val="center"/>
          </w:tcPr>
          <w:p w:rsidR="003E7785" w:rsidRDefault="003E7785" w:rsidP="00D231D9">
            <w:pPr>
              <w:jc w:val="center"/>
              <w:rPr>
                <w:rFonts w:ascii="宋体" w:hAnsi="宋体"/>
                <w:sz w:val="18"/>
              </w:rPr>
            </w:pPr>
          </w:p>
        </w:tc>
      </w:tr>
      <w:tr w:rsidR="003E7785" w:rsidTr="00A6230B">
        <w:trPr>
          <w:cantSplit/>
          <w:trHeight w:val="403"/>
        </w:trPr>
        <w:tc>
          <w:tcPr>
            <w:tcW w:w="2059" w:type="pct"/>
            <w:gridSpan w:val="3"/>
            <w:vAlign w:val="center"/>
          </w:tcPr>
          <w:p w:rsidR="003E7785" w:rsidRDefault="003E7785" w:rsidP="00D231D9">
            <w:pPr>
              <w:jc w:val="center"/>
              <w:rPr>
                <w:sz w:val="18"/>
                <w:szCs w:val="18"/>
              </w:rPr>
            </w:pPr>
            <w:r>
              <w:rPr>
                <w:rFonts w:hint="eastAsia"/>
                <w:sz w:val="18"/>
                <w:szCs w:val="18"/>
              </w:rPr>
              <w:t>总计</w:t>
            </w:r>
          </w:p>
        </w:tc>
        <w:tc>
          <w:tcPr>
            <w:tcW w:w="296" w:type="pct"/>
            <w:tcMar>
              <w:left w:w="0" w:type="dxa"/>
              <w:right w:w="0" w:type="dxa"/>
            </w:tcMar>
            <w:vAlign w:val="center"/>
          </w:tcPr>
          <w:p w:rsidR="003E7785" w:rsidRPr="00E94A1B" w:rsidRDefault="003E7785" w:rsidP="00D231D9">
            <w:pPr>
              <w:jc w:val="center"/>
              <w:rPr>
                <w:rFonts w:ascii="宋体" w:hAnsi="宋体"/>
                <w:sz w:val="18"/>
              </w:rPr>
            </w:pPr>
            <w:r w:rsidRPr="00E94A1B">
              <w:rPr>
                <w:rFonts w:ascii="宋体" w:hAnsi="宋体" w:hint="eastAsia"/>
                <w:sz w:val="18"/>
              </w:rPr>
              <w:t>129</w:t>
            </w:r>
          </w:p>
        </w:tc>
        <w:tc>
          <w:tcPr>
            <w:tcW w:w="261" w:type="pct"/>
            <w:tcMar>
              <w:left w:w="0" w:type="dxa"/>
              <w:right w:w="0" w:type="dxa"/>
            </w:tcMar>
            <w:vAlign w:val="center"/>
          </w:tcPr>
          <w:p w:rsidR="003E7785" w:rsidRPr="00E94A1B" w:rsidRDefault="003E7785" w:rsidP="00D231D9">
            <w:pPr>
              <w:jc w:val="center"/>
              <w:rPr>
                <w:rFonts w:ascii="宋体" w:hAnsi="宋体"/>
                <w:sz w:val="18"/>
              </w:rPr>
            </w:pPr>
            <w:r w:rsidRPr="00E94A1B">
              <w:rPr>
                <w:rFonts w:ascii="宋体" w:hAnsi="宋体" w:hint="eastAsia"/>
                <w:sz w:val="18"/>
              </w:rPr>
              <w:t>21</w:t>
            </w:r>
            <w:r>
              <w:rPr>
                <w:rFonts w:ascii="宋体" w:hAnsi="宋体" w:hint="eastAsia"/>
                <w:sz w:val="18"/>
              </w:rPr>
              <w:t>28</w:t>
            </w:r>
          </w:p>
        </w:tc>
        <w:tc>
          <w:tcPr>
            <w:tcW w:w="261" w:type="pct"/>
            <w:tcMar>
              <w:left w:w="0" w:type="dxa"/>
              <w:right w:w="0" w:type="dxa"/>
            </w:tcMar>
            <w:vAlign w:val="center"/>
          </w:tcPr>
          <w:p w:rsidR="003E7785" w:rsidRPr="00E94A1B" w:rsidRDefault="003E7785" w:rsidP="00D231D9">
            <w:pPr>
              <w:jc w:val="center"/>
              <w:rPr>
                <w:rFonts w:ascii="宋体" w:hAnsi="宋体"/>
                <w:sz w:val="18"/>
              </w:rPr>
            </w:pPr>
            <w:r w:rsidRPr="00E94A1B">
              <w:rPr>
                <w:rFonts w:ascii="宋体" w:hAnsi="宋体" w:hint="eastAsia"/>
                <w:sz w:val="18"/>
              </w:rPr>
              <w:t>1</w:t>
            </w:r>
            <w:r>
              <w:rPr>
                <w:rFonts w:ascii="宋体" w:hAnsi="宋体" w:hint="eastAsia"/>
                <w:sz w:val="18"/>
              </w:rPr>
              <w:t>576</w:t>
            </w:r>
          </w:p>
        </w:tc>
        <w:tc>
          <w:tcPr>
            <w:tcW w:w="262" w:type="pct"/>
            <w:tcMar>
              <w:left w:w="0" w:type="dxa"/>
              <w:right w:w="0" w:type="dxa"/>
            </w:tcMar>
            <w:vAlign w:val="center"/>
          </w:tcPr>
          <w:p w:rsidR="003E7785" w:rsidRPr="00E94A1B" w:rsidRDefault="003E7785" w:rsidP="00D231D9">
            <w:pPr>
              <w:jc w:val="center"/>
              <w:rPr>
                <w:rFonts w:ascii="宋体" w:hAnsi="宋体"/>
                <w:sz w:val="18"/>
              </w:rPr>
            </w:pPr>
            <w:r w:rsidRPr="00E94A1B">
              <w:rPr>
                <w:rFonts w:ascii="宋体" w:hAnsi="宋体" w:hint="eastAsia"/>
                <w:sz w:val="18"/>
              </w:rPr>
              <w:t>552</w:t>
            </w:r>
          </w:p>
        </w:tc>
        <w:tc>
          <w:tcPr>
            <w:tcW w:w="365" w:type="pct"/>
            <w:tcMar>
              <w:left w:w="0" w:type="dxa"/>
              <w:right w:w="0" w:type="dxa"/>
            </w:tcMar>
            <w:vAlign w:val="center"/>
          </w:tcPr>
          <w:p w:rsidR="003E7785" w:rsidRPr="00E94A1B" w:rsidRDefault="003E7785" w:rsidP="00D231D9">
            <w:pPr>
              <w:jc w:val="center"/>
              <w:rPr>
                <w:rFonts w:ascii="宋体" w:hAnsi="宋体"/>
                <w:sz w:val="18"/>
              </w:rPr>
            </w:pPr>
          </w:p>
        </w:tc>
        <w:tc>
          <w:tcPr>
            <w:tcW w:w="188" w:type="pct"/>
            <w:tcMar>
              <w:left w:w="0" w:type="dxa"/>
              <w:right w:w="0" w:type="dxa"/>
            </w:tcMar>
            <w:vAlign w:val="center"/>
          </w:tcPr>
          <w:p w:rsidR="003E7785" w:rsidRPr="00E94A1B" w:rsidRDefault="003E7785" w:rsidP="00D231D9">
            <w:pPr>
              <w:jc w:val="center"/>
              <w:rPr>
                <w:rFonts w:ascii="宋体" w:hAnsi="宋体"/>
                <w:sz w:val="18"/>
              </w:rPr>
            </w:pPr>
            <w:r w:rsidRPr="00E94A1B">
              <w:rPr>
                <w:rFonts w:ascii="宋体" w:hAnsi="宋体" w:hint="eastAsia"/>
                <w:sz w:val="18"/>
              </w:rPr>
              <w:t>23</w:t>
            </w:r>
          </w:p>
        </w:tc>
        <w:tc>
          <w:tcPr>
            <w:tcW w:w="188" w:type="pct"/>
            <w:tcMar>
              <w:left w:w="0" w:type="dxa"/>
              <w:right w:w="0" w:type="dxa"/>
            </w:tcMar>
            <w:vAlign w:val="center"/>
          </w:tcPr>
          <w:p w:rsidR="003E7785" w:rsidRPr="00E94A1B" w:rsidRDefault="003E7785" w:rsidP="00D231D9">
            <w:pPr>
              <w:jc w:val="center"/>
              <w:rPr>
                <w:rFonts w:ascii="宋体" w:hAnsi="宋体"/>
                <w:sz w:val="18"/>
              </w:rPr>
            </w:pPr>
            <w:r>
              <w:rPr>
                <w:rFonts w:ascii="宋体" w:hAnsi="宋体" w:hint="eastAsia"/>
                <w:sz w:val="18"/>
              </w:rPr>
              <w:t>23</w:t>
            </w:r>
          </w:p>
        </w:tc>
        <w:tc>
          <w:tcPr>
            <w:tcW w:w="188" w:type="pct"/>
            <w:tcMar>
              <w:left w:w="0" w:type="dxa"/>
              <w:right w:w="0" w:type="dxa"/>
            </w:tcMar>
            <w:vAlign w:val="center"/>
          </w:tcPr>
          <w:p w:rsidR="003E7785" w:rsidRPr="00E94A1B" w:rsidRDefault="003E7785" w:rsidP="00D231D9">
            <w:pPr>
              <w:jc w:val="center"/>
              <w:rPr>
                <w:rFonts w:ascii="宋体" w:hAnsi="宋体"/>
                <w:sz w:val="18"/>
              </w:rPr>
            </w:pPr>
            <w:r w:rsidRPr="00E94A1B">
              <w:rPr>
                <w:rFonts w:ascii="宋体" w:hAnsi="宋体" w:hint="eastAsia"/>
                <w:sz w:val="18"/>
              </w:rPr>
              <w:t>2</w:t>
            </w:r>
            <w:r>
              <w:rPr>
                <w:rFonts w:ascii="宋体" w:hAnsi="宋体" w:hint="eastAsia"/>
                <w:sz w:val="18"/>
              </w:rPr>
              <w:t>0</w:t>
            </w:r>
          </w:p>
        </w:tc>
        <w:tc>
          <w:tcPr>
            <w:tcW w:w="188" w:type="pct"/>
            <w:tcMar>
              <w:left w:w="0" w:type="dxa"/>
              <w:right w:w="0" w:type="dxa"/>
            </w:tcMar>
            <w:vAlign w:val="center"/>
          </w:tcPr>
          <w:p w:rsidR="003E7785" w:rsidRPr="00E94A1B" w:rsidRDefault="003E7785" w:rsidP="00D231D9">
            <w:pPr>
              <w:jc w:val="center"/>
              <w:rPr>
                <w:rFonts w:ascii="宋体" w:hAnsi="宋体"/>
                <w:sz w:val="18"/>
              </w:rPr>
            </w:pPr>
            <w:r>
              <w:rPr>
                <w:rFonts w:ascii="宋体" w:hAnsi="宋体" w:hint="eastAsia"/>
                <w:sz w:val="18"/>
              </w:rPr>
              <w:t>19</w:t>
            </w:r>
          </w:p>
        </w:tc>
        <w:tc>
          <w:tcPr>
            <w:tcW w:w="188" w:type="pct"/>
            <w:tcMar>
              <w:left w:w="0" w:type="dxa"/>
              <w:right w:w="0" w:type="dxa"/>
            </w:tcMar>
            <w:vAlign w:val="center"/>
          </w:tcPr>
          <w:p w:rsidR="003E7785" w:rsidRPr="00E94A1B" w:rsidRDefault="003E7785" w:rsidP="00D231D9">
            <w:pPr>
              <w:jc w:val="center"/>
              <w:rPr>
                <w:rFonts w:ascii="宋体" w:hAnsi="宋体"/>
                <w:sz w:val="18"/>
              </w:rPr>
            </w:pPr>
            <w:r>
              <w:rPr>
                <w:rFonts w:ascii="宋体" w:hAnsi="宋体" w:hint="eastAsia"/>
                <w:sz w:val="18"/>
              </w:rPr>
              <w:t>21</w:t>
            </w:r>
          </w:p>
        </w:tc>
        <w:tc>
          <w:tcPr>
            <w:tcW w:w="188" w:type="pct"/>
            <w:tcMar>
              <w:left w:w="0" w:type="dxa"/>
              <w:right w:w="0" w:type="dxa"/>
            </w:tcMar>
            <w:vAlign w:val="center"/>
          </w:tcPr>
          <w:p w:rsidR="003E7785" w:rsidRPr="00E94A1B" w:rsidRDefault="003E7785" w:rsidP="00D231D9">
            <w:pPr>
              <w:jc w:val="center"/>
              <w:rPr>
                <w:rFonts w:ascii="宋体" w:hAnsi="宋体"/>
                <w:sz w:val="18"/>
              </w:rPr>
            </w:pPr>
            <w:r w:rsidRPr="00E94A1B">
              <w:rPr>
                <w:rFonts w:ascii="宋体" w:hAnsi="宋体" w:hint="eastAsia"/>
                <w:sz w:val="18"/>
              </w:rPr>
              <w:t>19</w:t>
            </w:r>
          </w:p>
        </w:tc>
        <w:tc>
          <w:tcPr>
            <w:tcW w:w="188" w:type="pct"/>
            <w:tcMar>
              <w:left w:w="0" w:type="dxa"/>
              <w:right w:w="0" w:type="dxa"/>
            </w:tcMar>
            <w:vAlign w:val="center"/>
          </w:tcPr>
          <w:p w:rsidR="003E7785" w:rsidRPr="00E94A1B" w:rsidRDefault="003E7785" w:rsidP="00D231D9">
            <w:pPr>
              <w:jc w:val="center"/>
              <w:rPr>
                <w:rFonts w:ascii="宋体" w:hAnsi="宋体"/>
                <w:sz w:val="18"/>
              </w:rPr>
            </w:pPr>
            <w:r>
              <w:rPr>
                <w:rFonts w:ascii="宋体" w:hAnsi="宋体" w:hint="eastAsia"/>
                <w:sz w:val="18"/>
              </w:rPr>
              <w:t>16</w:t>
            </w:r>
          </w:p>
        </w:tc>
        <w:tc>
          <w:tcPr>
            <w:tcW w:w="181" w:type="pct"/>
            <w:vAlign w:val="center"/>
          </w:tcPr>
          <w:p w:rsidR="003E7785" w:rsidRPr="00643166" w:rsidRDefault="003E7785" w:rsidP="00D231D9">
            <w:pPr>
              <w:jc w:val="center"/>
              <w:rPr>
                <w:rFonts w:ascii="宋体" w:hAnsi="宋体"/>
                <w:sz w:val="18"/>
              </w:rPr>
            </w:pPr>
          </w:p>
        </w:tc>
      </w:tr>
    </w:tbl>
    <w:p w:rsidR="003E7785" w:rsidRPr="00390643" w:rsidRDefault="001B4C13" w:rsidP="00390643">
      <w:pPr>
        <w:rPr>
          <w:rFonts w:ascii="黑体" w:eastAsia="黑体" w:hAnsi="黑体"/>
          <w:b/>
          <w:sz w:val="28"/>
          <w:szCs w:val="28"/>
        </w:rPr>
      </w:pPr>
      <w:r>
        <w:rPr>
          <w:rFonts w:ascii="黑体" w:eastAsia="黑体" w:hAnsi="黑体" w:hint="eastAsia"/>
          <w:b/>
          <w:sz w:val="28"/>
          <w:szCs w:val="28"/>
        </w:rPr>
        <w:t>（五）</w:t>
      </w:r>
      <w:r w:rsidR="003E7785" w:rsidRPr="00390643">
        <w:rPr>
          <w:rFonts w:ascii="黑体" w:eastAsia="黑体" w:hAnsi="黑体" w:hint="eastAsia"/>
          <w:b/>
          <w:sz w:val="28"/>
          <w:szCs w:val="28"/>
        </w:rPr>
        <w:t>实践课程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2"/>
        <w:gridCol w:w="908"/>
        <w:gridCol w:w="2401"/>
        <w:gridCol w:w="1011"/>
        <w:gridCol w:w="1260"/>
        <w:gridCol w:w="2200"/>
      </w:tblGrid>
      <w:tr w:rsidR="003E7785" w:rsidTr="00D231D9">
        <w:trPr>
          <w:cantSplit/>
          <w:trHeight w:hRule="exact" w:val="421"/>
          <w:jc w:val="center"/>
        </w:trPr>
        <w:tc>
          <w:tcPr>
            <w:tcW w:w="435" w:type="pct"/>
            <w:tcBorders>
              <w:top w:val="single" w:sz="4" w:space="0" w:color="auto"/>
            </w:tcBorders>
            <w:vAlign w:val="center"/>
          </w:tcPr>
          <w:p w:rsidR="003E7785" w:rsidRDefault="003E7785" w:rsidP="00D231D9">
            <w:pPr>
              <w:jc w:val="center"/>
              <w:rPr>
                <w:rFonts w:ascii="宋体" w:hAnsi="宋体"/>
                <w:sz w:val="18"/>
                <w:szCs w:val="18"/>
              </w:rPr>
            </w:pPr>
            <w:r>
              <w:rPr>
                <w:rFonts w:ascii="宋体" w:hAnsi="宋体" w:hint="eastAsia"/>
                <w:sz w:val="18"/>
                <w:szCs w:val="18"/>
              </w:rPr>
              <w:t>模块</w:t>
            </w:r>
          </w:p>
        </w:tc>
        <w:tc>
          <w:tcPr>
            <w:tcW w:w="533" w:type="pct"/>
            <w:tcBorders>
              <w:top w:val="single" w:sz="4" w:space="0" w:color="auto"/>
            </w:tcBorders>
            <w:vAlign w:val="center"/>
          </w:tcPr>
          <w:p w:rsidR="003E7785" w:rsidRDefault="003E7785" w:rsidP="00D231D9">
            <w:pPr>
              <w:jc w:val="center"/>
              <w:rPr>
                <w:rFonts w:ascii="宋体" w:hAnsi="宋体"/>
                <w:sz w:val="18"/>
                <w:szCs w:val="18"/>
              </w:rPr>
            </w:pPr>
            <w:r>
              <w:rPr>
                <w:rFonts w:ascii="宋体" w:hAnsi="宋体" w:hint="eastAsia"/>
                <w:sz w:val="18"/>
                <w:szCs w:val="18"/>
              </w:rPr>
              <w:t>课程类型</w:t>
            </w:r>
          </w:p>
        </w:tc>
        <w:tc>
          <w:tcPr>
            <w:tcW w:w="1409" w:type="pct"/>
            <w:vAlign w:val="center"/>
          </w:tcPr>
          <w:p w:rsidR="003E7785" w:rsidRDefault="003E7785" w:rsidP="00D231D9">
            <w:pPr>
              <w:jc w:val="center"/>
              <w:rPr>
                <w:rFonts w:ascii="宋体" w:hAnsi="宋体"/>
                <w:sz w:val="18"/>
                <w:szCs w:val="18"/>
              </w:rPr>
            </w:pPr>
            <w:r>
              <w:rPr>
                <w:rFonts w:ascii="宋体" w:hAnsi="宋体" w:hint="eastAsia"/>
                <w:sz w:val="18"/>
                <w:szCs w:val="18"/>
              </w:rPr>
              <w:t>课程名称</w:t>
            </w:r>
          </w:p>
        </w:tc>
        <w:tc>
          <w:tcPr>
            <w:tcW w:w="593" w:type="pct"/>
            <w:vAlign w:val="center"/>
          </w:tcPr>
          <w:p w:rsidR="003E7785" w:rsidRDefault="003E7785" w:rsidP="00D231D9">
            <w:pPr>
              <w:jc w:val="center"/>
              <w:rPr>
                <w:rFonts w:ascii="宋体" w:hAnsi="宋体"/>
                <w:sz w:val="18"/>
                <w:szCs w:val="18"/>
              </w:rPr>
            </w:pPr>
            <w:r>
              <w:rPr>
                <w:rFonts w:ascii="宋体" w:hAnsi="宋体" w:hint="eastAsia"/>
                <w:sz w:val="18"/>
                <w:szCs w:val="18"/>
              </w:rPr>
              <w:t>地点</w:t>
            </w:r>
          </w:p>
        </w:tc>
        <w:tc>
          <w:tcPr>
            <w:tcW w:w="739" w:type="pct"/>
            <w:vAlign w:val="center"/>
          </w:tcPr>
          <w:p w:rsidR="003E7785" w:rsidRDefault="003E7785" w:rsidP="00D231D9">
            <w:pPr>
              <w:jc w:val="center"/>
              <w:rPr>
                <w:rFonts w:ascii="宋体" w:hAnsi="宋体"/>
                <w:sz w:val="18"/>
                <w:szCs w:val="18"/>
              </w:rPr>
            </w:pPr>
            <w:r>
              <w:rPr>
                <w:rFonts w:ascii="宋体" w:hAnsi="宋体" w:hint="eastAsia"/>
                <w:sz w:val="18"/>
                <w:szCs w:val="18"/>
              </w:rPr>
              <w:t>开设学期</w:t>
            </w: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学分数</w:t>
            </w:r>
          </w:p>
        </w:tc>
      </w:tr>
      <w:tr w:rsidR="003E7785" w:rsidTr="00D231D9">
        <w:trPr>
          <w:cantSplit/>
          <w:trHeight w:hRule="exact" w:val="312"/>
          <w:jc w:val="center"/>
        </w:trPr>
        <w:tc>
          <w:tcPr>
            <w:tcW w:w="435" w:type="pct"/>
            <w:vMerge w:val="restart"/>
            <w:tcBorders>
              <w:top w:val="single" w:sz="4" w:space="0" w:color="auto"/>
            </w:tcBorders>
            <w:textDirection w:val="tbRlV"/>
            <w:vAlign w:val="center"/>
          </w:tcPr>
          <w:p w:rsidR="003E7785" w:rsidRDefault="003E7785" w:rsidP="00D231D9">
            <w:pPr>
              <w:ind w:left="113" w:right="113"/>
              <w:jc w:val="center"/>
              <w:rPr>
                <w:rFonts w:ascii="宋体" w:hAnsi="宋体"/>
                <w:sz w:val="18"/>
                <w:szCs w:val="18"/>
              </w:rPr>
            </w:pPr>
            <w:r>
              <w:rPr>
                <w:rFonts w:ascii="宋体" w:hAnsi="宋体" w:hint="eastAsia"/>
                <w:sz w:val="18"/>
                <w:szCs w:val="18"/>
              </w:rPr>
              <w:t>实 践 课 程</w:t>
            </w:r>
          </w:p>
        </w:tc>
        <w:tc>
          <w:tcPr>
            <w:tcW w:w="533" w:type="pct"/>
            <w:vMerge w:val="restart"/>
            <w:tcBorders>
              <w:top w:val="single" w:sz="4" w:space="0" w:color="auto"/>
            </w:tcBorders>
            <w:vAlign w:val="center"/>
          </w:tcPr>
          <w:p w:rsidR="003E7785" w:rsidRDefault="003E7785" w:rsidP="00D231D9">
            <w:pPr>
              <w:rPr>
                <w:rFonts w:ascii="宋体" w:hAnsi="宋体"/>
                <w:sz w:val="18"/>
                <w:szCs w:val="18"/>
              </w:rPr>
            </w:pPr>
            <w:r>
              <w:rPr>
                <w:rFonts w:ascii="宋体" w:hAnsi="宋体" w:hint="eastAsia"/>
                <w:sz w:val="18"/>
                <w:szCs w:val="18"/>
              </w:rPr>
              <w:t>必修</w:t>
            </w:r>
          </w:p>
        </w:tc>
        <w:tc>
          <w:tcPr>
            <w:tcW w:w="1409" w:type="pct"/>
            <w:vAlign w:val="center"/>
          </w:tcPr>
          <w:p w:rsidR="003E7785" w:rsidRDefault="003E7785" w:rsidP="00D231D9">
            <w:pPr>
              <w:rPr>
                <w:rFonts w:ascii="宋体" w:hAnsi="宋体"/>
                <w:sz w:val="18"/>
                <w:szCs w:val="18"/>
              </w:rPr>
            </w:pPr>
            <w:r>
              <w:rPr>
                <w:rFonts w:ascii="宋体" w:hAnsi="宋体" w:hint="eastAsia"/>
                <w:sz w:val="18"/>
                <w:szCs w:val="18"/>
              </w:rPr>
              <w:t>军事理论与训练</w:t>
            </w:r>
          </w:p>
        </w:tc>
        <w:tc>
          <w:tcPr>
            <w:tcW w:w="593" w:type="pct"/>
            <w:vAlign w:val="center"/>
          </w:tcPr>
          <w:p w:rsidR="003E7785" w:rsidRDefault="003E7785" w:rsidP="00D231D9">
            <w:pPr>
              <w:jc w:val="center"/>
              <w:rPr>
                <w:rFonts w:ascii="宋体" w:hAnsi="宋体"/>
                <w:sz w:val="18"/>
                <w:szCs w:val="18"/>
              </w:rPr>
            </w:pPr>
            <w:r>
              <w:rPr>
                <w:rFonts w:ascii="宋体" w:hAnsi="宋体" w:hint="eastAsia"/>
                <w:sz w:val="18"/>
                <w:szCs w:val="18"/>
              </w:rPr>
              <w:t>校内</w:t>
            </w:r>
          </w:p>
        </w:tc>
        <w:tc>
          <w:tcPr>
            <w:tcW w:w="739" w:type="pct"/>
            <w:vAlign w:val="center"/>
          </w:tcPr>
          <w:p w:rsidR="003E7785" w:rsidRDefault="003E7785" w:rsidP="00D231D9">
            <w:pPr>
              <w:jc w:val="center"/>
              <w:rPr>
                <w:rFonts w:ascii="宋体" w:hAnsi="宋体"/>
                <w:sz w:val="18"/>
                <w:szCs w:val="18"/>
              </w:rPr>
            </w:pPr>
            <w:r>
              <w:rPr>
                <w:rFonts w:ascii="宋体" w:hAnsi="宋体" w:hint="eastAsia"/>
                <w:sz w:val="18"/>
                <w:szCs w:val="18"/>
              </w:rPr>
              <w:t>1</w:t>
            </w: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2</w:t>
            </w:r>
          </w:p>
        </w:tc>
      </w:tr>
      <w:tr w:rsidR="003E7785" w:rsidTr="00D231D9">
        <w:trPr>
          <w:cantSplit/>
          <w:trHeight w:hRule="exact" w:val="303"/>
          <w:jc w:val="center"/>
        </w:trPr>
        <w:tc>
          <w:tcPr>
            <w:tcW w:w="435" w:type="pct"/>
            <w:vMerge/>
            <w:vAlign w:val="center"/>
          </w:tcPr>
          <w:p w:rsidR="003E7785" w:rsidRDefault="003E7785" w:rsidP="00D231D9">
            <w:pPr>
              <w:jc w:val="center"/>
              <w:rPr>
                <w:rFonts w:ascii="宋体" w:hAnsi="宋体"/>
                <w:sz w:val="18"/>
                <w:szCs w:val="18"/>
              </w:rPr>
            </w:pPr>
          </w:p>
        </w:tc>
        <w:tc>
          <w:tcPr>
            <w:tcW w:w="533" w:type="pct"/>
            <w:vMerge/>
            <w:vAlign w:val="center"/>
          </w:tcPr>
          <w:p w:rsidR="003E7785" w:rsidRDefault="003E7785" w:rsidP="00D231D9">
            <w:pPr>
              <w:jc w:val="center"/>
              <w:rPr>
                <w:rFonts w:ascii="宋体" w:hAnsi="宋体"/>
                <w:sz w:val="18"/>
                <w:szCs w:val="18"/>
              </w:rPr>
            </w:pPr>
          </w:p>
        </w:tc>
        <w:tc>
          <w:tcPr>
            <w:tcW w:w="1409" w:type="pct"/>
            <w:vAlign w:val="center"/>
          </w:tcPr>
          <w:p w:rsidR="003E7785" w:rsidRDefault="003E7785" w:rsidP="00D231D9">
            <w:pPr>
              <w:rPr>
                <w:rFonts w:ascii="宋体" w:hAnsi="宋体"/>
                <w:sz w:val="18"/>
                <w:szCs w:val="18"/>
              </w:rPr>
            </w:pPr>
            <w:r>
              <w:rPr>
                <w:rFonts w:ascii="宋体" w:hAnsi="宋体" w:hint="eastAsia"/>
                <w:sz w:val="18"/>
                <w:szCs w:val="18"/>
              </w:rPr>
              <w:t>专业实习</w:t>
            </w:r>
          </w:p>
        </w:tc>
        <w:tc>
          <w:tcPr>
            <w:tcW w:w="593" w:type="pct"/>
            <w:vAlign w:val="center"/>
          </w:tcPr>
          <w:p w:rsidR="003E7785" w:rsidRDefault="003E7785" w:rsidP="00D231D9">
            <w:pPr>
              <w:jc w:val="center"/>
              <w:rPr>
                <w:rFonts w:ascii="宋体" w:hAnsi="宋体"/>
                <w:sz w:val="18"/>
                <w:szCs w:val="18"/>
              </w:rPr>
            </w:pPr>
            <w:r>
              <w:rPr>
                <w:rFonts w:ascii="宋体" w:hAnsi="宋体" w:hint="eastAsia"/>
                <w:sz w:val="18"/>
                <w:szCs w:val="18"/>
              </w:rPr>
              <w:t>基地</w:t>
            </w:r>
          </w:p>
        </w:tc>
        <w:tc>
          <w:tcPr>
            <w:tcW w:w="739" w:type="pct"/>
            <w:vAlign w:val="center"/>
          </w:tcPr>
          <w:p w:rsidR="003E7785" w:rsidRDefault="003E7785" w:rsidP="00D231D9">
            <w:pPr>
              <w:jc w:val="center"/>
              <w:rPr>
                <w:rFonts w:ascii="宋体" w:hAnsi="宋体"/>
                <w:sz w:val="18"/>
                <w:szCs w:val="18"/>
              </w:rPr>
            </w:pPr>
            <w:r>
              <w:rPr>
                <w:rFonts w:ascii="宋体" w:hAnsi="宋体"/>
                <w:sz w:val="18"/>
                <w:szCs w:val="18"/>
              </w:rPr>
              <w:t>7</w:t>
            </w: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8</w:t>
            </w:r>
          </w:p>
        </w:tc>
      </w:tr>
      <w:tr w:rsidR="003E7785" w:rsidTr="00D231D9">
        <w:trPr>
          <w:cantSplit/>
          <w:trHeight w:hRule="exact" w:val="321"/>
          <w:jc w:val="center"/>
        </w:trPr>
        <w:tc>
          <w:tcPr>
            <w:tcW w:w="435" w:type="pct"/>
            <w:vMerge/>
            <w:vAlign w:val="center"/>
          </w:tcPr>
          <w:p w:rsidR="003E7785" w:rsidRDefault="003E7785" w:rsidP="00D231D9">
            <w:pPr>
              <w:jc w:val="center"/>
              <w:rPr>
                <w:rFonts w:ascii="宋体" w:hAnsi="宋体"/>
                <w:sz w:val="18"/>
                <w:szCs w:val="18"/>
              </w:rPr>
            </w:pPr>
          </w:p>
        </w:tc>
        <w:tc>
          <w:tcPr>
            <w:tcW w:w="533" w:type="pct"/>
            <w:vMerge/>
            <w:vAlign w:val="center"/>
          </w:tcPr>
          <w:p w:rsidR="003E7785" w:rsidRDefault="003E7785" w:rsidP="00D231D9">
            <w:pPr>
              <w:jc w:val="center"/>
              <w:rPr>
                <w:rFonts w:ascii="宋体" w:hAnsi="宋体"/>
                <w:sz w:val="18"/>
                <w:szCs w:val="18"/>
              </w:rPr>
            </w:pPr>
          </w:p>
        </w:tc>
        <w:tc>
          <w:tcPr>
            <w:tcW w:w="1409" w:type="pct"/>
            <w:vAlign w:val="center"/>
          </w:tcPr>
          <w:p w:rsidR="003E7785" w:rsidRDefault="003E7785" w:rsidP="00D231D9">
            <w:pPr>
              <w:rPr>
                <w:rFonts w:ascii="宋体" w:hAnsi="宋体"/>
                <w:sz w:val="18"/>
                <w:szCs w:val="18"/>
              </w:rPr>
            </w:pPr>
            <w:r>
              <w:rPr>
                <w:rFonts w:ascii="宋体" w:hAnsi="宋体" w:hint="eastAsia"/>
                <w:sz w:val="18"/>
                <w:szCs w:val="18"/>
              </w:rPr>
              <w:t>毕业论文（设计）</w:t>
            </w:r>
          </w:p>
        </w:tc>
        <w:tc>
          <w:tcPr>
            <w:tcW w:w="593" w:type="pct"/>
            <w:vAlign w:val="center"/>
          </w:tcPr>
          <w:p w:rsidR="003E7785" w:rsidRDefault="003E7785" w:rsidP="00D231D9">
            <w:pPr>
              <w:jc w:val="center"/>
              <w:rPr>
                <w:rFonts w:ascii="宋体" w:hAnsi="宋体"/>
                <w:sz w:val="18"/>
                <w:szCs w:val="18"/>
              </w:rPr>
            </w:pPr>
            <w:r>
              <w:rPr>
                <w:rFonts w:ascii="宋体" w:hAnsi="宋体" w:hint="eastAsia"/>
                <w:sz w:val="18"/>
                <w:szCs w:val="18"/>
              </w:rPr>
              <w:t>校内</w:t>
            </w:r>
          </w:p>
        </w:tc>
        <w:tc>
          <w:tcPr>
            <w:tcW w:w="739" w:type="pct"/>
            <w:vAlign w:val="center"/>
          </w:tcPr>
          <w:p w:rsidR="003E7785" w:rsidRDefault="003E7785" w:rsidP="00D231D9">
            <w:pPr>
              <w:jc w:val="center"/>
              <w:rPr>
                <w:rFonts w:ascii="宋体" w:hAnsi="宋体"/>
                <w:sz w:val="18"/>
                <w:szCs w:val="18"/>
              </w:rPr>
            </w:pPr>
            <w:r>
              <w:rPr>
                <w:rFonts w:ascii="宋体" w:hAnsi="宋体" w:hint="eastAsia"/>
                <w:sz w:val="18"/>
                <w:szCs w:val="18"/>
              </w:rPr>
              <w:t>8</w:t>
            </w: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10</w:t>
            </w:r>
          </w:p>
        </w:tc>
      </w:tr>
      <w:tr w:rsidR="003E7785" w:rsidTr="00D231D9">
        <w:trPr>
          <w:cantSplit/>
          <w:trHeight w:val="277"/>
          <w:jc w:val="center"/>
        </w:trPr>
        <w:tc>
          <w:tcPr>
            <w:tcW w:w="435" w:type="pct"/>
            <w:vMerge/>
            <w:vAlign w:val="center"/>
          </w:tcPr>
          <w:p w:rsidR="003E7785" w:rsidRDefault="003E7785" w:rsidP="00D231D9">
            <w:pPr>
              <w:jc w:val="center"/>
              <w:rPr>
                <w:rFonts w:ascii="宋体" w:hAnsi="宋体"/>
                <w:sz w:val="18"/>
                <w:szCs w:val="18"/>
              </w:rPr>
            </w:pPr>
          </w:p>
        </w:tc>
        <w:tc>
          <w:tcPr>
            <w:tcW w:w="533" w:type="pct"/>
            <w:vMerge/>
            <w:vAlign w:val="center"/>
          </w:tcPr>
          <w:p w:rsidR="003E7785" w:rsidRDefault="003E7785" w:rsidP="00D231D9">
            <w:pPr>
              <w:jc w:val="center"/>
              <w:rPr>
                <w:rFonts w:ascii="宋体" w:hAnsi="宋体"/>
                <w:sz w:val="18"/>
                <w:szCs w:val="18"/>
              </w:rPr>
            </w:pPr>
          </w:p>
        </w:tc>
        <w:tc>
          <w:tcPr>
            <w:tcW w:w="1409" w:type="pct"/>
            <w:vAlign w:val="center"/>
          </w:tcPr>
          <w:p w:rsidR="003E7785" w:rsidRDefault="003E7785" w:rsidP="00D231D9">
            <w:pPr>
              <w:rPr>
                <w:rFonts w:ascii="宋体" w:hAnsi="宋体"/>
                <w:sz w:val="18"/>
                <w:szCs w:val="18"/>
              </w:rPr>
            </w:pPr>
            <w:r>
              <w:rPr>
                <w:rFonts w:ascii="宋体" w:hAnsi="宋体" w:hint="eastAsia"/>
                <w:sz w:val="18"/>
                <w:szCs w:val="18"/>
              </w:rPr>
              <w:t>公益劳动</w:t>
            </w:r>
          </w:p>
        </w:tc>
        <w:tc>
          <w:tcPr>
            <w:tcW w:w="593" w:type="pct"/>
            <w:vAlign w:val="center"/>
          </w:tcPr>
          <w:p w:rsidR="003E7785" w:rsidRDefault="003E7785" w:rsidP="00D231D9">
            <w:pPr>
              <w:ind w:firstLineChars="50" w:firstLine="90"/>
              <w:jc w:val="center"/>
              <w:rPr>
                <w:rFonts w:ascii="宋体" w:hAnsi="宋体"/>
                <w:sz w:val="18"/>
                <w:szCs w:val="18"/>
              </w:rPr>
            </w:pPr>
            <w:r>
              <w:rPr>
                <w:rFonts w:ascii="宋体" w:hAnsi="宋体" w:hint="eastAsia"/>
                <w:sz w:val="18"/>
                <w:szCs w:val="18"/>
              </w:rPr>
              <w:t>校内</w:t>
            </w:r>
          </w:p>
        </w:tc>
        <w:tc>
          <w:tcPr>
            <w:tcW w:w="739" w:type="pct"/>
            <w:vAlign w:val="center"/>
          </w:tcPr>
          <w:p w:rsidR="003E7785" w:rsidRDefault="003E7785" w:rsidP="00D231D9">
            <w:pPr>
              <w:jc w:val="center"/>
              <w:rPr>
                <w:rFonts w:ascii="宋体" w:hAnsi="宋体"/>
                <w:sz w:val="18"/>
                <w:szCs w:val="18"/>
              </w:rPr>
            </w:pPr>
            <w:r>
              <w:rPr>
                <w:rFonts w:ascii="宋体" w:hAnsi="宋体" w:hint="eastAsia"/>
                <w:sz w:val="18"/>
                <w:szCs w:val="18"/>
              </w:rPr>
              <w:t>3</w:t>
            </w:r>
          </w:p>
        </w:tc>
        <w:tc>
          <w:tcPr>
            <w:tcW w:w="1291" w:type="pct"/>
            <w:vAlign w:val="center"/>
          </w:tcPr>
          <w:p w:rsidR="003E7785" w:rsidRDefault="003E7785" w:rsidP="00D231D9">
            <w:pPr>
              <w:pStyle w:val="a4"/>
              <w:pBdr>
                <w:bottom w:val="none" w:sz="0" w:space="0" w:color="auto"/>
              </w:pBdr>
              <w:tabs>
                <w:tab w:val="clear" w:pos="4153"/>
                <w:tab w:val="clear" w:pos="8306"/>
              </w:tabs>
              <w:snapToGrid/>
              <w:rPr>
                <w:rFonts w:ascii="宋体" w:hAnsi="宋体"/>
                <w:bCs/>
              </w:rPr>
            </w:pPr>
            <w:r>
              <w:rPr>
                <w:rFonts w:ascii="宋体" w:hAnsi="宋体" w:hint="eastAsia"/>
                <w:bCs/>
              </w:rPr>
              <w:t>1</w:t>
            </w:r>
          </w:p>
        </w:tc>
      </w:tr>
      <w:tr w:rsidR="003E7785" w:rsidTr="00D231D9">
        <w:trPr>
          <w:cantSplit/>
          <w:trHeight w:val="267"/>
          <w:jc w:val="center"/>
        </w:trPr>
        <w:tc>
          <w:tcPr>
            <w:tcW w:w="435" w:type="pct"/>
            <w:vMerge/>
            <w:vAlign w:val="center"/>
          </w:tcPr>
          <w:p w:rsidR="003E7785" w:rsidRDefault="003E7785" w:rsidP="00D231D9">
            <w:pPr>
              <w:jc w:val="center"/>
              <w:rPr>
                <w:rFonts w:ascii="宋体" w:hAnsi="宋体"/>
                <w:sz w:val="18"/>
                <w:szCs w:val="18"/>
              </w:rPr>
            </w:pPr>
          </w:p>
        </w:tc>
        <w:tc>
          <w:tcPr>
            <w:tcW w:w="533" w:type="pct"/>
            <w:vMerge/>
            <w:vAlign w:val="center"/>
          </w:tcPr>
          <w:p w:rsidR="003E7785" w:rsidRDefault="003E7785" w:rsidP="00D231D9">
            <w:pPr>
              <w:jc w:val="center"/>
              <w:rPr>
                <w:rFonts w:ascii="宋体" w:hAnsi="宋体"/>
                <w:sz w:val="18"/>
                <w:szCs w:val="18"/>
              </w:rPr>
            </w:pPr>
          </w:p>
        </w:tc>
        <w:tc>
          <w:tcPr>
            <w:tcW w:w="1409" w:type="pct"/>
            <w:vAlign w:val="center"/>
          </w:tcPr>
          <w:p w:rsidR="003E7785" w:rsidRDefault="003E7785" w:rsidP="00D231D9">
            <w:pPr>
              <w:rPr>
                <w:rFonts w:ascii="宋体" w:hAnsi="宋体"/>
                <w:sz w:val="18"/>
                <w:szCs w:val="18"/>
              </w:rPr>
            </w:pPr>
            <w:r>
              <w:rPr>
                <w:rFonts w:ascii="宋体" w:hAnsi="宋体" w:hint="eastAsia"/>
                <w:sz w:val="18"/>
                <w:szCs w:val="18"/>
              </w:rPr>
              <w:t>专业见习与实训</w:t>
            </w:r>
          </w:p>
        </w:tc>
        <w:tc>
          <w:tcPr>
            <w:tcW w:w="593" w:type="pct"/>
            <w:vAlign w:val="center"/>
          </w:tcPr>
          <w:p w:rsidR="003E7785" w:rsidRDefault="003E7785" w:rsidP="00D231D9">
            <w:pPr>
              <w:ind w:firstLineChars="50" w:firstLine="90"/>
              <w:jc w:val="center"/>
              <w:rPr>
                <w:rFonts w:ascii="宋体" w:hAnsi="宋体"/>
                <w:sz w:val="18"/>
                <w:szCs w:val="18"/>
              </w:rPr>
            </w:pPr>
            <w:r>
              <w:rPr>
                <w:rFonts w:ascii="宋体" w:hAnsi="宋体" w:hint="eastAsia"/>
                <w:sz w:val="18"/>
                <w:szCs w:val="18"/>
              </w:rPr>
              <w:t>基地</w:t>
            </w:r>
          </w:p>
        </w:tc>
        <w:tc>
          <w:tcPr>
            <w:tcW w:w="739" w:type="pct"/>
            <w:vAlign w:val="center"/>
          </w:tcPr>
          <w:p w:rsidR="003E7785" w:rsidRDefault="003E7785" w:rsidP="00D231D9">
            <w:pPr>
              <w:jc w:val="center"/>
              <w:rPr>
                <w:rFonts w:ascii="宋体" w:hAnsi="宋体"/>
                <w:sz w:val="18"/>
                <w:szCs w:val="18"/>
              </w:rPr>
            </w:pPr>
            <w:r>
              <w:rPr>
                <w:rFonts w:ascii="宋体" w:hAnsi="宋体" w:hint="eastAsia"/>
                <w:sz w:val="18"/>
                <w:szCs w:val="18"/>
              </w:rPr>
              <w:t>3-6</w:t>
            </w: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4</w:t>
            </w:r>
          </w:p>
        </w:tc>
      </w:tr>
      <w:tr w:rsidR="003E7785" w:rsidTr="00D231D9">
        <w:trPr>
          <w:cantSplit/>
          <w:trHeight w:val="267"/>
          <w:jc w:val="center"/>
        </w:trPr>
        <w:tc>
          <w:tcPr>
            <w:tcW w:w="435" w:type="pct"/>
            <w:vMerge/>
            <w:vAlign w:val="center"/>
          </w:tcPr>
          <w:p w:rsidR="003E7785" w:rsidRDefault="003E7785" w:rsidP="00D231D9">
            <w:pPr>
              <w:jc w:val="center"/>
              <w:rPr>
                <w:rFonts w:ascii="宋体" w:hAnsi="宋体"/>
                <w:sz w:val="18"/>
                <w:szCs w:val="18"/>
              </w:rPr>
            </w:pPr>
          </w:p>
        </w:tc>
        <w:tc>
          <w:tcPr>
            <w:tcW w:w="533" w:type="pct"/>
            <w:vAlign w:val="center"/>
          </w:tcPr>
          <w:p w:rsidR="003E7785" w:rsidRDefault="003E7785" w:rsidP="00D231D9">
            <w:pPr>
              <w:jc w:val="center"/>
              <w:rPr>
                <w:rFonts w:ascii="宋体" w:hAnsi="宋体"/>
                <w:sz w:val="18"/>
                <w:szCs w:val="18"/>
              </w:rPr>
            </w:pPr>
          </w:p>
        </w:tc>
        <w:tc>
          <w:tcPr>
            <w:tcW w:w="1409" w:type="pct"/>
            <w:vAlign w:val="center"/>
          </w:tcPr>
          <w:p w:rsidR="003E7785" w:rsidRDefault="003E7785" w:rsidP="00D231D9">
            <w:pPr>
              <w:ind w:firstLineChars="150" w:firstLine="270"/>
              <w:rPr>
                <w:rFonts w:ascii="宋体" w:hAnsi="宋体"/>
                <w:sz w:val="18"/>
                <w:szCs w:val="18"/>
              </w:rPr>
            </w:pPr>
            <w:r>
              <w:rPr>
                <w:rFonts w:ascii="宋体" w:hAnsi="宋体" w:hint="eastAsia"/>
                <w:sz w:val="18"/>
                <w:szCs w:val="18"/>
              </w:rPr>
              <w:t>合计</w:t>
            </w:r>
          </w:p>
        </w:tc>
        <w:tc>
          <w:tcPr>
            <w:tcW w:w="593" w:type="pct"/>
            <w:vAlign w:val="center"/>
          </w:tcPr>
          <w:p w:rsidR="003E7785" w:rsidRDefault="003E7785" w:rsidP="00D231D9">
            <w:pPr>
              <w:ind w:firstLineChars="50" w:firstLine="90"/>
              <w:jc w:val="center"/>
              <w:rPr>
                <w:rFonts w:ascii="宋体" w:hAnsi="宋体"/>
                <w:sz w:val="18"/>
                <w:szCs w:val="18"/>
              </w:rPr>
            </w:pPr>
          </w:p>
        </w:tc>
        <w:tc>
          <w:tcPr>
            <w:tcW w:w="739" w:type="pct"/>
            <w:vAlign w:val="center"/>
          </w:tcPr>
          <w:p w:rsidR="003E7785" w:rsidRDefault="003E7785" w:rsidP="00D231D9">
            <w:pPr>
              <w:jc w:val="center"/>
              <w:rPr>
                <w:rFonts w:ascii="宋体" w:hAnsi="宋体"/>
                <w:sz w:val="18"/>
                <w:szCs w:val="18"/>
              </w:rPr>
            </w:pP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25</w:t>
            </w:r>
          </w:p>
        </w:tc>
      </w:tr>
    </w:tbl>
    <w:p w:rsidR="001B2A12" w:rsidRPr="00A6230B" w:rsidRDefault="001B4C13" w:rsidP="00A6230B">
      <w:pPr>
        <w:rPr>
          <w:rFonts w:ascii="黑体" w:eastAsia="黑体" w:hAnsi="黑体"/>
          <w:b/>
          <w:sz w:val="28"/>
          <w:szCs w:val="28"/>
        </w:rPr>
      </w:pPr>
      <w:r>
        <w:rPr>
          <w:rFonts w:ascii="黑体" w:eastAsia="黑体" w:hAnsi="黑体" w:hint="eastAsia"/>
          <w:b/>
          <w:sz w:val="28"/>
          <w:szCs w:val="28"/>
        </w:rPr>
        <w:t>（六）</w:t>
      </w:r>
      <w:r w:rsidR="003E7785" w:rsidRPr="00390643">
        <w:rPr>
          <w:rFonts w:ascii="黑体" w:eastAsia="黑体" w:hAnsi="黑体" w:hint="eastAsia"/>
          <w:b/>
          <w:sz w:val="28"/>
          <w:szCs w:val="28"/>
        </w:rPr>
        <w:t>综合教育课程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06"/>
        <w:gridCol w:w="2173"/>
        <w:gridCol w:w="1001"/>
        <w:gridCol w:w="1248"/>
        <w:gridCol w:w="2180"/>
      </w:tblGrid>
      <w:tr w:rsidR="003E7785" w:rsidTr="00D231D9">
        <w:trPr>
          <w:cantSplit/>
          <w:trHeight w:hRule="exact" w:val="317"/>
          <w:jc w:val="center"/>
        </w:trPr>
        <w:tc>
          <w:tcPr>
            <w:tcW w:w="435" w:type="pct"/>
            <w:tcMar>
              <w:left w:w="28" w:type="dxa"/>
              <w:right w:w="28" w:type="dxa"/>
            </w:tcMar>
            <w:vAlign w:val="center"/>
          </w:tcPr>
          <w:p w:rsidR="003E7785" w:rsidRDefault="003E7785" w:rsidP="00D231D9">
            <w:pPr>
              <w:ind w:left="113" w:right="113"/>
              <w:jc w:val="center"/>
              <w:rPr>
                <w:rFonts w:ascii="宋体" w:hAnsi="宋体"/>
                <w:sz w:val="18"/>
                <w:szCs w:val="18"/>
              </w:rPr>
            </w:pPr>
            <w:r>
              <w:rPr>
                <w:rFonts w:ascii="宋体" w:hAnsi="宋体" w:hint="eastAsia"/>
                <w:sz w:val="18"/>
                <w:szCs w:val="18"/>
              </w:rPr>
              <w:t>课程</w:t>
            </w:r>
          </w:p>
        </w:tc>
        <w:tc>
          <w:tcPr>
            <w:tcW w:w="655" w:type="pct"/>
            <w:vAlign w:val="center"/>
          </w:tcPr>
          <w:p w:rsidR="003E7785" w:rsidRDefault="003E7785" w:rsidP="00D231D9">
            <w:pPr>
              <w:rPr>
                <w:rFonts w:ascii="宋体" w:hAnsi="宋体"/>
                <w:sz w:val="18"/>
                <w:szCs w:val="18"/>
              </w:rPr>
            </w:pPr>
            <w:r>
              <w:rPr>
                <w:rFonts w:ascii="宋体" w:hAnsi="宋体" w:hint="eastAsia"/>
                <w:sz w:val="18"/>
                <w:szCs w:val="18"/>
              </w:rPr>
              <w:t>类型</w:t>
            </w:r>
          </w:p>
        </w:tc>
        <w:tc>
          <w:tcPr>
            <w:tcW w:w="1287" w:type="pct"/>
            <w:vAlign w:val="center"/>
          </w:tcPr>
          <w:p w:rsidR="003E7785" w:rsidRDefault="003E7785" w:rsidP="00D231D9">
            <w:pPr>
              <w:rPr>
                <w:rFonts w:ascii="宋体" w:hAnsi="宋体"/>
                <w:sz w:val="18"/>
                <w:szCs w:val="18"/>
              </w:rPr>
            </w:pPr>
          </w:p>
        </w:tc>
        <w:tc>
          <w:tcPr>
            <w:tcW w:w="593" w:type="pct"/>
            <w:vAlign w:val="center"/>
          </w:tcPr>
          <w:p w:rsidR="003E7785" w:rsidRDefault="003E7785" w:rsidP="00D231D9">
            <w:pPr>
              <w:jc w:val="center"/>
              <w:rPr>
                <w:rFonts w:ascii="宋体" w:hAnsi="宋体"/>
                <w:sz w:val="18"/>
                <w:szCs w:val="18"/>
              </w:rPr>
            </w:pPr>
          </w:p>
        </w:tc>
        <w:tc>
          <w:tcPr>
            <w:tcW w:w="739" w:type="pct"/>
            <w:vAlign w:val="center"/>
          </w:tcPr>
          <w:p w:rsidR="003E7785" w:rsidRDefault="003E7785" w:rsidP="00D231D9">
            <w:pPr>
              <w:jc w:val="center"/>
              <w:rPr>
                <w:rFonts w:ascii="宋体" w:hAnsi="宋体"/>
                <w:sz w:val="18"/>
                <w:szCs w:val="18"/>
              </w:rPr>
            </w:pPr>
          </w:p>
        </w:tc>
        <w:tc>
          <w:tcPr>
            <w:tcW w:w="1291" w:type="pct"/>
            <w:vAlign w:val="center"/>
          </w:tcPr>
          <w:p w:rsidR="003E7785" w:rsidRDefault="003E7785" w:rsidP="00D231D9">
            <w:pPr>
              <w:jc w:val="center"/>
              <w:rPr>
                <w:rFonts w:ascii="宋体" w:hAnsi="宋体"/>
                <w:sz w:val="18"/>
                <w:szCs w:val="18"/>
              </w:rPr>
            </w:pPr>
          </w:p>
        </w:tc>
      </w:tr>
      <w:tr w:rsidR="003E7785" w:rsidTr="00D231D9">
        <w:trPr>
          <w:cantSplit/>
          <w:trHeight w:hRule="exact" w:val="307"/>
          <w:jc w:val="center"/>
        </w:trPr>
        <w:tc>
          <w:tcPr>
            <w:tcW w:w="435" w:type="pct"/>
            <w:vMerge w:val="restart"/>
            <w:vAlign w:val="center"/>
          </w:tcPr>
          <w:p w:rsidR="003E7785" w:rsidRDefault="003E7785" w:rsidP="00D231D9">
            <w:pPr>
              <w:ind w:left="113" w:right="113"/>
              <w:jc w:val="center"/>
              <w:rPr>
                <w:rFonts w:ascii="宋体" w:hAnsi="宋体"/>
                <w:sz w:val="18"/>
                <w:szCs w:val="18"/>
              </w:rPr>
            </w:pPr>
            <w:r>
              <w:rPr>
                <w:rFonts w:ascii="宋体" w:hAnsi="宋体" w:hint="eastAsia"/>
                <w:sz w:val="18"/>
                <w:szCs w:val="18"/>
              </w:rPr>
              <w:t>综合教育</w:t>
            </w:r>
          </w:p>
        </w:tc>
        <w:tc>
          <w:tcPr>
            <w:tcW w:w="655" w:type="pct"/>
            <w:vMerge w:val="restart"/>
            <w:vAlign w:val="center"/>
          </w:tcPr>
          <w:p w:rsidR="003E7785" w:rsidRDefault="003E7785" w:rsidP="00D231D9">
            <w:pPr>
              <w:jc w:val="center"/>
              <w:rPr>
                <w:rFonts w:ascii="宋体" w:hAnsi="宋体"/>
                <w:sz w:val="18"/>
                <w:szCs w:val="18"/>
              </w:rPr>
            </w:pPr>
          </w:p>
        </w:tc>
        <w:tc>
          <w:tcPr>
            <w:tcW w:w="1287" w:type="pct"/>
            <w:vAlign w:val="center"/>
          </w:tcPr>
          <w:p w:rsidR="003E7785" w:rsidRDefault="003E7785" w:rsidP="00D231D9">
            <w:pPr>
              <w:rPr>
                <w:rFonts w:ascii="宋体" w:hAnsi="宋体"/>
                <w:sz w:val="18"/>
                <w:szCs w:val="18"/>
              </w:rPr>
            </w:pPr>
            <w:r>
              <w:rPr>
                <w:rFonts w:ascii="宋体" w:hAnsi="宋体" w:hint="eastAsia"/>
                <w:sz w:val="18"/>
                <w:szCs w:val="18"/>
              </w:rPr>
              <w:t>综合社会实践</w:t>
            </w:r>
          </w:p>
        </w:tc>
        <w:tc>
          <w:tcPr>
            <w:tcW w:w="593" w:type="pct"/>
            <w:vAlign w:val="center"/>
          </w:tcPr>
          <w:p w:rsidR="003E7785" w:rsidRDefault="003E7785" w:rsidP="00D231D9">
            <w:pPr>
              <w:jc w:val="center"/>
              <w:rPr>
                <w:rFonts w:ascii="宋体" w:hAnsi="宋体"/>
                <w:sz w:val="18"/>
                <w:szCs w:val="18"/>
              </w:rPr>
            </w:pPr>
          </w:p>
        </w:tc>
        <w:tc>
          <w:tcPr>
            <w:tcW w:w="739" w:type="pct"/>
            <w:vAlign w:val="center"/>
          </w:tcPr>
          <w:p w:rsidR="003E7785" w:rsidRDefault="003E7785" w:rsidP="00D231D9">
            <w:pPr>
              <w:jc w:val="center"/>
              <w:rPr>
                <w:rFonts w:ascii="宋体" w:hAnsi="宋体"/>
                <w:sz w:val="18"/>
                <w:szCs w:val="18"/>
              </w:rPr>
            </w:pPr>
            <w:r>
              <w:rPr>
                <w:rFonts w:ascii="宋体" w:hAnsi="宋体" w:hint="eastAsia"/>
                <w:sz w:val="18"/>
                <w:szCs w:val="18"/>
              </w:rPr>
              <w:t>1-8</w:t>
            </w: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2学分</w:t>
            </w:r>
          </w:p>
        </w:tc>
      </w:tr>
      <w:tr w:rsidR="003E7785" w:rsidTr="00D231D9">
        <w:trPr>
          <w:cantSplit/>
          <w:trHeight w:hRule="exact" w:val="311"/>
          <w:jc w:val="center"/>
        </w:trPr>
        <w:tc>
          <w:tcPr>
            <w:tcW w:w="435" w:type="pct"/>
            <w:vMerge/>
            <w:vAlign w:val="center"/>
          </w:tcPr>
          <w:p w:rsidR="003E7785" w:rsidRDefault="003E7785" w:rsidP="00D231D9">
            <w:pPr>
              <w:jc w:val="center"/>
              <w:rPr>
                <w:rFonts w:ascii="宋体" w:hAnsi="宋体"/>
                <w:sz w:val="18"/>
                <w:szCs w:val="18"/>
              </w:rPr>
            </w:pPr>
          </w:p>
        </w:tc>
        <w:tc>
          <w:tcPr>
            <w:tcW w:w="655" w:type="pct"/>
            <w:vMerge/>
            <w:vAlign w:val="center"/>
          </w:tcPr>
          <w:p w:rsidR="003E7785" w:rsidRDefault="003E7785" w:rsidP="00D231D9">
            <w:pPr>
              <w:jc w:val="center"/>
              <w:rPr>
                <w:rFonts w:ascii="宋体" w:hAnsi="宋体"/>
                <w:sz w:val="18"/>
                <w:szCs w:val="18"/>
              </w:rPr>
            </w:pPr>
          </w:p>
        </w:tc>
        <w:tc>
          <w:tcPr>
            <w:tcW w:w="1287" w:type="pct"/>
            <w:vAlign w:val="center"/>
          </w:tcPr>
          <w:p w:rsidR="003E7785" w:rsidRDefault="003E7785" w:rsidP="00D231D9">
            <w:pPr>
              <w:rPr>
                <w:rFonts w:ascii="宋体" w:hAnsi="宋体"/>
                <w:sz w:val="18"/>
                <w:szCs w:val="18"/>
              </w:rPr>
            </w:pPr>
            <w:r>
              <w:rPr>
                <w:rFonts w:ascii="宋体" w:hAnsi="宋体" w:hint="eastAsia"/>
                <w:sz w:val="18"/>
                <w:szCs w:val="18"/>
              </w:rPr>
              <w:t>考风教育</w:t>
            </w:r>
          </w:p>
        </w:tc>
        <w:tc>
          <w:tcPr>
            <w:tcW w:w="593" w:type="pct"/>
            <w:vAlign w:val="center"/>
          </w:tcPr>
          <w:p w:rsidR="003E7785" w:rsidRDefault="003E7785" w:rsidP="00D231D9">
            <w:pPr>
              <w:jc w:val="center"/>
              <w:rPr>
                <w:rFonts w:ascii="宋体" w:hAnsi="宋体"/>
                <w:sz w:val="18"/>
                <w:szCs w:val="18"/>
              </w:rPr>
            </w:pPr>
          </w:p>
        </w:tc>
        <w:tc>
          <w:tcPr>
            <w:tcW w:w="739" w:type="pct"/>
            <w:vAlign w:val="center"/>
          </w:tcPr>
          <w:p w:rsidR="003E7785" w:rsidRDefault="003E7785" w:rsidP="00D231D9">
            <w:pPr>
              <w:jc w:val="center"/>
              <w:rPr>
                <w:rFonts w:ascii="宋体" w:hAnsi="宋体"/>
                <w:sz w:val="18"/>
                <w:szCs w:val="18"/>
              </w:rPr>
            </w:pPr>
            <w:r>
              <w:rPr>
                <w:rFonts w:ascii="宋体" w:hAnsi="宋体" w:hint="eastAsia"/>
                <w:sz w:val="18"/>
                <w:szCs w:val="18"/>
              </w:rPr>
              <w:t>1-8</w:t>
            </w: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2学分</w:t>
            </w:r>
          </w:p>
        </w:tc>
      </w:tr>
      <w:tr w:rsidR="003E7785" w:rsidTr="00D231D9">
        <w:trPr>
          <w:cantSplit/>
          <w:trHeight w:hRule="exact" w:val="289"/>
          <w:jc w:val="center"/>
        </w:trPr>
        <w:tc>
          <w:tcPr>
            <w:tcW w:w="435" w:type="pct"/>
            <w:vMerge/>
            <w:vAlign w:val="center"/>
          </w:tcPr>
          <w:p w:rsidR="003E7785" w:rsidRDefault="003E7785" w:rsidP="00D231D9">
            <w:pPr>
              <w:jc w:val="center"/>
              <w:rPr>
                <w:rFonts w:ascii="宋体" w:hAnsi="宋体"/>
                <w:sz w:val="18"/>
                <w:szCs w:val="18"/>
              </w:rPr>
            </w:pPr>
          </w:p>
        </w:tc>
        <w:tc>
          <w:tcPr>
            <w:tcW w:w="655" w:type="pct"/>
            <w:vMerge/>
            <w:vAlign w:val="center"/>
          </w:tcPr>
          <w:p w:rsidR="003E7785" w:rsidRDefault="003E7785" w:rsidP="00D231D9">
            <w:pPr>
              <w:jc w:val="center"/>
              <w:rPr>
                <w:rFonts w:ascii="宋体" w:hAnsi="宋体"/>
                <w:sz w:val="18"/>
                <w:szCs w:val="18"/>
              </w:rPr>
            </w:pPr>
          </w:p>
        </w:tc>
        <w:tc>
          <w:tcPr>
            <w:tcW w:w="1287" w:type="pct"/>
            <w:vAlign w:val="center"/>
          </w:tcPr>
          <w:p w:rsidR="003E7785" w:rsidRDefault="003E7785" w:rsidP="00D231D9">
            <w:pPr>
              <w:rPr>
                <w:rFonts w:ascii="宋体" w:hAnsi="宋体"/>
                <w:sz w:val="18"/>
                <w:szCs w:val="18"/>
              </w:rPr>
            </w:pPr>
            <w:r>
              <w:rPr>
                <w:rFonts w:ascii="宋体" w:hAnsi="宋体" w:hint="eastAsia"/>
                <w:sz w:val="18"/>
                <w:szCs w:val="18"/>
              </w:rPr>
              <w:t>形势与政策</w:t>
            </w:r>
          </w:p>
        </w:tc>
        <w:tc>
          <w:tcPr>
            <w:tcW w:w="593" w:type="pct"/>
            <w:vAlign w:val="center"/>
          </w:tcPr>
          <w:p w:rsidR="003E7785" w:rsidRDefault="003E7785" w:rsidP="00D231D9">
            <w:pPr>
              <w:jc w:val="center"/>
              <w:rPr>
                <w:rFonts w:ascii="宋体" w:hAnsi="宋体"/>
                <w:sz w:val="18"/>
                <w:szCs w:val="18"/>
              </w:rPr>
            </w:pPr>
          </w:p>
        </w:tc>
        <w:tc>
          <w:tcPr>
            <w:tcW w:w="739" w:type="pct"/>
            <w:vAlign w:val="center"/>
          </w:tcPr>
          <w:p w:rsidR="003E7785" w:rsidRDefault="003E7785" w:rsidP="00D231D9">
            <w:pPr>
              <w:jc w:val="center"/>
              <w:rPr>
                <w:rFonts w:ascii="宋体" w:hAnsi="宋体"/>
                <w:sz w:val="18"/>
                <w:szCs w:val="18"/>
              </w:rPr>
            </w:pPr>
            <w:r>
              <w:rPr>
                <w:rFonts w:ascii="宋体" w:hAnsi="宋体" w:hint="eastAsia"/>
                <w:sz w:val="18"/>
                <w:szCs w:val="18"/>
              </w:rPr>
              <w:t>7</w:t>
            </w: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1学分（专题讲座形式）</w:t>
            </w:r>
          </w:p>
        </w:tc>
      </w:tr>
      <w:tr w:rsidR="003E7785" w:rsidTr="00D231D9">
        <w:trPr>
          <w:cantSplit/>
          <w:trHeight w:hRule="exact" w:val="313"/>
          <w:jc w:val="center"/>
        </w:trPr>
        <w:tc>
          <w:tcPr>
            <w:tcW w:w="435" w:type="pct"/>
            <w:vMerge/>
            <w:vAlign w:val="center"/>
          </w:tcPr>
          <w:p w:rsidR="003E7785" w:rsidRDefault="003E7785" w:rsidP="00D231D9">
            <w:pPr>
              <w:jc w:val="center"/>
              <w:rPr>
                <w:rFonts w:ascii="宋体" w:hAnsi="宋体"/>
                <w:sz w:val="18"/>
                <w:szCs w:val="18"/>
              </w:rPr>
            </w:pPr>
          </w:p>
        </w:tc>
        <w:tc>
          <w:tcPr>
            <w:tcW w:w="655" w:type="pct"/>
            <w:vMerge/>
            <w:vAlign w:val="center"/>
          </w:tcPr>
          <w:p w:rsidR="003E7785" w:rsidRDefault="003E7785" w:rsidP="00D231D9">
            <w:pPr>
              <w:jc w:val="center"/>
              <w:rPr>
                <w:rFonts w:ascii="宋体" w:hAnsi="宋体"/>
                <w:sz w:val="18"/>
                <w:szCs w:val="18"/>
              </w:rPr>
            </w:pPr>
          </w:p>
        </w:tc>
        <w:tc>
          <w:tcPr>
            <w:tcW w:w="1287" w:type="pct"/>
            <w:vAlign w:val="center"/>
          </w:tcPr>
          <w:p w:rsidR="003E7785" w:rsidRDefault="003E7785" w:rsidP="00D231D9">
            <w:pPr>
              <w:rPr>
                <w:rFonts w:ascii="宋体" w:hAnsi="宋体"/>
                <w:sz w:val="18"/>
                <w:szCs w:val="18"/>
              </w:rPr>
            </w:pPr>
            <w:r>
              <w:rPr>
                <w:rFonts w:ascii="宋体" w:hAnsi="宋体" w:hint="eastAsia"/>
                <w:sz w:val="18"/>
                <w:szCs w:val="18"/>
              </w:rPr>
              <w:t>各类教学竞赛</w:t>
            </w:r>
          </w:p>
        </w:tc>
        <w:tc>
          <w:tcPr>
            <w:tcW w:w="593" w:type="pct"/>
            <w:vAlign w:val="center"/>
          </w:tcPr>
          <w:p w:rsidR="003E7785" w:rsidRDefault="003E7785" w:rsidP="00D231D9">
            <w:pPr>
              <w:jc w:val="center"/>
              <w:rPr>
                <w:rFonts w:ascii="宋体" w:hAnsi="宋体"/>
                <w:sz w:val="18"/>
                <w:szCs w:val="18"/>
              </w:rPr>
            </w:pPr>
          </w:p>
        </w:tc>
        <w:tc>
          <w:tcPr>
            <w:tcW w:w="739" w:type="pct"/>
            <w:vAlign w:val="center"/>
          </w:tcPr>
          <w:p w:rsidR="003E7785" w:rsidRDefault="003E7785" w:rsidP="00D231D9">
            <w:pPr>
              <w:jc w:val="center"/>
              <w:rPr>
                <w:rFonts w:ascii="宋体" w:hAnsi="宋体"/>
                <w:sz w:val="18"/>
                <w:szCs w:val="18"/>
              </w:rPr>
            </w:pPr>
            <w:r>
              <w:rPr>
                <w:rFonts w:ascii="宋体" w:hAnsi="宋体" w:hint="eastAsia"/>
                <w:sz w:val="18"/>
                <w:szCs w:val="18"/>
              </w:rPr>
              <w:t>课外</w:t>
            </w: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1学分</w:t>
            </w:r>
          </w:p>
        </w:tc>
      </w:tr>
      <w:tr w:rsidR="003E7785" w:rsidTr="00D231D9">
        <w:trPr>
          <w:cantSplit/>
          <w:trHeight w:hRule="exact" w:val="303"/>
          <w:jc w:val="center"/>
        </w:trPr>
        <w:tc>
          <w:tcPr>
            <w:tcW w:w="435" w:type="pct"/>
            <w:vMerge/>
            <w:vAlign w:val="center"/>
          </w:tcPr>
          <w:p w:rsidR="003E7785" w:rsidRDefault="003E7785" w:rsidP="00D231D9">
            <w:pPr>
              <w:jc w:val="center"/>
              <w:rPr>
                <w:rFonts w:ascii="宋体" w:hAnsi="宋体"/>
                <w:sz w:val="18"/>
                <w:szCs w:val="18"/>
              </w:rPr>
            </w:pPr>
          </w:p>
        </w:tc>
        <w:tc>
          <w:tcPr>
            <w:tcW w:w="655" w:type="pct"/>
            <w:vMerge/>
            <w:vAlign w:val="center"/>
          </w:tcPr>
          <w:p w:rsidR="003E7785" w:rsidRDefault="003E7785" w:rsidP="00D231D9">
            <w:pPr>
              <w:jc w:val="center"/>
              <w:rPr>
                <w:rFonts w:ascii="宋体" w:hAnsi="宋体"/>
                <w:sz w:val="18"/>
                <w:szCs w:val="18"/>
              </w:rPr>
            </w:pPr>
          </w:p>
        </w:tc>
        <w:tc>
          <w:tcPr>
            <w:tcW w:w="1287" w:type="pct"/>
            <w:vAlign w:val="center"/>
          </w:tcPr>
          <w:p w:rsidR="003E7785" w:rsidRDefault="003E7785" w:rsidP="00D231D9">
            <w:pPr>
              <w:rPr>
                <w:rFonts w:ascii="宋体" w:hAnsi="宋体"/>
                <w:sz w:val="18"/>
                <w:szCs w:val="18"/>
              </w:rPr>
            </w:pPr>
            <w:r>
              <w:rPr>
                <w:rFonts w:ascii="宋体" w:hAnsi="宋体" w:hint="eastAsia"/>
                <w:sz w:val="18"/>
                <w:szCs w:val="18"/>
              </w:rPr>
              <w:t>各类社团活动</w:t>
            </w:r>
          </w:p>
        </w:tc>
        <w:tc>
          <w:tcPr>
            <w:tcW w:w="593" w:type="pct"/>
            <w:vAlign w:val="center"/>
          </w:tcPr>
          <w:p w:rsidR="003E7785" w:rsidRDefault="003E7785" w:rsidP="00D231D9">
            <w:pPr>
              <w:jc w:val="center"/>
              <w:rPr>
                <w:rFonts w:ascii="宋体" w:hAnsi="宋体"/>
                <w:sz w:val="18"/>
                <w:szCs w:val="18"/>
              </w:rPr>
            </w:pPr>
          </w:p>
        </w:tc>
        <w:tc>
          <w:tcPr>
            <w:tcW w:w="739" w:type="pct"/>
            <w:vAlign w:val="center"/>
          </w:tcPr>
          <w:p w:rsidR="003E7785" w:rsidRDefault="003E7785" w:rsidP="00D231D9">
            <w:pPr>
              <w:jc w:val="center"/>
              <w:rPr>
                <w:rFonts w:ascii="宋体" w:hAnsi="宋体"/>
                <w:sz w:val="18"/>
                <w:szCs w:val="18"/>
              </w:rPr>
            </w:pPr>
            <w:r>
              <w:rPr>
                <w:rFonts w:ascii="宋体" w:hAnsi="宋体" w:hint="eastAsia"/>
                <w:sz w:val="18"/>
                <w:szCs w:val="18"/>
              </w:rPr>
              <w:t>1-8</w:t>
            </w: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1学分</w:t>
            </w:r>
          </w:p>
        </w:tc>
      </w:tr>
      <w:tr w:rsidR="003E7785" w:rsidTr="00D231D9">
        <w:trPr>
          <w:cantSplit/>
          <w:trHeight w:hRule="exact" w:val="321"/>
          <w:jc w:val="center"/>
        </w:trPr>
        <w:tc>
          <w:tcPr>
            <w:tcW w:w="435" w:type="pct"/>
            <w:vMerge/>
            <w:vAlign w:val="center"/>
          </w:tcPr>
          <w:p w:rsidR="003E7785" w:rsidRDefault="003E7785" w:rsidP="00D231D9">
            <w:pPr>
              <w:jc w:val="center"/>
              <w:rPr>
                <w:rFonts w:ascii="宋体" w:hAnsi="宋体"/>
                <w:sz w:val="18"/>
                <w:szCs w:val="18"/>
              </w:rPr>
            </w:pPr>
          </w:p>
        </w:tc>
        <w:tc>
          <w:tcPr>
            <w:tcW w:w="655" w:type="pct"/>
            <w:vMerge/>
            <w:vAlign w:val="center"/>
          </w:tcPr>
          <w:p w:rsidR="003E7785" w:rsidRDefault="003E7785" w:rsidP="00D231D9">
            <w:pPr>
              <w:jc w:val="center"/>
              <w:rPr>
                <w:rFonts w:ascii="宋体" w:hAnsi="宋体"/>
                <w:sz w:val="18"/>
                <w:szCs w:val="18"/>
              </w:rPr>
            </w:pPr>
          </w:p>
        </w:tc>
        <w:tc>
          <w:tcPr>
            <w:tcW w:w="1287" w:type="pct"/>
            <w:vAlign w:val="center"/>
          </w:tcPr>
          <w:p w:rsidR="003E7785" w:rsidRDefault="003E7785" w:rsidP="00D231D9">
            <w:pPr>
              <w:rPr>
                <w:rFonts w:ascii="宋体" w:hAnsi="宋体"/>
                <w:sz w:val="18"/>
                <w:szCs w:val="18"/>
              </w:rPr>
            </w:pPr>
            <w:r>
              <w:rPr>
                <w:rFonts w:ascii="宋体" w:hAnsi="宋体" w:hint="eastAsia"/>
                <w:sz w:val="18"/>
                <w:szCs w:val="18"/>
              </w:rPr>
              <w:t>科研训练</w:t>
            </w:r>
          </w:p>
        </w:tc>
        <w:tc>
          <w:tcPr>
            <w:tcW w:w="593" w:type="pct"/>
            <w:vAlign w:val="center"/>
          </w:tcPr>
          <w:p w:rsidR="003E7785" w:rsidRDefault="003E7785" w:rsidP="00D231D9">
            <w:pPr>
              <w:jc w:val="center"/>
              <w:rPr>
                <w:rFonts w:ascii="宋体" w:hAnsi="宋体"/>
                <w:sz w:val="18"/>
                <w:szCs w:val="18"/>
              </w:rPr>
            </w:pPr>
          </w:p>
        </w:tc>
        <w:tc>
          <w:tcPr>
            <w:tcW w:w="739" w:type="pct"/>
            <w:vAlign w:val="center"/>
          </w:tcPr>
          <w:p w:rsidR="003E7785" w:rsidRDefault="003E7785" w:rsidP="00D231D9">
            <w:pPr>
              <w:jc w:val="center"/>
              <w:rPr>
                <w:rFonts w:ascii="宋体" w:hAnsi="宋体"/>
                <w:sz w:val="18"/>
                <w:szCs w:val="18"/>
              </w:rPr>
            </w:pPr>
            <w:r>
              <w:rPr>
                <w:rFonts w:ascii="宋体" w:hAnsi="宋体" w:hint="eastAsia"/>
                <w:sz w:val="18"/>
                <w:szCs w:val="18"/>
              </w:rPr>
              <w:t>1-6学期</w:t>
            </w:r>
          </w:p>
        </w:tc>
        <w:tc>
          <w:tcPr>
            <w:tcW w:w="1291" w:type="pct"/>
            <w:vAlign w:val="center"/>
          </w:tcPr>
          <w:p w:rsidR="003E7785" w:rsidRDefault="003E7785" w:rsidP="00D231D9">
            <w:pPr>
              <w:jc w:val="center"/>
              <w:rPr>
                <w:rFonts w:ascii="宋体" w:hAnsi="宋体"/>
                <w:sz w:val="18"/>
                <w:szCs w:val="18"/>
              </w:rPr>
            </w:pPr>
            <w:r>
              <w:rPr>
                <w:rFonts w:ascii="宋体" w:hAnsi="宋体" w:hint="eastAsia"/>
                <w:sz w:val="18"/>
                <w:szCs w:val="18"/>
              </w:rPr>
              <w:t>1学分</w:t>
            </w:r>
          </w:p>
        </w:tc>
      </w:tr>
      <w:tr w:rsidR="003E7785" w:rsidTr="00D231D9">
        <w:trPr>
          <w:cantSplit/>
          <w:trHeight w:val="302"/>
          <w:jc w:val="center"/>
        </w:trPr>
        <w:tc>
          <w:tcPr>
            <w:tcW w:w="435" w:type="pct"/>
            <w:vMerge/>
            <w:vAlign w:val="center"/>
          </w:tcPr>
          <w:p w:rsidR="003E7785" w:rsidRDefault="003E7785" w:rsidP="00D231D9">
            <w:pPr>
              <w:jc w:val="center"/>
              <w:rPr>
                <w:rFonts w:ascii="宋体" w:hAnsi="宋体"/>
                <w:sz w:val="18"/>
                <w:szCs w:val="18"/>
              </w:rPr>
            </w:pPr>
          </w:p>
        </w:tc>
        <w:tc>
          <w:tcPr>
            <w:tcW w:w="655" w:type="pct"/>
            <w:vMerge/>
            <w:vAlign w:val="center"/>
          </w:tcPr>
          <w:p w:rsidR="003E7785" w:rsidRDefault="003E7785" w:rsidP="00D231D9">
            <w:pPr>
              <w:jc w:val="center"/>
              <w:rPr>
                <w:rFonts w:ascii="宋体" w:hAnsi="宋体"/>
                <w:sz w:val="18"/>
                <w:szCs w:val="18"/>
              </w:rPr>
            </w:pPr>
          </w:p>
        </w:tc>
        <w:tc>
          <w:tcPr>
            <w:tcW w:w="3910" w:type="pct"/>
            <w:gridSpan w:val="4"/>
            <w:vAlign w:val="center"/>
          </w:tcPr>
          <w:p w:rsidR="003E7785" w:rsidRDefault="003E7785" w:rsidP="00D231D9">
            <w:pPr>
              <w:jc w:val="center"/>
              <w:rPr>
                <w:rFonts w:ascii="宋体" w:hAnsi="宋体"/>
                <w:sz w:val="18"/>
                <w:szCs w:val="18"/>
              </w:rPr>
            </w:pPr>
            <w:r>
              <w:rPr>
                <w:rFonts w:ascii="宋体" w:hAnsi="宋体" w:hint="eastAsia"/>
                <w:sz w:val="18"/>
                <w:szCs w:val="18"/>
              </w:rPr>
              <w:t>12学分（不占课时）</w:t>
            </w:r>
          </w:p>
        </w:tc>
      </w:tr>
    </w:tbl>
    <w:p w:rsidR="003E7785" w:rsidRDefault="003E7785" w:rsidP="003E7785"/>
    <w:p w:rsidR="003E7785" w:rsidRDefault="003E7785" w:rsidP="003E7785">
      <w:pPr>
        <w:rPr>
          <w:sz w:val="24"/>
        </w:rPr>
      </w:pPr>
    </w:p>
    <w:p w:rsidR="003E7785" w:rsidRPr="001E54FF" w:rsidRDefault="003E7785" w:rsidP="003E7785">
      <w:pPr>
        <w:rPr>
          <w:rFonts w:ascii="黑体" w:eastAsia="黑体" w:hAnsi="黑体"/>
          <w:b/>
          <w:sz w:val="28"/>
          <w:szCs w:val="28"/>
        </w:rPr>
      </w:pPr>
      <w:r w:rsidRPr="001E54FF">
        <w:rPr>
          <w:rFonts w:ascii="黑体" w:eastAsia="黑体" w:hAnsi="黑体" w:hint="eastAsia"/>
          <w:b/>
          <w:sz w:val="28"/>
          <w:szCs w:val="28"/>
        </w:rPr>
        <w:lastRenderedPageBreak/>
        <w:t>附表1：城市管理专业见习安排表</w:t>
      </w:r>
    </w:p>
    <w:p w:rsidR="003E7785" w:rsidRDefault="003E7785" w:rsidP="003E7785"/>
    <w:tbl>
      <w:tblPr>
        <w:tblStyle w:val="aa"/>
        <w:tblW w:w="0" w:type="auto"/>
        <w:tblLook w:val="01E0" w:firstRow="1" w:lastRow="1" w:firstColumn="1" w:lastColumn="1" w:noHBand="0" w:noVBand="0"/>
      </w:tblPr>
      <w:tblGrid>
        <w:gridCol w:w="1085"/>
        <w:gridCol w:w="1371"/>
        <w:gridCol w:w="952"/>
        <w:gridCol w:w="5114"/>
      </w:tblGrid>
      <w:tr w:rsidR="003E7785" w:rsidTr="00D231D9">
        <w:trPr>
          <w:trHeight w:val="735"/>
        </w:trPr>
        <w:tc>
          <w:tcPr>
            <w:tcW w:w="1236"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见习类型</w:t>
            </w:r>
          </w:p>
        </w:tc>
        <w:tc>
          <w:tcPr>
            <w:tcW w:w="1572"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见习学期</w:t>
            </w:r>
          </w:p>
        </w:tc>
        <w:tc>
          <w:tcPr>
            <w:tcW w:w="1080"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学分</w:t>
            </w:r>
          </w:p>
        </w:tc>
        <w:tc>
          <w:tcPr>
            <w:tcW w:w="5966"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见习内容</w:t>
            </w:r>
          </w:p>
        </w:tc>
      </w:tr>
      <w:tr w:rsidR="003E7785" w:rsidTr="00D231D9">
        <w:trPr>
          <w:trHeight w:val="735"/>
        </w:trPr>
        <w:tc>
          <w:tcPr>
            <w:tcW w:w="1236"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专业见习</w:t>
            </w:r>
          </w:p>
        </w:tc>
        <w:tc>
          <w:tcPr>
            <w:tcW w:w="1572"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3</w:t>
            </w:r>
          </w:p>
        </w:tc>
        <w:tc>
          <w:tcPr>
            <w:tcW w:w="1080"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1</w:t>
            </w:r>
          </w:p>
        </w:tc>
        <w:tc>
          <w:tcPr>
            <w:tcW w:w="5966" w:type="dxa"/>
            <w:noWrap/>
            <w:vAlign w:val="center"/>
          </w:tcPr>
          <w:p w:rsidR="003E7785" w:rsidRPr="00CE388A" w:rsidRDefault="003E7785" w:rsidP="00D231D9">
            <w:pPr>
              <w:rPr>
                <w:rFonts w:ascii="宋体" w:hAnsi="宋体"/>
                <w:kern w:val="2"/>
                <w:sz w:val="18"/>
                <w:szCs w:val="18"/>
              </w:rPr>
            </w:pPr>
            <w:r w:rsidRPr="00CE388A">
              <w:rPr>
                <w:rFonts w:ascii="宋体" w:hAnsi="宋体" w:hint="eastAsia"/>
                <w:kern w:val="2"/>
                <w:sz w:val="18"/>
                <w:szCs w:val="18"/>
              </w:rPr>
              <w:t>在企事业单位参观、见习，了解组织经营与管理基本模式。</w:t>
            </w:r>
          </w:p>
        </w:tc>
      </w:tr>
      <w:tr w:rsidR="003E7785" w:rsidTr="00D231D9">
        <w:trPr>
          <w:trHeight w:val="735"/>
        </w:trPr>
        <w:tc>
          <w:tcPr>
            <w:tcW w:w="1236"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专业见习</w:t>
            </w:r>
          </w:p>
        </w:tc>
        <w:tc>
          <w:tcPr>
            <w:tcW w:w="1572"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4</w:t>
            </w:r>
          </w:p>
        </w:tc>
        <w:tc>
          <w:tcPr>
            <w:tcW w:w="1080"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1</w:t>
            </w:r>
          </w:p>
        </w:tc>
        <w:tc>
          <w:tcPr>
            <w:tcW w:w="5966" w:type="dxa"/>
            <w:noWrap/>
            <w:vAlign w:val="center"/>
          </w:tcPr>
          <w:p w:rsidR="003E7785" w:rsidRPr="00CE388A" w:rsidRDefault="003E7785" w:rsidP="00D231D9">
            <w:pPr>
              <w:rPr>
                <w:rFonts w:ascii="宋体" w:hAnsi="宋体"/>
                <w:kern w:val="2"/>
                <w:sz w:val="18"/>
                <w:szCs w:val="18"/>
              </w:rPr>
            </w:pPr>
            <w:r w:rsidRPr="00CE388A">
              <w:rPr>
                <w:rFonts w:ascii="宋体" w:hAnsi="宋体" w:hint="eastAsia"/>
                <w:kern w:val="2"/>
                <w:sz w:val="18"/>
                <w:szCs w:val="18"/>
              </w:rPr>
              <w:t>在陕西省优秀社区与城市管理组织进行参观学习。</w:t>
            </w:r>
          </w:p>
        </w:tc>
      </w:tr>
      <w:tr w:rsidR="003E7785" w:rsidTr="00D231D9">
        <w:trPr>
          <w:trHeight w:val="735"/>
        </w:trPr>
        <w:tc>
          <w:tcPr>
            <w:tcW w:w="1236"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专业见习</w:t>
            </w:r>
          </w:p>
        </w:tc>
        <w:tc>
          <w:tcPr>
            <w:tcW w:w="1572"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5</w:t>
            </w:r>
          </w:p>
        </w:tc>
        <w:tc>
          <w:tcPr>
            <w:tcW w:w="1080"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1</w:t>
            </w:r>
          </w:p>
        </w:tc>
        <w:tc>
          <w:tcPr>
            <w:tcW w:w="5966" w:type="dxa"/>
            <w:noWrap/>
            <w:vAlign w:val="center"/>
          </w:tcPr>
          <w:p w:rsidR="003E7785" w:rsidRPr="00CE388A" w:rsidRDefault="003E7785" w:rsidP="00D231D9">
            <w:pPr>
              <w:rPr>
                <w:rFonts w:ascii="宋体" w:hAnsi="宋体"/>
                <w:kern w:val="2"/>
                <w:sz w:val="18"/>
                <w:szCs w:val="18"/>
              </w:rPr>
            </w:pPr>
            <w:r w:rsidRPr="00CE388A">
              <w:rPr>
                <w:rFonts w:ascii="宋体" w:hAnsi="宋体" w:hint="eastAsia"/>
                <w:kern w:val="2"/>
                <w:sz w:val="18"/>
                <w:szCs w:val="18"/>
              </w:rPr>
              <w:t>管理能力综合训练，在学校周边地区进行管理见习。</w:t>
            </w:r>
          </w:p>
        </w:tc>
      </w:tr>
      <w:tr w:rsidR="003E7785" w:rsidTr="00D231D9">
        <w:trPr>
          <w:trHeight w:val="735"/>
        </w:trPr>
        <w:tc>
          <w:tcPr>
            <w:tcW w:w="1236"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专业见习</w:t>
            </w:r>
          </w:p>
        </w:tc>
        <w:tc>
          <w:tcPr>
            <w:tcW w:w="1572"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6</w:t>
            </w:r>
          </w:p>
        </w:tc>
        <w:tc>
          <w:tcPr>
            <w:tcW w:w="1080" w:type="dxa"/>
            <w:noWrap/>
            <w:vAlign w:val="center"/>
          </w:tcPr>
          <w:p w:rsidR="003E7785" w:rsidRPr="00CE388A" w:rsidRDefault="003E7785" w:rsidP="00D231D9">
            <w:pPr>
              <w:jc w:val="center"/>
              <w:rPr>
                <w:rFonts w:ascii="宋体" w:hAnsi="宋体"/>
                <w:kern w:val="2"/>
                <w:sz w:val="18"/>
                <w:szCs w:val="18"/>
              </w:rPr>
            </w:pPr>
            <w:r w:rsidRPr="00CE388A">
              <w:rPr>
                <w:rFonts w:ascii="宋体" w:hAnsi="宋体" w:hint="eastAsia"/>
                <w:kern w:val="2"/>
                <w:sz w:val="18"/>
                <w:szCs w:val="18"/>
              </w:rPr>
              <w:t>1</w:t>
            </w:r>
          </w:p>
        </w:tc>
        <w:tc>
          <w:tcPr>
            <w:tcW w:w="5966" w:type="dxa"/>
            <w:noWrap/>
            <w:vAlign w:val="center"/>
          </w:tcPr>
          <w:p w:rsidR="003E7785" w:rsidRPr="00CE388A" w:rsidRDefault="003E7785" w:rsidP="00D231D9">
            <w:pPr>
              <w:rPr>
                <w:rFonts w:ascii="宋体" w:hAnsi="宋体"/>
                <w:kern w:val="2"/>
                <w:sz w:val="18"/>
                <w:szCs w:val="18"/>
              </w:rPr>
            </w:pPr>
            <w:r w:rsidRPr="00CE388A">
              <w:rPr>
                <w:rFonts w:ascii="宋体" w:hAnsi="宋体" w:hint="eastAsia"/>
                <w:kern w:val="2"/>
                <w:sz w:val="18"/>
                <w:szCs w:val="18"/>
              </w:rPr>
              <w:t>在专业实习基地进行专业实践与见习，了解我国基层组织及社区的基本管理模式。</w:t>
            </w:r>
          </w:p>
        </w:tc>
      </w:tr>
    </w:tbl>
    <w:p w:rsidR="003E7785" w:rsidRPr="00A01F7E" w:rsidRDefault="003E7785" w:rsidP="003E7785"/>
    <w:p w:rsidR="003E7785" w:rsidRDefault="003E7785" w:rsidP="003E7785"/>
    <w:p w:rsidR="005E4C49" w:rsidRPr="003E7785" w:rsidRDefault="005E4C49" w:rsidP="005E4C49">
      <w:pPr>
        <w:spacing w:line="400" w:lineRule="exact"/>
        <w:rPr>
          <w:rFonts w:asciiTheme="minorEastAsia" w:eastAsiaTheme="minorEastAsia" w:hAnsiTheme="minorEastAsia" w:cs="宋体"/>
          <w:sz w:val="24"/>
        </w:rPr>
      </w:pPr>
    </w:p>
    <w:sectPr w:rsidR="005E4C49" w:rsidRPr="003E7785" w:rsidSect="00F32F3B">
      <w:footerReference w:type="default" r:id="rId11"/>
      <w:footerReference w:type="first" r:id="rId12"/>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997" w:rsidRDefault="009C3997" w:rsidP="002B10D9">
      <w:r>
        <w:separator/>
      </w:r>
    </w:p>
  </w:endnote>
  <w:endnote w:type="continuationSeparator" w:id="0">
    <w:p w:rsidR="009C3997" w:rsidRDefault="009C3997" w:rsidP="002B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黑体"/>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6673449"/>
      <w:docPartObj>
        <w:docPartGallery w:val="Page Numbers (Bottom of Page)"/>
        <w:docPartUnique/>
      </w:docPartObj>
    </w:sdtPr>
    <w:sdtEndPr/>
    <w:sdtContent>
      <w:p w:rsidR="00F32F3B" w:rsidRDefault="00356408">
        <w:pPr>
          <w:pStyle w:val="a5"/>
          <w:jc w:val="center"/>
        </w:pPr>
        <w:r>
          <w:fldChar w:fldCharType="begin"/>
        </w:r>
        <w:r w:rsidR="00F32F3B">
          <w:instrText>PAGE   \* MERGEFORMAT</w:instrText>
        </w:r>
        <w:r>
          <w:fldChar w:fldCharType="separate"/>
        </w:r>
        <w:r w:rsidR="005E4845" w:rsidRPr="005E4845">
          <w:rPr>
            <w:noProof/>
            <w:lang w:val="zh-CN"/>
          </w:rPr>
          <w:t>1</w:t>
        </w:r>
        <w:r>
          <w:fldChar w:fldCharType="end"/>
        </w:r>
      </w:p>
    </w:sdtContent>
  </w:sdt>
  <w:p w:rsidR="003E7785" w:rsidRDefault="003E7785" w:rsidP="00F32F3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4CF" w:rsidRDefault="00356408">
    <w:pPr>
      <w:pStyle w:val="a5"/>
      <w:jc w:val="center"/>
    </w:pPr>
    <w:r>
      <w:fldChar w:fldCharType="begin"/>
    </w:r>
    <w:r w:rsidR="00CD04CF">
      <w:instrText>PAGE   \* MERGEFORMAT</w:instrText>
    </w:r>
    <w:r>
      <w:fldChar w:fldCharType="separate"/>
    </w:r>
    <w:r w:rsidR="005E4845" w:rsidRPr="005E4845">
      <w:rPr>
        <w:noProof/>
        <w:lang w:val="zh-CN"/>
      </w:rPr>
      <w:t>15</w:t>
    </w:r>
    <w:r>
      <w:fldChar w:fldCharType="end"/>
    </w:r>
  </w:p>
  <w:p w:rsidR="00CD04CF" w:rsidRDefault="00CD04C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F3B" w:rsidRDefault="00356408">
    <w:pPr>
      <w:pStyle w:val="a5"/>
      <w:jc w:val="center"/>
    </w:pPr>
    <w:r>
      <w:fldChar w:fldCharType="begin"/>
    </w:r>
    <w:r w:rsidR="00F32F3B">
      <w:instrText>PAGE   \* MERGEFORMAT</w:instrText>
    </w:r>
    <w:r>
      <w:fldChar w:fldCharType="separate"/>
    </w:r>
    <w:r w:rsidR="005E4845" w:rsidRPr="005E4845">
      <w:rPr>
        <w:noProof/>
        <w:lang w:val="zh-CN"/>
      </w:rPr>
      <w:t>14</w:t>
    </w:r>
    <w:r>
      <w:fldChar w:fldCharType="end"/>
    </w:r>
  </w:p>
  <w:p w:rsidR="00CD04CF" w:rsidRDefault="00CD04C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997" w:rsidRDefault="009C3997" w:rsidP="002B10D9">
      <w:r>
        <w:separator/>
      </w:r>
    </w:p>
  </w:footnote>
  <w:footnote w:type="continuationSeparator" w:id="0">
    <w:p w:rsidR="009C3997" w:rsidRDefault="009C3997" w:rsidP="002B1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785" w:rsidRDefault="003E7785" w:rsidP="009E6492">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D6ACE"/>
    <w:multiLevelType w:val="hybridMultilevel"/>
    <w:tmpl w:val="32F43F30"/>
    <w:lvl w:ilvl="0" w:tplc="1E78386E">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
    <w:nsid w:val="52670523"/>
    <w:multiLevelType w:val="hybridMultilevel"/>
    <w:tmpl w:val="CE785C88"/>
    <w:lvl w:ilvl="0" w:tplc="D21C3A10">
      <w:start w:val="1"/>
      <w:numFmt w:val="decimal"/>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57859CC9"/>
    <w:multiLevelType w:val="singleLevel"/>
    <w:tmpl w:val="57859CC9"/>
    <w:lvl w:ilvl="0">
      <w:start w:val="4"/>
      <w:numFmt w:val="decimal"/>
      <w:suff w:val="nothing"/>
      <w:lvlText w:val="（%1）"/>
      <w:lvlJc w:val="left"/>
    </w:lvl>
  </w:abstractNum>
  <w:abstractNum w:abstractNumId="3">
    <w:nsid w:val="77CD513D"/>
    <w:multiLevelType w:val="hybridMultilevel"/>
    <w:tmpl w:val="5B3EF61A"/>
    <w:lvl w:ilvl="0" w:tplc="FFE0C36A">
      <w:start w:val="1"/>
      <w:numFmt w:val="japaneseCounting"/>
      <w:lvlText w:val="%1、"/>
      <w:lvlJc w:val="left"/>
      <w:pPr>
        <w:tabs>
          <w:tab w:val="num" w:pos="1230"/>
        </w:tabs>
        <w:ind w:left="1230" w:hanging="720"/>
      </w:pPr>
      <w:rPr>
        <w:rFonts w:hint="default"/>
      </w:rPr>
    </w:lvl>
    <w:lvl w:ilvl="1" w:tplc="04090019" w:tentative="1">
      <w:start w:val="1"/>
      <w:numFmt w:val="lowerLetter"/>
      <w:lvlText w:val="%2)"/>
      <w:lvlJc w:val="left"/>
      <w:pPr>
        <w:tabs>
          <w:tab w:val="num" w:pos="1350"/>
        </w:tabs>
        <w:ind w:left="1350" w:hanging="420"/>
      </w:pPr>
    </w:lvl>
    <w:lvl w:ilvl="2" w:tplc="0409001B" w:tentative="1">
      <w:start w:val="1"/>
      <w:numFmt w:val="lowerRoman"/>
      <w:lvlText w:val="%3."/>
      <w:lvlJc w:val="righ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9" w:tentative="1">
      <w:start w:val="1"/>
      <w:numFmt w:val="lowerLetter"/>
      <w:lvlText w:val="%5)"/>
      <w:lvlJc w:val="left"/>
      <w:pPr>
        <w:tabs>
          <w:tab w:val="num" w:pos="2610"/>
        </w:tabs>
        <w:ind w:left="2610" w:hanging="420"/>
      </w:pPr>
    </w:lvl>
    <w:lvl w:ilvl="5" w:tplc="0409001B" w:tentative="1">
      <w:start w:val="1"/>
      <w:numFmt w:val="lowerRoman"/>
      <w:lvlText w:val="%6."/>
      <w:lvlJc w:val="righ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9" w:tentative="1">
      <w:start w:val="1"/>
      <w:numFmt w:val="lowerLetter"/>
      <w:lvlText w:val="%8)"/>
      <w:lvlJc w:val="left"/>
      <w:pPr>
        <w:tabs>
          <w:tab w:val="num" w:pos="3870"/>
        </w:tabs>
        <w:ind w:left="3870" w:hanging="420"/>
      </w:pPr>
    </w:lvl>
    <w:lvl w:ilvl="8" w:tplc="0409001B" w:tentative="1">
      <w:start w:val="1"/>
      <w:numFmt w:val="lowerRoman"/>
      <w:lvlText w:val="%9."/>
      <w:lvlJc w:val="right"/>
      <w:pPr>
        <w:tabs>
          <w:tab w:val="num" w:pos="4290"/>
        </w:tabs>
        <w:ind w:left="429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0D70"/>
    <w:rsid w:val="000056C1"/>
    <w:rsid w:val="00014BA9"/>
    <w:rsid w:val="00020D09"/>
    <w:rsid w:val="00031EED"/>
    <w:rsid w:val="00042881"/>
    <w:rsid w:val="0005114C"/>
    <w:rsid w:val="00074684"/>
    <w:rsid w:val="00082344"/>
    <w:rsid w:val="000D4F6E"/>
    <w:rsid w:val="000E6BE0"/>
    <w:rsid w:val="000E7273"/>
    <w:rsid w:val="001122EF"/>
    <w:rsid w:val="0011360B"/>
    <w:rsid w:val="001170D2"/>
    <w:rsid w:val="001215D1"/>
    <w:rsid w:val="00125C32"/>
    <w:rsid w:val="00126CD5"/>
    <w:rsid w:val="00151570"/>
    <w:rsid w:val="00151E90"/>
    <w:rsid w:val="00155592"/>
    <w:rsid w:val="00163107"/>
    <w:rsid w:val="00163CBD"/>
    <w:rsid w:val="0016545D"/>
    <w:rsid w:val="00181664"/>
    <w:rsid w:val="00190EEA"/>
    <w:rsid w:val="00191433"/>
    <w:rsid w:val="001A628D"/>
    <w:rsid w:val="001B2A12"/>
    <w:rsid w:val="001B4C13"/>
    <w:rsid w:val="001B5039"/>
    <w:rsid w:val="001C739A"/>
    <w:rsid w:val="001D514A"/>
    <w:rsid w:val="001E54FF"/>
    <w:rsid w:val="001E6D72"/>
    <w:rsid w:val="002049F7"/>
    <w:rsid w:val="002148CE"/>
    <w:rsid w:val="0022334A"/>
    <w:rsid w:val="002335DC"/>
    <w:rsid w:val="0023523D"/>
    <w:rsid w:val="00251DB4"/>
    <w:rsid w:val="00252A8B"/>
    <w:rsid w:val="00262B87"/>
    <w:rsid w:val="0026315C"/>
    <w:rsid w:val="0026716B"/>
    <w:rsid w:val="00271C4A"/>
    <w:rsid w:val="00283C54"/>
    <w:rsid w:val="0028781E"/>
    <w:rsid w:val="002A4862"/>
    <w:rsid w:val="002B10D9"/>
    <w:rsid w:val="002B690C"/>
    <w:rsid w:val="002F577F"/>
    <w:rsid w:val="00310504"/>
    <w:rsid w:val="00313BB2"/>
    <w:rsid w:val="00340D70"/>
    <w:rsid w:val="00344002"/>
    <w:rsid w:val="00356408"/>
    <w:rsid w:val="00376BF3"/>
    <w:rsid w:val="00386358"/>
    <w:rsid w:val="00390643"/>
    <w:rsid w:val="003C144B"/>
    <w:rsid w:val="003D02FD"/>
    <w:rsid w:val="003E4306"/>
    <w:rsid w:val="003E7785"/>
    <w:rsid w:val="004076D0"/>
    <w:rsid w:val="004336BA"/>
    <w:rsid w:val="00446A00"/>
    <w:rsid w:val="00454C1F"/>
    <w:rsid w:val="00457A59"/>
    <w:rsid w:val="00462CDD"/>
    <w:rsid w:val="0048266D"/>
    <w:rsid w:val="004A407D"/>
    <w:rsid w:val="004A4EE5"/>
    <w:rsid w:val="004B7FDC"/>
    <w:rsid w:val="004D3A70"/>
    <w:rsid w:val="00510323"/>
    <w:rsid w:val="0052398E"/>
    <w:rsid w:val="00544E57"/>
    <w:rsid w:val="0055328F"/>
    <w:rsid w:val="00562428"/>
    <w:rsid w:val="00563886"/>
    <w:rsid w:val="00565109"/>
    <w:rsid w:val="00583909"/>
    <w:rsid w:val="00590766"/>
    <w:rsid w:val="005A619B"/>
    <w:rsid w:val="005B3EFA"/>
    <w:rsid w:val="005E4845"/>
    <w:rsid w:val="005E4C49"/>
    <w:rsid w:val="0060037B"/>
    <w:rsid w:val="00602661"/>
    <w:rsid w:val="006126A3"/>
    <w:rsid w:val="00614835"/>
    <w:rsid w:val="006341DA"/>
    <w:rsid w:val="006377FA"/>
    <w:rsid w:val="00676C73"/>
    <w:rsid w:val="00684D10"/>
    <w:rsid w:val="006A16FE"/>
    <w:rsid w:val="006A4ACB"/>
    <w:rsid w:val="006A5911"/>
    <w:rsid w:val="006B227E"/>
    <w:rsid w:val="006B4075"/>
    <w:rsid w:val="006B6CB7"/>
    <w:rsid w:val="006B757E"/>
    <w:rsid w:val="006C5A5B"/>
    <w:rsid w:val="006E4252"/>
    <w:rsid w:val="007041D0"/>
    <w:rsid w:val="007121B2"/>
    <w:rsid w:val="00721744"/>
    <w:rsid w:val="00733237"/>
    <w:rsid w:val="00776C90"/>
    <w:rsid w:val="007B3A8D"/>
    <w:rsid w:val="007C19C0"/>
    <w:rsid w:val="007D481D"/>
    <w:rsid w:val="007E0D03"/>
    <w:rsid w:val="007E6461"/>
    <w:rsid w:val="007F0AFD"/>
    <w:rsid w:val="007F3076"/>
    <w:rsid w:val="00802718"/>
    <w:rsid w:val="0081204C"/>
    <w:rsid w:val="0082658A"/>
    <w:rsid w:val="00833EEC"/>
    <w:rsid w:val="00855B0B"/>
    <w:rsid w:val="008567C9"/>
    <w:rsid w:val="00857496"/>
    <w:rsid w:val="00866F45"/>
    <w:rsid w:val="00875204"/>
    <w:rsid w:val="008A2EBE"/>
    <w:rsid w:val="008B42F6"/>
    <w:rsid w:val="008C03A2"/>
    <w:rsid w:val="008D17C2"/>
    <w:rsid w:val="008D1E31"/>
    <w:rsid w:val="008D6784"/>
    <w:rsid w:val="008E296B"/>
    <w:rsid w:val="008F19FB"/>
    <w:rsid w:val="00901BF8"/>
    <w:rsid w:val="009314BE"/>
    <w:rsid w:val="00933F40"/>
    <w:rsid w:val="0093477E"/>
    <w:rsid w:val="00942451"/>
    <w:rsid w:val="00947102"/>
    <w:rsid w:val="00957052"/>
    <w:rsid w:val="00963680"/>
    <w:rsid w:val="00963FDF"/>
    <w:rsid w:val="00964340"/>
    <w:rsid w:val="00966AD2"/>
    <w:rsid w:val="00967752"/>
    <w:rsid w:val="009809CB"/>
    <w:rsid w:val="00990FCE"/>
    <w:rsid w:val="00991A15"/>
    <w:rsid w:val="009A2E46"/>
    <w:rsid w:val="009A599B"/>
    <w:rsid w:val="009B5240"/>
    <w:rsid w:val="009C17F6"/>
    <w:rsid w:val="009C3997"/>
    <w:rsid w:val="009C6C16"/>
    <w:rsid w:val="009D4733"/>
    <w:rsid w:val="009D7250"/>
    <w:rsid w:val="009D7B3B"/>
    <w:rsid w:val="009E6427"/>
    <w:rsid w:val="009E65C7"/>
    <w:rsid w:val="009F2999"/>
    <w:rsid w:val="00A2058E"/>
    <w:rsid w:val="00A3017D"/>
    <w:rsid w:val="00A33A7A"/>
    <w:rsid w:val="00A37140"/>
    <w:rsid w:val="00A41EEF"/>
    <w:rsid w:val="00A45BF7"/>
    <w:rsid w:val="00A47D2F"/>
    <w:rsid w:val="00A6230B"/>
    <w:rsid w:val="00A65597"/>
    <w:rsid w:val="00A856AC"/>
    <w:rsid w:val="00AF5F00"/>
    <w:rsid w:val="00B23F0B"/>
    <w:rsid w:val="00B30371"/>
    <w:rsid w:val="00B3677E"/>
    <w:rsid w:val="00B4609D"/>
    <w:rsid w:val="00B46FDC"/>
    <w:rsid w:val="00B54CF4"/>
    <w:rsid w:val="00B565F6"/>
    <w:rsid w:val="00B60B77"/>
    <w:rsid w:val="00B61985"/>
    <w:rsid w:val="00B6231F"/>
    <w:rsid w:val="00B64F9D"/>
    <w:rsid w:val="00B65DD4"/>
    <w:rsid w:val="00B71E2A"/>
    <w:rsid w:val="00B76FD6"/>
    <w:rsid w:val="00BA4265"/>
    <w:rsid w:val="00BA4773"/>
    <w:rsid w:val="00BB4F0D"/>
    <w:rsid w:val="00BB71DF"/>
    <w:rsid w:val="00BF43B3"/>
    <w:rsid w:val="00C24B35"/>
    <w:rsid w:val="00C4742E"/>
    <w:rsid w:val="00C50059"/>
    <w:rsid w:val="00C5587A"/>
    <w:rsid w:val="00C75E65"/>
    <w:rsid w:val="00C81605"/>
    <w:rsid w:val="00CA70E4"/>
    <w:rsid w:val="00CC4765"/>
    <w:rsid w:val="00CD04CF"/>
    <w:rsid w:val="00CD59B0"/>
    <w:rsid w:val="00CE388A"/>
    <w:rsid w:val="00CE5D52"/>
    <w:rsid w:val="00CF6786"/>
    <w:rsid w:val="00D2036B"/>
    <w:rsid w:val="00D25CFD"/>
    <w:rsid w:val="00D35530"/>
    <w:rsid w:val="00D416B8"/>
    <w:rsid w:val="00D514EC"/>
    <w:rsid w:val="00D63BFB"/>
    <w:rsid w:val="00D76B3C"/>
    <w:rsid w:val="00D83D5A"/>
    <w:rsid w:val="00D914F0"/>
    <w:rsid w:val="00D94F73"/>
    <w:rsid w:val="00DC5698"/>
    <w:rsid w:val="00DF03F4"/>
    <w:rsid w:val="00DF3E81"/>
    <w:rsid w:val="00DF7023"/>
    <w:rsid w:val="00E203AD"/>
    <w:rsid w:val="00E31805"/>
    <w:rsid w:val="00E33906"/>
    <w:rsid w:val="00E509D8"/>
    <w:rsid w:val="00E57C85"/>
    <w:rsid w:val="00E61776"/>
    <w:rsid w:val="00E71B6E"/>
    <w:rsid w:val="00E808C4"/>
    <w:rsid w:val="00EA65C2"/>
    <w:rsid w:val="00EB106B"/>
    <w:rsid w:val="00EB2F7D"/>
    <w:rsid w:val="00ED32B7"/>
    <w:rsid w:val="00EE1472"/>
    <w:rsid w:val="00EE5340"/>
    <w:rsid w:val="00EF24CC"/>
    <w:rsid w:val="00F23526"/>
    <w:rsid w:val="00F24599"/>
    <w:rsid w:val="00F32F3B"/>
    <w:rsid w:val="00F50705"/>
    <w:rsid w:val="00F57329"/>
    <w:rsid w:val="00F57407"/>
    <w:rsid w:val="00F57665"/>
    <w:rsid w:val="00F60AF2"/>
    <w:rsid w:val="00FB0A1E"/>
    <w:rsid w:val="00FB1653"/>
    <w:rsid w:val="00FB1ABF"/>
    <w:rsid w:val="00FB2070"/>
    <w:rsid w:val="00FB738E"/>
    <w:rsid w:val="00FC4A0E"/>
    <w:rsid w:val="00FC4BA4"/>
    <w:rsid w:val="00FC7F0D"/>
    <w:rsid w:val="00FE5060"/>
    <w:rsid w:val="00FE54C2"/>
    <w:rsid w:val="00FF49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D70"/>
    <w:pPr>
      <w:widowControl w:val="0"/>
      <w:jc w:val="both"/>
    </w:pPr>
    <w:rPr>
      <w:rFonts w:ascii="Times New Roman" w:eastAsia="宋体" w:hAnsi="Times New Roman" w:cs="Times New Roman"/>
      <w:szCs w:val="24"/>
    </w:rPr>
  </w:style>
  <w:style w:type="paragraph" w:styleId="5">
    <w:name w:val="heading 5"/>
    <w:basedOn w:val="a"/>
    <w:link w:val="5Char"/>
    <w:qFormat/>
    <w:rsid w:val="003E7785"/>
    <w:pPr>
      <w:widowControl/>
      <w:spacing w:before="100" w:beforeAutospacing="1" w:after="100" w:afterAutospacing="1"/>
      <w:jc w:val="left"/>
      <w:outlineLvl w:val="4"/>
    </w:pPr>
    <w:rPr>
      <w:rFonts w:ascii="宋体" w:hAnsi="宋体" w:hint="eastAsia"/>
      <w:b/>
      <w:bCs/>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0AFD"/>
    <w:pPr>
      <w:widowControl/>
      <w:spacing w:before="100" w:beforeAutospacing="1" w:after="100" w:afterAutospacing="1"/>
      <w:jc w:val="left"/>
    </w:pPr>
    <w:rPr>
      <w:rFonts w:ascii="宋体" w:hAnsi="宋体" w:cs="宋体"/>
      <w:kern w:val="0"/>
      <w:sz w:val="24"/>
    </w:rPr>
  </w:style>
  <w:style w:type="paragraph" w:styleId="a4">
    <w:name w:val="header"/>
    <w:basedOn w:val="a"/>
    <w:link w:val="Char"/>
    <w:unhideWhenUsed/>
    <w:rsid w:val="002B10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B10D9"/>
    <w:rPr>
      <w:rFonts w:ascii="Times New Roman" w:eastAsia="宋体" w:hAnsi="Times New Roman" w:cs="Times New Roman"/>
      <w:sz w:val="18"/>
      <w:szCs w:val="18"/>
    </w:rPr>
  </w:style>
  <w:style w:type="paragraph" w:styleId="a5">
    <w:name w:val="footer"/>
    <w:basedOn w:val="a"/>
    <w:link w:val="Char0"/>
    <w:uiPriority w:val="99"/>
    <w:unhideWhenUsed/>
    <w:rsid w:val="002B10D9"/>
    <w:pPr>
      <w:tabs>
        <w:tab w:val="center" w:pos="4153"/>
        <w:tab w:val="right" w:pos="8306"/>
      </w:tabs>
      <w:snapToGrid w:val="0"/>
      <w:jc w:val="left"/>
    </w:pPr>
    <w:rPr>
      <w:sz w:val="18"/>
      <w:szCs w:val="18"/>
    </w:rPr>
  </w:style>
  <w:style w:type="character" w:customStyle="1" w:styleId="Char0">
    <w:name w:val="页脚 Char"/>
    <w:basedOn w:val="a0"/>
    <w:link w:val="a5"/>
    <w:uiPriority w:val="99"/>
    <w:rsid w:val="002B10D9"/>
    <w:rPr>
      <w:rFonts w:ascii="Times New Roman" w:eastAsia="宋体" w:hAnsi="Times New Roman" w:cs="Times New Roman"/>
      <w:sz w:val="18"/>
      <w:szCs w:val="18"/>
    </w:rPr>
  </w:style>
  <w:style w:type="character" w:customStyle="1" w:styleId="5Char">
    <w:name w:val="标题 5 Char"/>
    <w:basedOn w:val="a0"/>
    <w:link w:val="5"/>
    <w:rsid w:val="003E7785"/>
    <w:rPr>
      <w:rFonts w:ascii="宋体" w:eastAsia="宋体" w:hAnsi="宋体" w:cs="Times New Roman"/>
      <w:b/>
      <w:bCs/>
      <w:color w:val="000000"/>
      <w:kern w:val="0"/>
      <w:sz w:val="20"/>
      <w:szCs w:val="20"/>
    </w:rPr>
  </w:style>
  <w:style w:type="paragraph" w:styleId="a6">
    <w:name w:val="Plain Text"/>
    <w:basedOn w:val="a"/>
    <w:link w:val="Char1"/>
    <w:rsid w:val="003E7785"/>
    <w:pPr>
      <w:widowControl/>
    </w:pPr>
    <w:rPr>
      <w:rFonts w:ascii="宋体" w:hAnsi="宋体"/>
      <w:kern w:val="0"/>
      <w:szCs w:val="21"/>
    </w:rPr>
  </w:style>
  <w:style w:type="character" w:customStyle="1" w:styleId="Char1">
    <w:name w:val="纯文本 Char"/>
    <w:basedOn w:val="a0"/>
    <w:link w:val="a6"/>
    <w:rsid w:val="003E7785"/>
    <w:rPr>
      <w:rFonts w:ascii="宋体" w:eastAsia="宋体" w:hAnsi="宋体" w:cs="Times New Roman"/>
      <w:kern w:val="0"/>
      <w:szCs w:val="21"/>
    </w:rPr>
  </w:style>
  <w:style w:type="character" w:styleId="a7">
    <w:name w:val="page number"/>
    <w:basedOn w:val="a0"/>
    <w:rsid w:val="003E7785"/>
  </w:style>
  <w:style w:type="paragraph" w:styleId="a8">
    <w:name w:val="Body Text"/>
    <w:basedOn w:val="a"/>
    <w:link w:val="Char2"/>
    <w:rsid w:val="003E7785"/>
    <w:rPr>
      <w:rFonts w:ascii="宋体"/>
      <w:sz w:val="24"/>
    </w:rPr>
  </w:style>
  <w:style w:type="character" w:customStyle="1" w:styleId="Char2">
    <w:name w:val="正文文本 Char"/>
    <w:basedOn w:val="a0"/>
    <w:link w:val="a8"/>
    <w:rsid w:val="003E7785"/>
    <w:rPr>
      <w:rFonts w:ascii="宋体" w:eastAsia="宋体" w:hAnsi="Times New Roman" w:cs="Times New Roman"/>
      <w:sz w:val="24"/>
      <w:szCs w:val="24"/>
    </w:rPr>
  </w:style>
  <w:style w:type="paragraph" w:styleId="a9">
    <w:name w:val="Body Text Indent"/>
    <w:basedOn w:val="a"/>
    <w:link w:val="Char3"/>
    <w:rsid w:val="003E7785"/>
    <w:pPr>
      <w:spacing w:line="360" w:lineRule="auto"/>
      <w:ind w:firstLineChars="200" w:firstLine="480"/>
    </w:pPr>
    <w:rPr>
      <w:rFonts w:ascii="宋体"/>
      <w:sz w:val="24"/>
    </w:rPr>
  </w:style>
  <w:style w:type="character" w:customStyle="1" w:styleId="Char3">
    <w:name w:val="正文文本缩进 Char"/>
    <w:basedOn w:val="a0"/>
    <w:link w:val="a9"/>
    <w:rsid w:val="003E7785"/>
    <w:rPr>
      <w:rFonts w:ascii="宋体" w:eastAsia="宋体" w:hAnsi="Times New Roman" w:cs="Times New Roman"/>
      <w:sz w:val="24"/>
      <w:szCs w:val="24"/>
    </w:rPr>
  </w:style>
  <w:style w:type="table" w:styleId="aa">
    <w:name w:val="Table Grid"/>
    <w:basedOn w:val="a1"/>
    <w:rsid w:val="003E778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教育部3"/>
    <w:basedOn w:val="a"/>
    <w:rsid w:val="003E7785"/>
    <w:pPr>
      <w:widowControl/>
      <w:spacing w:line="440" w:lineRule="exact"/>
      <w:jc w:val="center"/>
    </w:pPr>
    <w:rPr>
      <w:rFonts w:ascii="方正小标宋_GBK" w:eastAsia="方正小标宋_GBK"/>
      <w:bCs/>
      <w:kern w:val="0"/>
      <w:sz w:val="32"/>
      <w:szCs w:val="21"/>
    </w:rPr>
  </w:style>
  <w:style w:type="character" w:styleId="ab">
    <w:name w:val="Strong"/>
    <w:qFormat/>
    <w:rsid w:val="003E778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19282">
      <w:bodyDiv w:val="1"/>
      <w:marLeft w:val="0"/>
      <w:marRight w:val="0"/>
      <w:marTop w:val="0"/>
      <w:marBottom w:val="0"/>
      <w:divBdr>
        <w:top w:val="none" w:sz="0" w:space="0" w:color="auto"/>
        <w:left w:val="none" w:sz="0" w:space="0" w:color="auto"/>
        <w:bottom w:val="none" w:sz="0" w:space="0" w:color="auto"/>
        <w:right w:val="none" w:sz="0" w:space="0" w:color="auto"/>
      </w:divBdr>
    </w:div>
    <w:div w:id="215556836">
      <w:bodyDiv w:val="1"/>
      <w:marLeft w:val="0"/>
      <w:marRight w:val="0"/>
      <w:marTop w:val="0"/>
      <w:marBottom w:val="0"/>
      <w:divBdr>
        <w:top w:val="none" w:sz="0" w:space="0" w:color="auto"/>
        <w:left w:val="none" w:sz="0" w:space="0" w:color="auto"/>
        <w:bottom w:val="none" w:sz="0" w:space="0" w:color="auto"/>
        <w:right w:val="none" w:sz="0" w:space="0" w:color="auto"/>
      </w:divBdr>
    </w:div>
    <w:div w:id="337344270">
      <w:bodyDiv w:val="1"/>
      <w:marLeft w:val="0"/>
      <w:marRight w:val="0"/>
      <w:marTop w:val="0"/>
      <w:marBottom w:val="0"/>
      <w:divBdr>
        <w:top w:val="none" w:sz="0" w:space="0" w:color="auto"/>
        <w:left w:val="none" w:sz="0" w:space="0" w:color="auto"/>
        <w:bottom w:val="none" w:sz="0" w:space="0" w:color="auto"/>
        <w:right w:val="none" w:sz="0" w:space="0" w:color="auto"/>
      </w:divBdr>
    </w:div>
    <w:div w:id="385573458">
      <w:bodyDiv w:val="1"/>
      <w:marLeft w:val="0"/>
      <w:marRight w:val="0"/>
      <w:marTop w:val="0"/>
      <w:marBottom w:val="0"/>
      <w:divBdr>
        <w:top w:val="none" w:sz="0" w:space="0" w:color="auto"/>
        <w:left w:val="none" w:sz="0" w:space="0" w:color="auto"/>
        <w:bottom w:val="none" w:sz="0" w:space="0" w:color="auto"/>
        <w:right w:val="none" w:sz="0" w:space="0" w:color="auto"/>
      </w:divBdr>
    </w:div>
    <w:div w:id="399987202">
      <w:bodyDiv w:val="1"/>
      <w:marLeft w:val="0"/>
      <w:marRight w:val="0"/>
      <w:marTop w:val="0"/>
      <w:marBottom w:val="0"/>
      <w:divBdr>
        <w:top w:val="none" w:sz="0" w:space="0" w:color="auto"/>
        <w:left w:val="none" w:sz="0" w:space="0" w:color="auto"/>
        <w:bottom w:val="none" w:sz="0" w:space="0" w:color="auto"/>
        <w:right w:val="none" w:sz="0" w:space="0" w:color="auto"/>
      </w:divBdr>
    </w:div>
    <w:div w:id="431898221">
      <w:bodyDiv w:val="1"/>
      <w:marLeft w:val="0"/>
      <w:marRight w:val="0"/>
      <w:marTop w:val="0"/>
      <w:marBottom w:val="0"/>
      <w:divBdr>
        <w:top w:val="none" w:sz="0" w:space="0" w:color="auto"/>
        <w:left w:val="none" w:sz="0" w:space="0" w:color="auto"/>
        <w:bottom w:val="none" w:sz="0" w:space="0" w:color="auto"/>
        <w:right w:val="none" w:sz="0" w:space="0" w:color="auto"/>
      </w:divBdr>
    </w:div>
    <w:div w:id="749544613">
      <w:bodyDiv w:val="1"/>
      <w:marLeft w:val="0"/>
      <w:marRight w:val="0"/>
      <w:marTop w:val="0"/>
      <w:marBottom w:val="0"/>
      <w:divBdr>
        <w:top w:val="none" w:sz="0" w:space="0" w:color="auto"/>
        <w:left w:val="none" w:sz="0" w:space="0" w:color="auto"/>
        <w:bottom w:val="none" w:sz="0" w:space="0" w:color="auto"/>
        <w:right w:val="none" w:sz="0" w:space="0" w:color="auto"/>
      </w:divBdr>
    </w:div>
    <w:div w:id="800727031">
      <w:bodyDiv w:val="1"/>
      <w:marLeft w:val="0"/>
      <w:marRight w:val="0"/>
      <w:marTop w:val="0"/>
      <w:marBottom w:val="0"/>
      <w:divBdr>
        <w:top w:val="none" w:sz="0" w:space="0" w:color="auto"/>
        <w:left w:val="none" w:sz="0" w:space="0" w:color="auto"/>
        <w:bottom w:val="none" w:sz="0" w:space="0" w:color="auto"/>
        <w:right w:val="none" w:sz="0" w:space="0" w:color="auto"/>
      </w:divBdr>
    </w:div>
    <w:div w:id="1089084770">
      <w:bodyDiv w:val="1"/>
      <w:marLeft w:val="0"/>
      <w:marRight w:val="0"/>
      <w:marTop w:val="0"/>
      <w:marBottom w:val="0"/>
      <w:divBdr>
        <w:top w:val="none" w:sz="0" w:space="0" w:color="auto"/>
        <w:left w:val="none" w:sz="0" w:space="0" w:color="auto"/>
        <w:bottom w:val="none" w:sz="0" w:space="0" w:color="auto"/>
        <w:right w:val="none" w:sz="0" w:space="0" w:color="auto"/>
      </w:divBdr>
    </w:div>
    <w:div w:id="1342857298">
      <w:bodyDiv w:val="1"/>
      <w:marLeft w:val="0"/>
      <w:marRight w:val="0"/>
      <w:marTop w:val="0"/>
      <w:marBottom w:val="0"/>
      <w:divBdr>
        <w:top w:val="none" w:sz="0" w:space="0" w:color="auto"/>
        <w:left w:val="none" w:sz="0" w:space="0" w:color="auto"/>
        <w:bottom w:val="none" w:sz="0" w:space="0" w:color="auto"/>
        <w:right w:val="none" w:sz="0" w:space="0" w:color="auto"/>
      </w:divBdr>
    </w:div>
    <w:div w:id="1534609068">
      <w:bodyDiv w:val="1"/>
      <w:marLeft w:val="0"/>
      <w:marRight w:val="0"/>
      <w:marTop w:val="0"/>
      <w:marBottom w:val="0"/>
      <w:divBdr>
        <w:top w:val="none" w:sz="0" w:space="0" w:color="auto"/>
        <w:left w:val="none" w:sz="0" w:space="0" w:color="auto"/>
        <w:bottom w:val="none" w:sz="0" w:space="0" w:color="auto"/>
        <w:right w:val="none" w:sz="0" w:space="0" w:color="auto"/>
      </w:divBdr>
      <w:divsChild>
        <w:div w:id="1219585597">
          <w:marLeft w:val="0"/>
          <w:marRight w:val="0"/>
          <w:marTop w:val="0"/>
          <w:marBottom w:val="0"/>
          <w:divBdr>
            <w:top w:val="none" w:sz="0" w:space="0" w:color="auto"/>
            <w:left w:val="none" w:sz="0" w:space="0" w:color="auto"/>
            <w:bottom w:val="none" w:sz="0" w:space="0" w:color="auto"/>
            <w:right w:val="none" w:sz="0" w:space="0" w:color="auto"/>
          </w:divBdr>
          <w:divsChild>
            <w:div w:id="1440417954">
              <w:marLeft w:val="0"/>
              <w:marRight w:val="0"/>
              <w:marTop w:val="0"/>
              <w:marBottom w:val="0"/>
              <w:divBdr>
                <w:top w:val="none" w:sz="0" w:space="0" w:color="auto"/>
                <w:left w:val="none" w:sz="0" w:space="0" w:color="auto"/>
                <w:bottom w:val="none" w:sz="0" w:space="0" w:color="auto"/>
                <w:right w:val="none" w:sz="0" w:space="0" w:color="auto"/>
              </w:divBdr>
              <w:divsChild>
                <w:div w:id="1262225270">
                  <w:marLeft w:val="0"/>
                  <w:marRight w:val="0"/>
                  <w:marTop w:val="0"/>
                  <w:marBottom w:val="0"/>
                  <w:divBdr>
                    <w:top w:val="none" w:sz="0" w:space="0" w:color="auto"/>
                    <w:left w:val="single" w:sz="6" w:space="0" w:color="006AD8"/>
                    <w:bottom w:val="none" w:sz="0" w:space="0" w:color="auto"/>
                    <w:right w:val="single" w:sz="6" w:space="0" w:color="006AD8"/>
                  </w:divBdr>
                  <w:divsChild>
                    <w:div w:id="1412697187">
                      <w:marLeft w:val="0"/>
                      <w:marRight w:val="0"/>
                      <w:marTop w:val="0"/>
                      <w:marBottom w:val="0"/>
                      <w:divBdr>
                        <w:top w:val="none" w:sz="0" w:space="0" w:color="auto"/>
                        <w:left w:val="none" w:sz="0" w:space="0" w:color="auto"/>
                        <w:bottom w:val="none" w:sz="0" w:space="0" w:color="auto"/>
                        <w:right w:val="none" w:sz="0" w:space="0" w:color="auto"/>
                      </w:divBdr>
                      <w:divsChild>
                        <w:div w:id="731587842">
                          <w:marLeft w:val="0"/>
                          <w:marRight w:val="0"/>
                          <w:marTop w:val="0"/>
                          <w:marBottom w:val="0"/>
                          <w:divBdr>
                            <w:top w:val="none" w:sz="0" w:space="0" w:color="auto"/>
                            <w:left w:val="none" w:sz="0" w:space="0" w:color="auto"/>
                            <w:bottom w:val="none" w:sz="0" w:space="0" w:color="auto"/>
                            <w:right w:val="none" w:sz="0" w:space="0" w:color="auto"/>
                          </w:divBdr>
                          <w:divsChild>
                            <w:div w:id="79313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819190">
      <w:bodyDiv w:val="1"/>
      <w:marLeft w:val="0"/>
      <w:marRight w:val="0"/>
      <w:marTop w:val="0"/>
      <w:marBottom w:val="0"/>
      <w:divBdr>
        <w:top w:val="none" w:sz="0" w:space="0" w:color="auto"/>
        <w:left w:val="none" w:sz="0" w:space="0" w:color="auto"/>
        <w:bottom w:val="none" w:sz="0" w:space="0" w:color="auto"/>
        <w:right w:val="none" w:sz="0" w:space="0" w:color="auto"/>
      </w:divBdr>
    </w:div>
    <w:div w:id="1770463706">
      <w:bodyDiv w:val="1"/>
      <w:marLeft w:val="0"/>
      <w:marRight w:val="0"/>
      <w:marTop w:val="0"/>
      <w:marBottom w:val="0"/>
      <w:divBdr>
        <w:top w:val="none" w:sz="0" w:space="0" w:color="auto"/>
        <w:left w:val="none" w:sz="0" w:space="0" w:color="auto"/>
        <w:bottom w:val="none" w:sz="0" w:space="0" w:color="auto"/>
        <w:right w:val="none" w:sz="0" w:space="0" w:color="auto"/>
      </w:divBdr>
    </w:div>
    <w:div w:id="2053337234">
      <w:bodyDiv w:val="1"/>
      <w:marLeft w:val="0"/>
      <w:marRight w:val="0"/>
      <w:marTop w:val="0"/>
      <w:marBottom w:val="0"/>
      <w:divBdr>
        <w:top w:val="none" w:sz="0" w:space="0" w:color="auto"/>
        <w:left w:val="none" w:sz="0" w:space="0" w:color="auto"/>
        <w:bottom w:val="none" w:sz="0" w:space="0" w:color="auto"/>
        <w:right w:val="none" w:sz="0" w:space="0" w:color="auto"/>
      </w:divBdr>
    </w:div>
    <w:div w:id="212731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53022-5BEE-442F-8981-0167F1C44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16</Pages>
  <Words>2218</Words>
  <Characters>12644</Characters>
  <Application>Microsoft Office Word</Application>
  <DocSecurity>0</DocSecurity>
  <Lines>105</Lines>
  <Paragraphs>29</Paragraphs>
  <ScaleCrop>false</ScaleCrop>
  <Company>china</Company>
  <LinksUpToDate>false</LinksUpToDate>
  <CharactersWithSpaces>14833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来宾</cp:lastModifiedBy>
  <cp:revision>190</cp:revision>
  <dcterms:created xsi:type="dcterms:W3CDTF">2016-09-16T02:55:00Z</dcterms:created>
  <dcterms:modified xsi:type="dcterms:W3CDTF">2016-09-30T07:32:00Z</dcterms:modified>
</cp:coreProperties>
</file>