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47" w:rsidRDefault="00EB1747" w:rsidP="00EB1747">
      <w:pPr>
        <w:rPr>
          <w:rFonts w:ascii="Times New Roman" w:eastAsia="黑体" w:hAnsi="Times New Roman"/>
          <w:szCs w:val="28"/>
        </w:rPr>
      </w:pPr>
      <w:r>
        <w:rPr>
          <w:rFonts w:ascii="Times New Roman" w:eastAsia="黑体" w:hAnsi="Times New Roman"/>
          <w:szCs w:val="28"/>
        </w:rPr>
        <w:t>附件</w:t>
      </w:r>
      <w:r>
        <w:rPr>
          <w:rFonts w:ascii="Times New Roman" w:eastAsia="黑体" w:hAnsi="Times New Roman"/>
          <w:szCs w:val="28"/>
        </w:rPr>
        <w:t>2</w:t>
      </w:r>
    </w:p>
    <w:p w:rsidR="00EB1747" w:rsidRDefault="00EB1747" w:rsidP="00EB1747">
      <w:pPr>
        <w:widowControl/>
        <w:spacing w:line="560" w:lineRule="exact"/>
        <w:ind w:firstLineChars="200" w:firstLine="872"/>
        <w:jc w:val="center"/>
        <w:rPr>
          <w:rFonts w:ascii="方正小标宋简体" w:eastAsia="方正小标宋简体" w:cs="仿宋_GB2312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color w:val="000000"/>
          <w:kern w:val="0"/>
          <w:sz w:val="44"/>
          <w:szCs w:val="44"/>
        </w:rPr>
        <w:t>陕西省学校美育工作专家推荐汇总表</w:t>
      </w:r>
    </w:p>
    <w:p w:rsidR="00EB1747" w:rsidRDefault="00EB1747" w:rsidP="00EB1747">
      <w:pPr>
        <w:widowControl/>
        <w:spacing w:line="520" w:lineRule="exact"/>
        <w:jc w:val="left"/>
        <w:rPr>
          <w:rFonts w:ascii="华文中宋" w:eastAsia="华文中宋" w:hAnsi="华文中宋" w:cs="宋体"/>
          <w:kern w:val="0"/>
          <w:sz w:val="30"/>
          <w:szCs w:val="30"/>
        </w:rPr>
      </w:pPr>
    </w:p>
    <w:p w:rsidR="00EB1747" w:rsidRDefault="00EB1747" w:rsidP="00EB1747">
      <w:pPr>
        <w:widowControl/>
        <w:spacing w:line="5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市（区）教育行政部门/高校: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 w:hint="eastAsia"/>
          <w:kern w:val="0"/>
          <w:sz w:val="24"/>
          <w:szCs w:val="24"/>
        </w:rPr>
        <w:t>（盖章）        填报人：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 电话：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867"/>
        <w:gridCol w:w="3400"/>
        <w:gridCol w:w="2278"/>
        <w:gridCol w:w="1386"/>
        <w:gridCol w:w="1836"/>
        <w:gridCol w:w="2771"/>
      </w:tblGrid>
      <w:tr w:rsidR="00EB1747" w:rsidTr="00AB415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47" w:rsidRDefault="00EB1747" w:rsidP="00AB415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47" w:rsidRDefault="00EB1747" w:rsidP="00AB415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47" w:rsidRDefault="00EB1747" w:rsidP="00AB415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学校(单位)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47" w:rsidRDefault="00EB1747" w:rsidP="00AB415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47" w:rsidRDefault="00EB1747" w:rsidP="00AB415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47" w:rsidRDefault="00EB1747" w:rsidP="00AB415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47" w:rsidRDefault="00EB1747" w:rsidP="00AB415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电子邮箱</w:t>
            </w:r>
          </w:p>
        </w:tc>
      </w:tr>
      <w:tr w:rsidR="00EB1747" w:rsidTr="00AB415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B1747" w:rsidTr="00AB415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B1747" w:rsidTr="00AB415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B1747" w:rsidTr="00AB415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B1747" w:rsidTr="00AB415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B1747" w:rsidTr="00AB415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B1747" w:rsidTr="00AB415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B1747" w:rsidTr="00AB415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B1747" w:rsidTr="00AB415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B1747" w:rsidTr="00AB415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B1747" w:rsidTr="00AB415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7" w:rsidRDefault="00EB1747" w:rsidP="00AB41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</w:tbl>
    <w:p w:rsidR="00EB1747" w:rsidRDefault="00EB1747" w:rsidP="00EB1747">
      <w:pPr>
        <w:rPr>
          <w:rFonts w:ascii="宋体" w:hAnsi="宋体" w:cs="宋体" w:hint="eastAsia"/>
          <w:sz w:val="24"/>
          <w:szCs w:val="24"/>
        </w:rPr>
        <w:sectPr w:rsidR="00EB1747">
          <w:pgSz w:w="16838" w:h="11906" w:orient="landscape"/>
          <w:pgMar w:top="1134" w:right="1134" w:bottom="1134" w:left="1134" w:header="851" w:footer="1134" w:gutter="0"/>
          <w:cols w:space="720"/>
          <w:docGrid w:linePitch="438"/>
        </w:sectPr>
      </w:pPr>
    </w:p>
    <w:p w:rsidR="00FD5559" w:rsidRDefault="00EB1747"/>
    <w:sectPr w:rsidR="00FD5559" w:rsidSect="0051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747"/>
    <w:rsid w:val="00125857"/>
    <w:rsid w:val="005179F2"/>
    <w:rsid w:val="006B2BA5"/>
    <w:rsid w:val="00EB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7"/>
    <w:pPr>
      <w:widowControl w:val="0"/>
      <w:jc w:val="both"/>
    </w:pPr>
    <w:rPr>
      <w:rFonts w:ascii="仿宋_GB2312" w:eastAsia="宋体" w:hAnsi="Calibri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EB1747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2020-12-03T02:26:00Z</dcterms:created>
  <dcterms:modified xsi:type="dcterms:W3CDTF">2020-12-03T02:26:00Z</dcterms:modified>
</cp:coreProperties>
</file>